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5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B22446" w:rsidRDefault="00C31C9C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АОП №1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г. Саратова»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отделение</w:t>
      </w:r>
    </w:p>
    <w:p w:rsidR="00B22446" w:rsidRDefault="00E20D6E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46" w:rsidRPr="00211060" w:rsidRDefault="00B22446" w:rsidP="00B224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1060">
        <w:rPr>
          <w:rFonts w:ascii="Times New Roman" w:hAnsi="Times New Roman" w:cs="Times New Roman"/>
          <w:b/>
          <w:sz w:val="40"/>
          <w:szCs w:val="40"/>
        </w:rPr>
        <w:t>Аналитическая часть.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71D" w:rsidRDefault="004E371D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D6E" w:rsidRDefault="00B22446" w:rsidP="00211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B22446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</w:t>
      </w:r>
      <w:r w:rsidR="00C31C9C">
        <w:rPr>
          <w:rFonts w:ascii="Times New Roman" w:hAnsi="Times New Roman" w:cs="Times New Roman"/>
          <w:sz w:val="28"/>
          <w:szCs w:val="28"/>
        </w:rPr>
        <w:t>азовательного процесса в ДО ГБ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31C9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9C">
        <w:rPr>
          <w:rFonts w:ascii="Times New Roman" w:hAnsi="Times New Roman" w:cs="Times New Roman"/>
          <w:sz w:val="28"/>
          <w:szCs w:val="28"/>
        </w:rPr>
        <w:t>«Школа-интернат АОП №1</w:t>
      </w:r>
      <w:r w:rsidRPr="00B22446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="00E20D6E">
        <w:rPr>
          <w:rFonts w:ascii="Times New Roman" w:hAnsi="Times New Roman" w:cs="Times New Roman"/>
          <w:sz w:val="28"/>
          <w:szCs w:val="28"/>
        </w:rPr>
        <w:t xml:space="preserve"> в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являлось: </w:t>
      </w:r>
      <w:r w:rsidR="00E20D6E">
        <w:rPr>
          <w:rFonts w:ascii="Times New Roman" w:hAnsi="Times New Roman"/>
          <w:sz w:val="28"/>
          <w:szCs w:val="28"/>
        </w:rPr>
        <w:t>построение системы коррекционно-развивающей работы, предусматривающей всесторонне развитие</w:t>
      </w:r>
      <w:r w:rsidR="00C31C9C">
        <w:rPr>
          <w:rFonts w:ascii="Times New Roman" w:hAnsi="Times New Roman"/>
          <w:sz w:val="28"/>
          <w:szCs w:val="28"/>
        </w:rPr>
        <w:t xml:space="preserve"> ребёнка с ТНР, </w:t>
      </w:r>
      <w:r w:rsidR="00E20D6E">
        <w:rPr>
          <w:rFonts w:ascii="Times New Roman" w:hAnsi="Times New Roman"/>
          <w:sz w:val="28"/>
          <w:szCs w:val="28"/>
        </w:rPr>
        <w:t xml:space="preserve">создание условий </w:t>
      </w:r>
      <w:r w:rsidR="00C31C9C">
        <w:rPr>
          <w:rFonts w:ascii="Times New Roman" w:hAnsi="Times New Roman"/>
          <w:sz w:val="28"/>
          <w:szCs w:val="28"/>
        </w:rPr>
        <w:t xml:space="preserve">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C31C9C">
        <w:rPr>
          <w:rFonts w:ascii="Times New Roman" w:hAnsi="Times New Roman"/>
          <w:sz w:val="28"/>
          <w:szCs w:val="28"/>
        </w:rPr>
        <w:t>со</w:t>
      </w:r>
      <w:proofErr w:type="gramEnd"/>
      <w:r w:rsidR="00C31C9C"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</w:t>
      </w:r>
      <w:r w:rsidR="00A60AC3">
        <w:rPr>
          <w:rFonts w:ascii="Times New Roman" w:hAnsi="Times New Roman"/>
          <w:sz w:val="28"/>
          <w:szCs w:val="28"/>
        </w:rPr>
        <w:t>х возрасту видах деятельности</w:t>
      </w:r>
      <w:r w:rsidR="003A0A3D">
        <w:rPr>
          <w:rFonts w:ascii="Times New Roman" w:hAnsi="Times New Roman"/>
          <w:sz w:val="28"/>
          <w:szCs w:val="28"/>
        </w:rPr>
        <w:t xml:space="preserve">. </w:t>
      </w:r>
    </w:p>
    <w:p w:rsidR="003A0A3D" w:rsidRDefault="003A0A3D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были определены следующие </w:t>
      </w:r>
      <w:r w:rsidRPr="005700C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446" w:rsidRDefault="00B22446" w:rsidP="00211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757">
        <w:rPr>
          <w:rFonts w:ascii="Times New Roman" w:hAnsi="Times New Roman"/>
          <w:sz w:val="28"/>
          <w:szCs w:val="28"/>
        </w:rPr>
        <w:t>Повышать профессиональную компетентность педагогов в вопросах реализации на практике ФГОС ДО</w:t>
      </w:r>
      <w:r w:rsidR="00E20D6E">
        <w:rPr>
          <w:rFonts w:ascii="Times New Roman" w:hAnsi="Times New Roman"/>
          <w:sz w:val="28"/>
          <w:szCs w:val="28"/>
        </w:rPr>
        <w:t xml:space="preserve"> и закона «Об образовании в РФ».</w:t>
      </w:r>
    </w:p>
    <w:p w:rsidR="00E20D6E" w:rsidRDefault="00E20D6E" w:rsidP="00211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 психолого-педагогического и коррекционно-логопедического сопровождения дошкольников с тяжёлыми нарушениями речи.</w:t>
      </w:r>
    </w:p>
    <w:p w:rsidR="00C31C9C" w:rsidRPr="00BC6757" w:rsidRDefault="00C31C9C" w:rsidP="00211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благоприятные условия для развития способностей и творческого потенциала каждого ребёнка как субъекта отношений с самим собой, с другими детьми, взрослыми и миром.</w:t>
      </w:r>
    </w:p>
    <w:p w:rsidR="00B22446" w:rsidRPr="00BC6757" w:rsidRDefault="00B22446" w:rsidP="00211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757">
        <w:rPr>
          <w:rFonts w:ascii="Times New Roman" w:hAnsi="Times New Roman"/>
          <w:sz w:val="28"/>
          <w:szCs w:val="28"/>
        </w:rPr>
        <w:t>Создавать развивающее предметно-игровое пространство для благоприятных условий жизнедеятельности, личностного развития</w:t>
      </w:r>
      <w:r>
        <w:rPr>
          <w:rFonts w:ascii="Times New Roman" w:hAnsi="Times New Roman"/>
          <w:sz w:val="28"/>
          <w:szCs w:val="28"/>
        </w:rPr>
        <w:t xml:space="preserve"> и саморазвития каждого ребенка</w:t>
      </w:r>
      <w:r w:rsidR="003A0A3D">
        <w:rPr>
          <w:rFonts w:ascii="Times New Roman" w:hAnsi="Times New Roman"/>
          <w:sz w:val="28"/>
          <w:szCs w:val="28"/>
        </w:rPr>
        <w:t>.</w:t>
      </w:r>
    </w:p>
    <w:p w:rsidR="00B22446" w:rsidRDefault="00B22446" w:rsidP="00211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757">
        <w:rPr>
          <w:rFonts w:ascii="Times New Roman" w:hAnsi="Times New Roman"/>
          <w:sz w:val="28"/>
          <w:szCs w:val="28"/>
        </w:rPr>
        <w:t>Совершенствовать формы взаимодействия с семьями воспитанников, вовлекая их в единое воспита</w:t>
      </w:r>
      <w:r w:rsidR="003A0A3D">
        <w:rPr>
          <w:rFonts w:ascii="Times New Roman" w:hAnsi="Times New Roman"/>
          <w:sz w:val="28"/>
          <w:szCs w:val="28"/>
        </w:rPr>
        <w:t xml:space="preserve">тельное пространство, </w:t>
      </w:r>
      <w:r w:rsidRPr="00BC6757">
        <w:rPr>
          <w:rFonts w:ascii="Times New Roman" w:hAnsi="Times New Roman"/>
          <w:sz w:val="28"/>
          <w:szCs w:val="28"/>
        </w:rPr>
        <w:t xml:space="preserve"> совместные мероприятия </w:t>
      </w:r>
      <w:r>
        <w:rPr>
          <w:rFonts w:ascii="Times New Roman" w:hAnsi="Times New Roman"/>
          <w:sz w:val="28"/>
          <w:szCs w:val="28"/>
        </w:rPr>
        <w:t>и нетрадиционные формы   работы</w:t>
      </w:r>
      <w:r w:rsidR="003A0A3D">
        <w:rPr>
          <w:rFonts w:ascii="Times New Roman" w:hAnsi="Times New Roman"/>
          <w:sz w:val="28"/>
          <w:szCs w:val="28"/>
        </w:rPr>
        <w:t>.</w:t>
      </w:r>
    </w:p>
    <w:p w:rsidR="00C31C9C" w:rsidRDefault="00C31C9C" w:rsidP="00211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укреплению и охране психического здоровья детей, закаливанию детского организма, созданию благоприятных условий и соответствующей развивающей среды для удовлетворения потребностей детей в движении.</w:t>
      </w:r>
    </w:p>
    <w:p w:rsidR="004E371D" w:rsidRPr="004E371D" w:rsidRDefault="004E371D" w:rsidP="004E371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371D">
        <w:rPr>
          <w:rFonts w:ascii="Times New Roman" w:hAnsi="Times New Roman"/>
          <w:sz w:val="28"/>
          <w:szCs w:val="28"/>
        </w:rPr>
        <w:t xml:space="preserve">В итоге </w:t>
      </w:r>
      <w:proofErr w:type="spellStart"/>
      <w:r w:rsidRPr="004E371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E371D">
        <w:rPr>
          <w:rFonts w:ascii="Times New Roman" w:hAnsi="Times New Roman"/>
          <w:sz w:val="28"/>
          <w:szCs w:val="28"/>
        </w:rPr>
        <w:t>-образовательной работы предполагалось добиться следующих результатов:</w:t>
      </w:r>
    </w:p>
    <w:p w:rsidR="004E371D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71D">
        <w:rPr>
          <w:rFonts w:ascii="Times New Roman" w:eastAsia="Times New Roman" w:hAnsi="Times New Roman"/>
          <w:sz w:val="28"/>
          <w:szCs w:val="28"/>
        </w:rPr>
        <w:t xml:space="preserve">          1. Совершенствование </w:t>
      </w:r>
      <w:proofErr w:type="spellStart"/>
      <w:r w:rsidRPr="004E371D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4E371D">
        <w:rPr>
          <w:rFonts w:ascii="Times New Roman" w:eastAsia="Times New Roman" w:hAnsi="Times New Roman"/>
          <w:sz w:val="28"/>
          <w:szCs w:val="28"/>
        </w:rPr>
        <w:t>-образовательного процесса.</w:t>
      </w:r>
    </w:p>
    <w:p w:rsidR="00E20D6E" w:rsidRPr="004E371D" w:rsidRDefault="00E20D6E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полноценной речевой функциональной системы, необходимой для дальнейшего обучения в школе.</w:t>
      </w:r>
    </w:p>
    <w:p w:rsidR="004E371D" w:rsidRPr="004E371D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71D">
        <w:rPr>
          <w:rFonts w:ascii="Times New Roman" w:eastAsia="Times New Roman" w:hAnsi="Times New Roman"/>
          <w:sz w:val="28"/>
          <w:szCs w:val="28"/>
        </w:rPr>
        <w:t xml:space="preserve">          2. Внедрение новейших методик и современных технологий в коррекционно-образовательной работе ДО.</w:t>
      </w:r>
    </w:p>
    <w:p w:rsidR="004E371D" w:rsidRPr="004E371D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71D">
        <w:rPr>
          <w:rFonts w:ascii="Times New Roman" w:eastAsia="Times New Roman" w:hAnsi="Times New Roman"/>
          <w:sz w:val="28"/>
          <w:szCs w:val="28"/>
        </w:rPr>
        <w:t xml:space="preserve">          3.  Снижение заболеваемости дошкольников.</w:t>
      </w:r>
    </w:p>
    <w:p w:rsidR="004E371D" w:rsidRPr="004E371D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71D">
        <w:rPr>
          <w:rFonts w:ascii="Times New Roman" w:eastAsia="Times New Roman" w:hAnsi="Times New Roman"/>
          <w:sz w:val="28"/>
          <w:szCs w:val="28"/>
        </w:rPr>
        <w:t xml:space="preserve">          4. Пополнение и обогащение развивающей среды и материалов по организации педагогического процесса по всем направлениям развития ребёнка в соответствии с требованиями ФГОС.</w:t>
      </w:r>
    </w:p>
    <w:p w:rsidR="004E371D" w:rsidRPr="004E371D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71D">
        <w:rPr>
          <w:rFonts w:ascii="Times New Roman" w:eastAsia="Times New Roman" w:hAnsi="Times New Roman"/>
          <w:sz w:val="28"/>
          <w:szCs w:val="28"/>
        </w:rPr>
        <w:lastRenderedPageBreak/>
        <w:t xml:space="preserve">          5. Формирование у дошкольников навыков взаимодействия с другими детьми, приобщение к элементарным общепринятым нормам и правилам взаимоотношения со сверстниками и взрослыми.</w:t>
      </w:r>
    </w:p>
    <w:p w:rsidR="004E371D" w:rsidRPr="004E371D" w:rsidRDefault="00E20D6E" w:rsidP="004E37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6</w:t>
      </w:r>
      <w:r w:rsidR="004E371D" w:rsidRPr="004E371D">
        <w:rPr>
          <w:rFonts w:ascii="Times New Roman" w:eastAsia="Times New Roman" w:hAnsi="Times New Roman"/>
          <w:sz w:val="28"/>
          <w:szCs w:val="28"/>
        </w:rPr>
        <w:t>.Формирование тесной связи: ребёнок-родитель-воспитатель.</w:t>
      </w:r>
    </w:p>
    <w:p w:rsidR="004E371D" w:rsidRPr="00571473" w:rsidRDefault="004E371D" w:rsidP="004E3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71D" w:rsidRDefault="004E371D" w:rsidP="004E371D">
      <w:pPr>
        <w:pStyle w:val="a3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0A3D" w:rsidRPr="003A0A3D" w:rsidRDefault="00E20D6E" w:rsidP="0021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0A3D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в ДО </w:t>
      </w:r>
      <w:r w:rsidR="003A0A3D">
        <w:rPr>
          <w:rFonts w:ascii="Times New Roman" w:hAnsi="Times New Roman"/>
          <w:sz w:val="28"/>
          <w:szCs w:val="28"/>
        </w:rPr>
        <w:t>проводилась по следующим направлениям: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Совершенствование системы управления ДО.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Организационно-педагогическая работа.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 ДО.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Взаимодействие с семьями воспитанников.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Совершенствование системы контроля.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A3D" w:rsidRPr="00616B75" w:rsidRDefault="003A0A3D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B75">
        <w:rPr>
          <w:rFonts w:ascii="Times New Roman" w:hAnsi="Times New Roman"/>
          <w:b/>
          <w:sz w:val="28"/>
          <w:szCs w:val="28"/>
        </w:rPr>
        <w:t>Совершенствование системы управления ДО.</w:t>
      </w:r>
    </w:p>
    <w:p w:rsidR="007B6CF6" w:rsidRPr="00726AE9" w:rsidRDefault="003A0A3D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/>
          <w:b/>
          <w:i/>
          <w:sz w:val="28"/>
          <w:szCs w:val="28"/>
        </w:rPr>
        <w:t>Цель</w:t>
      </w:r>
      <w:r w:rsidRPr="00726AE9">
        <w:rPr>
          <w:rFonts w:ascii="Times New Roman" w:hAnsi="Times New Roman"/>
          <w:sz w:val="28"/>
          <w:szCs w:val="28"/>
        </w:rPr>
        <w:t xml:space="preserve"> данного направления - </w:t>
      </w:r>
      <w:r w:rsidR="007B6CF6" w:rsidRPr="00726A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максимально результативной  </w:t>
      </w:r>
      <w:proofErr w:type="spellStart"/>
      <w:r w:rsidR="007B6CF6"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B6CF6"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7B6CF6" w:rsidRPr="00726AE9" w:rsidRDefault="007B6CF6" w:rsidP="0072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 данном разделе была запланирована и выполнена следующая работа:</w:t>
      </w:r>
    </w:p>
    <w:p w:rsidR="007B6CF6" w:rsidRPr="00726AE9" w:rsidRDefault="007B6CF6" w:rsidP="00726AE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К началу образова</w:t>
      </w:r>
      <w:r w:rsidR="00E20D6E">
        <w:rPr>
          <w:rFonts w:ascii="Times New Roman" w:hAnsi="Times New Roman" w:cs="Times New Roman"/>
          <w:sz w:val="28"/>
          <w:szCs w:val="28"/>
        </w:rPr>
        <w:t>тельной деятельности (01.09.2016</w:t>
      </w:r>
      <w:r w:rsidRPr="00726AE9">
        <w:rPr>
          <w:rFonts w:ascii="Times New Roman" w:hAnsi="Times New Roman" w:cs="Times New Roman"/>
          <w:sz w:val="28"/>
          <w:szCs w:val="28"/>
        </w:rPr>
        <w:t xml:space="preserve">г.) были подготовлены помещения </w:t>
      </w:r>
      <w:r w:rsidR="00A50A6D" w:rsidRPr="00726AE9">
        <w:rPr>
          <w:rFonts w:ascii="Times New Roman" w:hAnsi="Times New Roman" w:cs="Times New Roman"/>
          <w:sz w:val="28"/>
          <w:szCs w:val="28"/>
        </w:rPr>
        <w:t xml:space="preserve">для </w:t>
      </w:r>
      <w:r w:rsidR="00E20D6E">
        <w:rPr>
          <w:rFonts w:ascii="Times New Roman" w:hAnsi="Times New Roman" w:cs="Times New Roman"/>
          <w:sz w:val="28"/>
          <w:szCs w:val="28"/>
        </w:rPr>
        <w:t>4</w:t>
      </w:r>
      <w:r w:rsidR="004E371D" w:rsidRPr="00726AE9">
        <w:rPr>
          <w:rFonts w:ascii="Times New Roman" w:hAnsi="Times New Roman" w:cs="Times New Roman"/>
          <w:sz w:val="28"/>
          <w:szCs w:val="28"/>
        </w:rPr>
        <w:t xml:space="preserve">-х групп </w:t>
      </w:r>
      <w:r w:rsidR="00E20D6E">
        <w:rPr>
          <w:rFonts w:ascii="Times New Roman" w:hAnsi="Times New Roman" w:cs="Times New Roman"/>
          <w:sz w:val="28"/>
          <w:szCs w:val="28"/>
        </w:rPr>
        <w:t xml:space="preserve">(3 </w:t>
      </w:r>
      <w:r w:rsidR="00C5639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20D6E">
        <w:rPr>
          <w:rFonts w:ascii="Times New Roman" w:hAnsi="Times New Roman" w:cs="Times New Roman"/>
          <w:sz w:val="28"/>
          <w:szCs w:val="28"/>
        </w:rPr>
        <w:t>для детей с ТНР</w:t>
      </w:r>
      <w:r w:rsidR="00C5639C">
        <w:rPr>
          <w:rFonts w:ascii="Times New Roman" w:hAnsi="Times New Roman" w:cs="Times New Roman"/>
          <w:sz w:val="28"/>
          <w:szCs w:val="28"/>
        </w:rPr>
        <w:t>: средняя, старшая и подготовительная к школе</w:t>
      </w:r>
      <w:r w:rsidR="00E20D6E">
        <w:rPr>
          <w:rFonts w:ascii="Times New Roman" w:hAnsi="Times New Roman" w:cs="Times New Roman"/>
          <w:sz w:val="28"/>
          <w:szCs w:val="28"/>
        </w:rPr>
        <w:t xml:space="preserve">, 1 </w:t>
      </w:r>
      <w:r w:rsidR="00C5639C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E20D6E">
        <w:rPr>
          <w:rFonts w:ascii="Times New Roman" w:hAnsi="Times New Roman" w:cs="Times New Roman"/>
          <w:sz w:val="28"/>
          <w:szCs w:val="28"/>
        </w:rPr>
        <w:t xml:space="preserve">для детей с нарушением слуха) </w:t>
      </w:r>
      <w:r w:rsidR="002916A3" w:rsidRPr="00726AE9">
        <w:rPr>
          <w:rFonts w:ascii="Times New Roman" w:hAnsi="Times New Roman" w:cs="Times New Roman"/>
          <w:sz w:val="28"/>
          <w:szCs w:val="28"/>
        </w:rPr>
        <w:t>и прогулочная площадка</w:t>
      </w:r>
      <w:r w:rsidR="00A50A6D" w:rsidRPr="00726AE9">
        <w:rPr>
          <w:rFonts w:ascii="Times New Roman" w:hAnsi="Times New Roman" w:cs="Times New Roman"/>
          <w:sz w:val="28"/>
          <w:szCs w:val="28"/>
        </w:rPr>
        <w:t>, оснащённые необходимым материалом и оборудованием соответственно требованиям СанПиН.</w:t>
      </w:r>
      <w:r w:rsidR="00C5639C">
        <w:rPr>
          <w:rFonts w:ascii="Times New Roman" w:hAnsi="Times New Roman" w:cs="Times New Roman"/>
          <w:sz w:val="28"/>
          <w:szCs w:val="28"/>
        </w:rPr>
        <w:t xml:space="preserve"> 13.02.2017г. была открыта младшая группа для воспитанников с ТНР.</w:t>
      </w:r>
    </w:p>
    <w:p w:rsidR="00726AE9" w:rsidRPr="00726AE9" w:rsidRDefault="00726AE9" w:rsidP="00726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A6D" w:rsidRPr="00726AE9">
        <w:rPr>
          <w:rFonts w:ascii="Times New Roman" w:hAnsi="Times New Roman" w:cs="Times New Roman"/>
          <w:sz w:val="28"/>
          <w:szCs w:val="28"/>
        </w:rPr>
        <w:t>В течение учебного года приобретались методические, дидактические, наглядные пособия, необходимые для образовательной деятельности; игры и игрушки, соответственно возра</w:t>
      </w:r>
      <w:r w:rsidR="002916A3" w:rsidRPr="00726AE9">
        <w:rPr>
          <w:rFonts w:ascii="Times New Roman" w:hAnsi="Times New Roman" w:cs="Times New Roman"/>
          <w:sz w:val="28"/>
          <w:szCs w:val="28"/>
        </w:rPr>
        <w:t xml:space="preserve">стной категории </w:t>
      </w:r>
      <w:r w:rsidR="00C5639C">
        <w:rPr>
          <w:rFonts w:ascii="Times New Roman" w:hAnsi="Times New Roman" w:cs="Times New Roman"/>
          <w:sz w:val="28"/>
          <w:szCs w:val="28"/>
        </w:rPr>
        <w:t xml:space="preserve">и особенностям развития </w:t>
      </w:r>
      <w:r w:rsidR="002916A3" w:rsidRPr="00726AE9">
        <w:rPr>
          <w:rFonts w:ascii="Times New Roman" w:hAnsi="Times New Roman" w:cs="Times New Roman"/>
          <w:sz w:val="28"/>
          <w:szCs w:val="28"/>
        </w:rPr>
        <w:t>детей; материалы для оформления групповых помещений, раздевалок и зала; физкультурный инвентарь; технические средства (ноутбук, принтер, проектор, колонки, музыкальный центр), народные музыкальные инструменты, посуда для приёма и приготовления пищи, хозяйственный инвентарь. Педагогическим коллективом была спланирована работа на предстоящий учебный год.</w:t>
      </w:r>
      <w:r w:rsidRPr="00726AE9">
        <w:rPr>
          <w:rFonts w:ascii="Times New Roman" w:hAnsi="Times New Roman"/>
          <w:sz w:val="28"/>
          <w:szCs w:val="28"/>
        </w:rPr>
        <w:t xml:space="preserve"> В соответствии с законом «Об образовании в РФ» и ФГОС ДО были разработаны образовательные программы: </w:t>
      </w:r>
    </w:p>
    <w:p w:rsidR="00726AE9" w:rsidRPr="00AE3F19" w:rsidRDefault="00726AE9" w:rsidP="00AE3F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«Адаптированная основная образовательная программа для дошкольников с ТНР (тяжёлыми нарушениями речи)», разработанная на основе «Примерной адаптированной программы коррекционно-развивающей работы в логопедической группе детского сада для детей с ТНР (ОНР) с 3 до 7 лет» </w:t>
      </w:r>
      <w:proofErr w:type="spellStart"/>
      <w:r w:rsidRPr="00AE3F19">
        <w:rPr>
          <w:rFonts w:ascii="Times New Roman" w:hAnsi="Times New Roman"/>
          <w:sz w:val="28"/>
          <w:szCs w:val="28"/>
        </w:rPr>
        <w:t>Н.В.Нищевой</w:t>
      </w:r>
      <w:proofErr w:type="spellEnd"/>
      <w:r w:rsidRPr="00AE3F19">
        <w:rPr>
          <w:rFonts w:ascii="Times New Roman" w:hAnsi="Times New Roman"/>
          <w:sz w:val="28"/>
          <w:szCs w:val="28"/>
        </w:rPr>
        <w:t>, в соответствии с ФГОС, с учётом примерной образовательной программы для детей с ТНР.</w:t>
      </w:r>
    </w:p>
    <w:p w:rsidR="00726AE9" w:rsidRDefault="00726AE9" w:rsidP="00AE3F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«Адаптированная основная образовательная программа для дошкольников с ЗПР (задержкой психического развития)», при разработке которой, в связи с отсутствием примерной образовательной программы дошкольного образования, адаптированной для детей с ЗПР, были использованы материалы и рекомендации, содержащиеся в </w:t>
      </w:r>
      <w:r w:rsidRPr="00AE3F19">
        <w:rPr>
          <w:rFonts w:ascii="Times New Roman" w:hAnsi="Times New Roman"/>
          <w:sz w:val="28"/>
          <w:szCs w:val="28"/>
        </w:rPr>
        <w:lastRenderedPageBreak/>
        <w:t>примерных образовательных программах, зарегистрированных на сайте ФИРО.</w:t>
      </w:r>
    </w:p>
    <w:p w:rsidR="007357F1" w:rsidRPr="007357F1" w:rsidRDefault="00C5639C" w:rsidP="007357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для </w:t>
      </w:r>
      <w:proofErr w:type="spellStart"/>
      <w:r w:rsidRPr="00AE3F19">
        <w:rPr>
          <w:rFonts w:ascii="Times New Roman" w:hAnsi="Times New Roman"/>
          <w:sz w:val="28"/>
          <w:szCs w:val="28"/>
        </w:rPr>
        <w:t>дошкольников</w:t>
      </w:r>
      <w:r w:rsidR="007357F1">
        <w:rPr>
          <w:rFonts w:ascii="Times New Roman" w:hAnsi="Times New Roman"/>
          <w:sz w:val="28"/>
          <w:szCs w:val="28"/>
        </w:rPr>
        <w:t>с</w:t>
      </w:r>
      <w:proofErr w:type="spellEnd"/>
      <w:r w:rsidR="007357F1">
        <w:rPr>
          <w:rFonts w:ascii="Times New Roman" w:hAnsi="Times New Roman"/>
          <w:sz w:val="28"/>
          <w:szCs w:val="28"/>
        </w:rPr>
        <w:t xml:space="preserve"> нарушением слуха, разработанная на основе</w:t>
      </w:r>
      <w:r w:rsidR="007357F1" w:rsidRPr="007357F1">
        <w:rPr>
          <w:sz w:val="24"/>
          <w:szCs w:val="24"/>
        </w:rPr>
        <w:t xml:space="preserve"> </w:t>
      </w:r>
      <w:r w:rsidR="007357F1">
        <w:rPr>
          <w:rFonts w:ascii="Times New Roman" w:hAnsi="Times New Roman" w:cs="Times New Roman"/>
          <w:sz w:val="28"/>
          <w:szCs w:val="28"/>
        </w:rPr>
        <w:t>«Программы</w:t>
      </w:r>
      <w:r w:rsidR="007357F1" w:rsidRPr="007357F1">
        <w:rPr>
          <w:rFonts w:ascii="Times New Roman" w:hAnsi="Times New Roman" w:cs="Times New Roman"/>
          <w:sz w:val="28"/>
          <w:szCs w:val="28"/>
        </w:rPr>
        <w:t xml:space="preserve"> воспитания и обучения глухих детей дошкольного возраста»  (Москва «Про</w:t>
      </w:r>
      <w:r w:rsidR="007357F1">
        <w:rPr>
          <w:rFonts w:ascii="Times New Roman" w:hAnsi="Times New Roman" w:cs="Times New Roman"/>
          <w:sz w:val="28"/>
          <w:szCs w:val="28"/>
        </w:rPr>
        <w:t>свещение» 1991) Авторы</w:t>
      </w:r>
      <w:r w:rsidR="007357F1" w:rsidRPr="007357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Л.П.Носкова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Л.А.Головчиц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Н.Д.Шматко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Т.В.Пелымская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Р.Т.Есимханова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А.А.Катаева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Г.В.Короткова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F1" w:rsidRPr="007357F1">
        <w:rPr>
          <w:rFonts w:ascii="Times New Roman" w:hAnsi="Times New Roman" w:cs="Times New Roman"/>
          <w:sz w:val="28"/>
          <w:szCs w:val="28"/>
        </w:rPr>
        <w:t>Г.В.Трофимова</w:t>
      </w:r>
      <w:proofErr w:type="spellEnd"/>
      <w:r w:rsidR="007357F1" w:rsidRPr="007357F1">
        <w:rPr>
          <w:rFonts w:ascii="Times New Roman" w:hAnsi="Times New Roman" w:cs="Times New Roman"/>
          <w:sz w:val="28"/>
          <w:szCs w:val="28"/>
        </w:rPr>
        <w:t>.</w:t>
      </w:r>
    </w:p>
    <w:p w:rsidR="007357F1" w:rsidRPr="00AE3F19" w:rsidRDefault="007357F1" w:rsidP="007357F1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7357F1" w:rsidRDefault="00726AE9" w:rsidP="00AE3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/>
          <w:sz w:val="28"/>
          <w:szCs w:val="28"/>
        </w:rPr>
        <w:t>Реализация данных программ осуществлялась с использованием</w:t>
      </w:r>
      <w:r w:rsidR="007357F1">
        <w:rPr>
          <w:rFonts w:ascii="Times New Roman" w:hAnsi="Times New Roman"/>
          <w:sz w:val="28"/>
          <w:szCs w:val="28"/>
        </w:rPr>
        <w:t>:</w:t>
      </w:r>
    </w:p>
    <w:p w:rsidR="00726AE9" w:rsidRPr="00726AE9" w:rsidRDefault="007357F1" w:rsidP="00AE3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Авторской программы</w:t>
      </w:r>
      <w:r w:rsidR="00726AE9" w:rsidRPr="00726AE9">
        <w:rPr>
          <w:rFonts w:ascii="Times New Roman" w:hAnsi="Times New Roman"/>
          <w:sz w:val="28"/>
          <w:szCs w:val="28"/>
        </w:rPr>
        <w:t xml:space="preserve"> «Цветные ладошки»</w:t>
      </w:r>
      <w:r>
        <w:rPr>
          <w:rFonts w:ascii="Times New Roman" w:hAnsi="Times New Roman"/>
          <w:sz w:val="28"/>
          <w:szCs w:val="28"/>
        </w:rPr>
        <w:t>, автор</w:t>
      </w:r>
      <w:r w:rsidR="00726AE9" w:rsidRPr="0072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E9" w:rsidRPr="00726AE9">
        <w:rPr>
          <w:rFonts w:ascii="Times New Roman" w:hAnsi="Times New Roman"/>
          <w:sz w:val="28"/>
          <w:szCs w:val="28"/>
        </w:rPr>
        <w:t>И.А.Лыкова</w:t>
      </w:r>
      <w:proofErr w:type="spellEnd"/>
      <w:r w:rsidR="00726AE9" w:rsidRPr="00726AE9">
        <w:rPr>
          <w:rFonts w:ascii="Times New Roman" w:hAnsi="Times New Roman"/>
          <w:sz w:val="28"/>
          <w:szCs w:val="28"/>
        </w:rPr>
        <w:t>, изд. КАРАПУЗ=ДИДАКТИКА, Творческий центр СФЕРА, Москва, 2007г.</w:t>
      </w:r>
    </w:p>
    <w:p w:rsidR="00726AE9" w:rsidRDefault="00726AE9" w:rsidP="00AE3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6AE9">
        <w:rPr>
          <w:rFonts w:ascii="Times New Roman" w:eastAsia="Times New Roman" w:hAnsi="Times New Roman"/>
          <w:sz w:val="28"/>
          <w:szCs w:val="28"/>
        </w:rPr>
        <w:t xml:space="preserve">        - </w:t>
      </w:r>
      <w:r w:rsidR="007357F1">
        <w:rPr>
          <w:rFonts w:ascii="Times New Roman" w:eastAsia="Times New Roman" w:hAnsi="Times New Roman"/>
          <w:sz w:val="28"/>
          <w:szCs w:val="28"/>
        </w:rPr>
        <w:t>«Примерной</w:t>
      </w:r>
      <w:r w:rsidRPr="00726AE9">
        <w:rPr>
          <w:rFonts w:ascii="Times New Roman" w:eastAsia="Times New Roman" w:hAnsi="Times New Roman"/>
          <w:sz w:val="28"/>
          <w:szCs w:val="28"/>
        </w:rPr>
        <w:t xml:space="preserve"> программы физического воспитания детей логопедических групп с ОНР с 3-7 лет»,</w:t>
      </w:r>
      <w:r w:rsidR="007357F1">
        <w:rPr>
          <w:rFonts w:ascii="Times New Roman" w:eastAsia="Times New Roman" w:hAnsi="Times New Roman"/>
          <w:sz w:val="28"/>
          <w:szCs w:val="28"/>
        </w:rPr>
        <w:t xml:space="preserve"> автор </w:t>
      </w:r>
      <w:proofErr w:type="spellStart"/>
      <w:r w:rsidR="007357F1" w:rsidRPr="00726AE9">
        <w:rPr>
          <w:rFonts w:ascii="Times New Roman" w:eastAsia="Times New Roman" w:hAnsi="Times New Roman"/>
          <w:sz w:val="28"/>
          <w:szCs w:val="28"/>
        </w:rPr>
        <w:t>Ю.А.Кириллова</w:t>
      </w:r>
      <w:proofErr w:type="spellEnd"/>
      <w:r w:rsidR="007357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26AE9">
        <w:rPr>
          <w:rFonts w:ascii="Times New Roman" w:eastAsia="Times New Roman" w:hAnsi="Times New Roman"/>
          <w:sz w:val="28"/>
          <w:szCs w:val="28"/>
        </w:rPr>
        <w:t>М: Издательство Детство-Пресс, 2013</w:t>
      </w:r>
      <w:r w:rsidR="001E0BC1">
        <w:rPr>
          <w:rFonts w:ascii="Times New Roman" w:eastAsia="Times New Roman" w:hAnsi="Times New Roman"/>
          <w:sz w:val="28"/>
          <w:szCs w:val="28"/>
        </w:rPr>
        <w:t>.</w:t>
      </w:r>
    </w:p>
    <w:p w:rsidR="001E0BC1" w:rsidRPr="001E0BC1" w:rsidRDefault="001E0BC1" w:rsidP="001E0BC1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Парциальной  программы  «Ладушки»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И.А.Новосельцева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 Изд. Композитор, Санкт-Петербург.</w:t>
      </w:r>
    </w:p>
    <w:p w:rsidR="002916A3" w:rsidRPr="00726AE9" w:rsidRDefault="00FF5936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eastAsia="Times New Roman" w:hAnsi="Times New Roman" w:cs="Times New Roman"/>
          <w:sz w:val="28"/>
          <w:szCs w:val="28"/>
        </w:rPr>
        <w:t>Были разработаны рабочие программы по всем образовательным областям, предусмотренным ФГОС: речевое развитие, познавательное развитие, художественно-эстетическое развитие, физическое развитие и социально-коммуникативное развитие.</w:t>
      </w:r>
    </w:p>
    <w:p w:rsidR="00FF5936" w:rsidRPr="00726AE9" w:rsidRDefault="007F5EA4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Воспитателями и специалистами дошкольных групп своевременно оформлялась необходимая документация:</w:t>
      </w:r>
    </w:p>
    <w:p w:rsidR="007F5EA4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6AE9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AE3F19" w:rsidRPr="00726AE9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по всем образовательным областям;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«Сведения о родителях»;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закаливающих мероприятий;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протокола родительских собраний;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Журнал визуального осмотра участка;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Табель посещаемости;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План работы с родителями;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Документация по диагностике;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самообразованию;</w:t>
      </w:r>
    </w:p>
    <w:p w:rsidR="00021E5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группы;</w:t>
      </w:r>
    </w:p>
    <w:p w:rsidR="00021E59" w:rsidRPr="00726AE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антитеррористической защищённости;</w:t>
      </w:r>
    </w:p>
    <w:p w:rsidR="00F97C36" w:rsidRPr="00726AE9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ООД;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дня;</w:t>
      </w:r>
    </w:p>
    <w:p w:rsidR="00AE3F19" w:rsidRPr="00726AE9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Портфолио.</w:t>
      </w:r>
    </w:p>
    <w:p w:rsidR="000C31FE" w:rsidRPr="00726AE9" w:rsidRDefault="00616B75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E3F19">
        <w:rPr>
          <w:rFonts w:ascii="Times New Roman" w:hAnsi="Times New Roman" w:cs="Times New Roman"/>
          <w:sz w:val="28"/>
          <w:szCs w:val="28"/>
        </w:rPr>
        <w:t xml:space="preserve"> в дошкольном отделении ГБ</w:t>
      </w:r>
      <w:r w:rsidRPr="00726AE9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AE3F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E3F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E3F19">
        <w:rPr>
          <w:rFonts w:ascii="Times New Roman" w:hAnsi="Times New Roman" w:cs="Times New Roman"/>
          <w:sz w:val="28"/>
          <w:szCs w:val="28"/>
        </w:rPr>
        <w:t>Школа-интернат</w:t>
      </w:r>
      <w:proofErr w:type="gramEnd"/>
      <w:r w:rsidR="00AE3F19">
        <w:rPr>
          <w:rFonts w:ascii="Times New Roman" w:hAnsi="Times New Roman" w:cs="Times New Roman"/>
          <w:sz w:val="28"/>
          <w:szCs w:val="28"/>
        </w:rPr>
        <w:t xml:space="preserve"> АОП №1</w:t>
      </w:r>
      <w:r w:rsidR="008048F1" w:rsidRPr="00726AE9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Pr="00726AE9">
        <w:rPr>
          <w:rFonts w:ascii="Times New Roman" w:hAnsi="Times New Roman" w:cs="Times New Roman"/>
          <w:sz w:val="28"/>
          <w:szCs w:val="28"/>
        </w:rPr>
        <w:t xml:space="preserve"> были создание благоприятные условия для максимально результативной 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8048F1" w:rsidRDefault="008048F1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BC1" w:rsidRPr="00726AE9" w:rsidRDefault="001E0BC1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75" w:rsidRPr="00616B75" w:rsidRDefault="00616B75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7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работа.</w:t>
      </w:r>
    </w:p>
    <w:p w:rsidR="000C31FE" w:rsidRDefault="000C31FE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F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поиск и практическое применение наиболее эффективных, инновационных методов и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работы; повышение профессиональной компетентности педагогов ДО; обмен опытом.</w:t>
      </w:r>
    </w:p>
    <w:p w:rsidR="00616B75" w:rsidRDefault="003246C0" w:rsidP="00AE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раздела были проведены следующие мероприятия:</w:t>
      </w:r>
    </w:p>
    <w:p w:rsidR="003246C0" w:rsidRDefault="009A126F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Продолжалось изучение нормативных документов по стандартизации дошкольного образования:</w:t>
      </w:r>
      <w:r w:rsidR="003246C0">
        <w:rPr>
          <w:rFonts w:ascii="Times New Roman" w:hAnsi="Times New Roman" w:cs="Times New Roman"/>
          <w:sz w:val="28"/>
          <w:szCs w:val="28"/>
        </w:rPr>
        <w:t xml:space="preserve"> закона «Об Образовании в РФ» и ФГОС ДО.</w:t>
      </w:r>
    </w:p>
    <w:p w:rsidR="003246C0" w:rsidRDefault="007357F1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3246C0">
        <w:rPr>
          <w:rFonts w:ascii="Times New Roman" w:hAnsi="Times New Roman" w:cs="Times New Roman"/>
          <w:sz w:val="28"/>
          <w:szCs w:val="28"/>
        </w:rPr>
        <w:t xml:space="preserve"> проводились административно-групповые совещания, на которых решались вопросы организационного характера, заслушивались выступления воспитателей и специалистов:</w:t>
      </w:r>
    </w:p>
    <w:p w:rsidR="00AE3F19" w:rsidRDefault="00AE3F19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С.Н. «</w:t>
      </w:r>
      <w:r w:rsidR="00FD7F6E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социально-личностного развития дошкольника в условиях ФГОС по </w:t>
      </w:r>
      <w:r w:rsidR="001E0BC1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spellStart"/>
      <w:r w:rsidR="00FD7F6E">
        <w:rPr>
          <w:rFonts w:ascii="Times New Roman" w:hAnsi="Times New Roman" w:cs="Times New Roman"/>
          <w:sz w:val="28"/>
          <w:szCs w:val="28"/>
        </w:rPr>
        <w:t>Е.А.Петровой</w:t>
      </w:r>
      <w:proofErr w:type="spellEnd"/>
      <w:r w:rsidR="00FD7F6E">
        <w:rPr>
          <w:rFonts w:ascii="Times New Roman" w:hAnsi="Times New Roman" w:cs="Times New Roman"/>
          <w:sz w:val="28"/>
          <w:szCs w:val="28"/>
        </w:rPr>
        <w:t>, Г.Г. Козловой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26F">
        <w:rPr>
          <w:rFonts w:ascii="Times New Roman" w:hAnsi="Times New Roman" w:cs="Times New Roman"/>
          <w:sz w:val="28"/>
          <w:szCs w:val="28"/>
        </w:rPr>
        <w:t>;</w:t>
      </w:r>
    </w:p>
    <w:p w:rsidR="00AE3F19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Л.О. «</w:t>
      </w:r>
      <w:r w:rsidR="00FD7F6E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старших дошкольников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Е.В. «</w:t>
      </w:r>
      <w:r w:rsidR="00FD7F6E">
        <w:rPr>
          <w:rFonts w:ascii="Times New Roman" w:hAnsi="Times New Roman" w:cs="Times New Roman"/>
          <w:sz w:val="28"/>
          <w:szCs w:val="28"/>
        </w:rPr>
        <w:t xml:space="preserve">Особенности самостоятельной детской деятельности в </w:t>
      </w:r>
      <w:proofErr w:type="spellStart"/>
      <w:r w:rsidR="00FD7F6E">
        <w:rPr>
          <w:rFonts w:ascii="Times New Roman" w:hAnsi="Times New Roman" w:cs="Times New Roman"/>
          <w:sz w:val="28"/>
          <w:szCs w:val="28"/>
        </w:rPr>
        <w:t>млвдшей</w:t>
      </w:r>
      <w:proofErr w:type="spellEnd"/>
      <w:r w:rsidR="00FD7F6E">
        <w:rPr>
          <w:rFonts w:ascii="Times New Roman" w:hAnsi="Times New Roman" w:cs="Times New Roman"/>
          <w:sz w:val="28"/>
          <w:szCs w:val="28"/>
        </w:rPr>
        <w:t xml:space="preserve"> группе 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FD7F6E">
        <w:rPr>
          <w:rFonts w:ascii="Times New Roman" w:hAnsi="Times New Roman" w:cs="Times New Roman"/>
          <w:sz w:val="28"/>
          <w:szCs w:val="28"/>
        </w:rPr>
        <w:t>, Карпова О.Н.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7F6E">
        <w:rPr>
          <w:rFonts w:ascii="Times New Roman" w:hAnsi="Times New Roman" w:cs="Times New Roman"/>
          <w:sz w:val="28"/>
          <w:szCs w:val="28"/>
        </w:rPr>
        <w:t>Групповые традиции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С.В.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технологий»;</w:t>
      </w:r>
    </w:p>
    <w:p w:rsidR="009A126F" w:rsidRDefault="00FD7F6E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Фетисова</w:t>
      </w:r>
      <w:r w:rsidR="009A126F">
        <w:rPr>
          <w:rFonts w:ascii="Times New Roman" w:hAnsi="Times New Roman" w:cs="Times New Roman"/>
          <w:sz w:val="28"/>
          <w:szCs w:val="28"/>
        </w:rPr>
        <w:t xml:space="preserve"> А.В. «</w:t>
      </w:r>
      <w:r>
        <w:rPr>
          <w:rFonts w:ascii="Times New Roman" w:hAnsi="Times New Roman" w:cs="Times New Roman"/>
          <w:sz w:val="28"/>
          <w:szCs w:val="28"/>
        </w:rPr>
        <w:t>Взаимодействие воспитателя и учителя-логопеда</w:t>
      </w:r>
      <w:r w:rsidR="009A126F">
        <w:rPr>
          <w:rFonts w:ascii="Times New Roman" w:hAnsi="Times New Roman" w:cs="Times New Roman"/>
          <w:sz w:val="28"/>
          <w:szCs w:val="28"/>
        </w:rPr>
        <w:t>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«</w:t>
      </w:r>
      <w:r w:rsidR="00FD7F6E">
        <w:rPr>
          <w:rFonts w:ascii="Times New Roman" w:hAnsi="Times New Roman" w:cs="Times New Roman"/>
          <w:sz w:val="28"/>
          <w:szCs w:val="28"/>
        </w:rPr>
        <w:t>Выполнение санитарно-эпидемиологического режима в ДО</w:t>
      </w:r>
      <w:r w:rsidR="00574DE7">
        <w:rPr>
          <w:rFonts w:ascii="Times New Roman" w:hAnsi="Times New Roman" w:cs="Times New Roman"/>
          <w:sz w:val="28"/>
          <w:szCs w:val="28"/>
        </w:rPr>
        <w:t>»;</w:t>
      </w:r>
    </w:p>
    <w:p w:rsidR="00574DE7" w:rsidRDefault="00574DE7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С.К. «Организация закаливающих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ДО»;</w:t>
      </w:r>
    </w:p>
    <w:p w:rsidR="00574DE7" w:rsidRDefault="00FD7F6E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П.Ю.</w:t>
      </w:r>
      <w:r w:rsidR="00574D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Инновационные технологии в дошкольном образовании» (по итогам посещения педагогического марафона)</w:t>
      </w:r>
      <w:r w:rsidR="00574DE7">
        <w:rPr>
          <w:rFonts w:ascii="Times New Roman" w:hAnsi="Times New Roman" w:cs="Times New Roman"/>
          <w:sz w:val="28"/>
          <w:szCs w:val="28"/>
        </w:rPr>
        <w:t>;</w:t>
      </w:r>
    </w:p>
    <w:p w:rsidR="00FD7F6E" w:rsidRDefault="00574DE7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F6E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FD7F6E">
        <w:rPr>
          <w:rFonts w:ascii="Times New Roman" w:hAnsi="Times New Roman" w:cs="Times New Roman"/>
          <w:sz w:val="28"/>
          <w:szCs w:val="28"/>
        </w:rPr>
        <w:t xml:space="preserve"> Н.Н. «</w:t>
      </w:r>
      <w:r w:rsidR="00021E59" w:rsidRPr="00FD7F6E">
        <w:rPr>
          <w:rFonts w:ascii="Times New Roman" w:hAnsi="Times New Roman" w:cs="Times New Roman"/>
          <w:sz w:val="28"/>
          <w:szCs w:val="28"/>
        </w:rPr>
        <w:t xml:space="preserve">Уровень психического развития воспитанников и рекомендации по проведению занятий»; </w:t>
      </w:r>
    </w:p>
    <w:p w:rsidR="00021E59" w:rsidRPr="00FD7F6E" w:rsidRDefault="00021E59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6E">
        <w:rPr>
          <w:rFonts w:ascii="Times New Roman" w:hAnsi="Times New Roman" w:cs="Times New Roman"/>
          <w:sz w:val="28"/>
          <w:szCs w:val="28"/>
        </w:rPr>
        <w:t>Комарова С.В. «Организация физкультурных занятий с применением нестандартного оборудования».</w:t>
      </w:r>
    </w:p>
    <w:p w:rsidR="005C3540" w:rsidRPr="00021E59" w:rsidRDefault="00F97C36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E59">
        <w:rPr>
          <w:rFonts w:ascii="Times New Roman" w:hAnsi="Times New Roman" w:cs="Times New Roman"/>
          <w:sz w:val="28"/>
          <w:szCs w:val="28"/>
        </w:rPr>
        <w:t>Каждый педагог вёл работу по самообразованию, согласно выбранной теме и составленному плану:</w:t>
      </w:r>
    </w:p>
    <w:p w:rsidR="00574DE7" w:rsidRDefault="00021E59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Л.О. «Патриотическое воспитание – неотъемлемая часть образовательного процесса в дошкольном учреждении»;</w:t>
      </w:r>
    </w:p>
    <w:p w:rsidR="00F97C36" w:rsidRDefault="00F97C36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Е.В. «Развитие тонких движений пальцев рук – путь к обогащению речи ребёнка».</w:t>
      </w:r>
    </w:p>
    <w:p w:rsidR="00F97C36" w:rsidRDefault="00492AE2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О.Н. «Радость творчества» - развитие творческого воображения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способов обучения»</w:t>
      </w:r>
    </w:p>
    <w:p w:rsidR="00021E59" w:rsidRDefault="00021E59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С.В. «Развитие</w:t>
      </w:r>
      <w:r w:rsidR="000456D4">
        <w:rPr>
          <w:rFonts w:ascii="Times New Roman" w:hAnsi="Times New Roman" w:cs="Times New Roman"/>
          <w:sz w:val="28"/>
          <w:szCs w:val="28"/>
        </w:rPr>
        <w:t xml:space="preserve"> двигательных навыков у детей с ОНР на физкультурных занятиях, проводимых в игровой форме»;</w:t>
      </w:r>
    </w:p>
    <w:p w:rsidR="000456D4" w:rsidRDefault="000456D4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Кабанова Е.В.</w:t>
      </w:r>
      <w:r w:rsidR="00DA5970">
        <w:rPr>
          <w:rFonts w:ascii="Times New Roman" w:hAnsi="Times New Roman" w:cs="Times New Roman"/>
          <w:sz w:val="28"/>
          <w:szCs w:val="28"/>
        </w:rPr>
        <w:t xml:space="preserve">   «Роль музыки как  вспомогательного фактора  в воспитании и развитии всех видов деятельности детей»;</w:t>
      </w:r>
    </w:p>
    <w:p w:rsidR="00DA5970" w:rsidRDefault="00DA5970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«Использование игрового занимательного материала по развитию математических представлений у детей дошкольного возраста»; </w:t>
      </w:r>
    </w:p>
    <w:p w:rsidR="00DA5970" w:rsidRDefault="00DA5970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П.Ю. «</w:t>
      </w:r>
      <w:r w:rsidR="004414A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тика для малышей.</w:t>
      </w:r>
      <w:r w:rsidR="004414A4">
        <w:rPr>
          <w:rFonts w:ascii="Times New Roman" w:hAnsi="Times New Roman" w:cs="Times New Roman"/>
          <w:sz w:val="28"/>
          <w:szCs w:val="28"/>
        </w:rPr>
        <w:t xml:space="preserve"> Экспериментальная программа»</w:t>
      </w:r>
      <w:r w:rsidR="001E3A5E">
        <w:rPr>
          <w:rFonts w:ascii="Times New Roman" w:hAnsi="Times New Roman" w:cs="Times New Roman"/>
          <w:sz w:val="28"/>
          <w:szCs w:val="28"/>
        </w:rPr>
        <w:t>;</w:t>
      </w:r>
    </w:p>
    <w:p w:rsidR="004414A4" w:rsidRDefault="00FD7F6E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4414A4">
        <w:rPr>
          <w:rFonts w:ascii="Times New Roman" w:hAnsi="Times New Roman" w:cs="Times New Roman"/>
          <w:sz w:val="28"/>
          <w:szCs w:val="28"/>
        </w:rPr>
        <w:t xml:space="preserve"> Э.А. «</w:t>
      </w:r>
      <w:r w:rsidR="001E3A5E">
        <w:rPr>
          <w:rFonts w:ascii="Times New Roman" w:hAnsi="Times New Roman" w:cs="Times New Roman"/>
          <w:sz w:val="28"/>
          <w:szCs w:val="28"/>
        </w:rPr>
        <w:t xml:space="preserve">Использование в логопедической работе вестибулярных пластинок </w:t>
      </w:r>
      <w:proofErr w:type="spellStart"/>
      <w:r w:rsidR="001D3ED4">
        <w:rPr>
          <w:rFonts w:ascii="Times New Roman" w:hAnsi="Times New Roman" w:cs="Times New Roman"/>
          <w:sz w:val="28"/>
          <w:szCs w:val="28"/>
          <w:lang w:val="en-US"/>
        </w:rPr>
        <w:t>Muppy</w:t>
      </w:r>
      <w:proofErr w:type="spellEnd"/>
      <w:r w:rsidR="001E3A5E">
        <w:rPr>
          <w:rFonts w:ascii="Times New Roman" w:hAnsi="Times New Roman" w:cs="Times New Roman"/>
          <w:sz w:val="28"/>
          <w:szCs w:val="28"/>
        </w:rPr>
        <w:t>»;</w:t>
      </w:r>
    </w:p>
    <w:p w:rsidR="001D3ED4" w:rsidRDefault="001D3ED4" w:rsidP="00AE3F1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«Особенности социализации детей с РАС».</w:t>
      </w:r>
    </w:p>
    <w:p w:rsidR="008048F1" w:rsidRDefault="001D3ED4" w:rsidP="00AE3F1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2015-2016</w:t>
      </w:r>
      <w:r w:rsidR="00195D75">
        <w:rPr>
          <w:rFonts w:ascii="Times New Roman" w:hAnsi="Times New Roman" w:cs="Times New Roman"/>
          <w:sz w:val="28"/>
          <w:szCs w:val="28"/>
        </w:rPr>
        <w:t xml:space="preserve"> учебного года педагоги</w:t>
      </w:r>
      <w:r w:rsidR="00413C20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195D75">
        <w:rPr>
          <w:rFonts w:ascii="Times New Roman" w:hAnsi="Times New Roman" w:cs="Times New Roman"/>
          <w:sz w:val="28"/>
          <w:szCs w:val="28"/>
        </w:rPr>
        <w:t xml:space="preserve"> ДО</w:t>
      </w:r>
      <w:r w:rsidR="008048F1" w:rsidRPr="008048F1">
        <w:rPr>
          <w:rFonts w:ascii="Times New Roman" w:hAnsi="Times New Roman" w:cs="Times New Roman"/>
          <w:sz w:val="28"/>
          <w:szCs w:val="28"/>
        </w:rPr>
        <w:t xml:space="preserve"> принимали участие в следующих мероприятиях:</w:t>
      </w:r>
    </w:p>
    <w:p w:rsidR="00FD7F6E" w:rsidRDefault="00FD7F6E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марафон г. Москва – день дошкольного работника.</w:t>
      </w:r>
    </w:p>
    <w:p w:rsidR="00FD7F6E" w:rsidRDefault="00FD7F6E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«Моя профессия – учитель-логопед 2017»</w:t>
      </w:r>
      <w:r w:rsidR="00413C20">
        <w:rPr>
          <w:rFonts w:ascii="Times New Roman" w:hAnsi="Times New Roman" w:cs="Times New Roman"/>
          <w:sz w:val="28"/>
          <w:szCs w:val="28"/>
        </w:rPr>
        <w:t>, ГАУ ДПО «СОИРО».</w:t>
      </w:r>
    </w:p>
    <w:p w:rsidR="00413C20" w:rsidRDefault="00413C20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«Социальная адаптация обучающихся с ОВЗ: коррекционно-развивающая деятельность в системе образования», </w:t>
      </w:r>
      <w:r w:rsidR="003E6705">
        <w:rPr>
          <w:rFonts w:ascii="Times New Roman" w:hAnsi="Times New Roman" w:cs="Times New Roman"/>
          <w:sz w:val="28"/>
          <w:szCs w:val="28"/>
        </w:rPr>
        <w:t>ГБОУ СО «Школа-интернат АОП №4 г. Саратова»</w:t>
      </w:r>
    </w:p>
    <w:p w:rsidR="003E6705" w:rsidRDefault="00413C20" w:rsidP="003E67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научная 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процесса», СГУ им. Чернышевского.</w:t>
      </w:r>
    </w:p>
    <w:p w:rsidR="003E6705" w:rsidRDefault="00413C20" w:rsidP="003E67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705">
        <w:rPr>
          <w:rFonts w:ascii="Times New Roman" w:hAnsi="Times New Roman" w:cs="Times New Roman"/>
          <w:sz w:val="28"/>
          <w:szCs w:val="28"/>
        </w:rPr>
        <w:t>Семинар «</w:t>
      </w:r>
      <w:r w:rsidR="003E6705" w:rsidRPr="003E6705">
        <w:rPr>
          <w:rFonts w:ascii="Times New Roman" w:hAnsi="Times New Roman" w:cs="Times New Roman"/>
          <w:sz w:val="28"/>
          <w:szCs w:val="28"/>
        </w:rPr>
        <w:t>Внедрение моделей, алгоритмов, программ, методических материалов работы центров по оказанию психолого-педагогической диагностической и консультативной помощи родителям с детьми от 0 до 3 лет»,</w:t>
      </w:r>
      <w:r w:rsidR="003E6705">
        <w:rPr>
          <w:rFonts w:ascii="Times New Roman" w:hAnsi="Times New Roman" w:cs="Times New Roman"/>
          <w:sz w:val="28"/>
          <w:szCs w:val="28"/>
        </w:rPr>
        <w:t xml:space="preserve"> ГБУ СО «Центр психолого-педагогического и медико-социального сопровождения детей».</w:t>
      </w:r>
    </w:p>
    <w:p w:rsidR="003E6705" w:rsidRPr="003E6705" w:rsidRDefault="003E6705" w:rsidP="003E67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«Комплексное сопровождение детей с расстройствами аутистического спектра», г. Москва, ФРЦ.</w:t>
      </w:r>
    </w:p>
    <w:p w:rsidR="00B623E5" w:rsidRDefault="003E6705" w:rsidP="001E0BC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409F" w:rsidRPr="003E6705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на базе «Саратовского областного </w:t>
      </w:r>
      <w:r>
        <w:rPr>
          <w:rFonts w:ascii="Times New Roman" w:hAnsi="Times New Roman" w:cs="Times New Roman"/>
          <w:sz w:val="28"/>
          <w:szCs w:val="28"/>
        </w:rPr>
        <w:t>института развития образования» прошли Кузнецова Е.В. и Аверьянова Е.И.</w:t>
      </w:r>
      <w:r w:rsidR="00E8409F" w:rsidRPr="003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75" w:rsidRPr="003E6705" w:rsidRDefault="00B623E5" w:rsidP="001E0BC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6705">
        <w:rPr>
          <w:rFonts w:ascii="Times New Roman" w:hAnsi="Times New Roman" w:cs="Times New Roman"/>
          <w:sz w:val="28"/>
          <w:szCs w:val="28"/>
        </w:rPr>
        <w:t>урсы повышения квалификации на базе</w:t>
      </w:r>
      <w:r w:rsidR="00E8409F" w:rsidRPr="003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ФРЦ по организации комплексного сопровождения детей с РАС МГППУ «Психолого-педагогическая коррекция и обучение детей с РАС»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623E5" w:rsidRDefault="00CF7296" w:rsidP="001E0BC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3E5"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прошли аттестацию на соответствие должности: </w:t>
      </w:r>
      <w:r w:rsidR="00B623E5">
        <w:rPr>
          <w:rFonts w:ascii="Times New Roman" w:hAnsi="Times New Roman" w:cs="Times New Roman"/>
          <w:sz w:val="28"/>
          <w:szCs w:val="28"/>
        </w:rPr>
        <w:t>Кабанова Е.В., Фоменко Ж.А.</w:t>
      </w:r>
    </w:p>
    <w:p w:rsidR="00865B34" w:rsidRPr="001E0BC1" w:rsidRDefault="001E0BC1" w:rsidP="001E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23E5" w:rsidRPr="001E0BC1">
        <w:rPr>
          <w:rFonts w:ascii="Times New Roman" w:hAnsi="Times New Roman" w:cs="Times New Roman"/>
          <w:sz w:val="28"/>
          <w:szCs w:val="28"/>
        </w:rPr>
        <w:t>Курсы переподготовки по специальности «воспитатель дошкольного учреждения» прошла</w:t>
      </w:r>
      <w:r w:rsidR="00865B34" w:rsidRPr="001E0BC1">
        <w:rPr>
          <w:rFonts w:ascii="Times New Roman" w:hAnsi="Times New Roman" w:cs="Times New Roman"/>
          <w:sz w:val="28"/>
          <w:szCs w:val="28"/>
        </w:rPr>
        <w:t>:</w:t>
      </w:r>
      <w:r w:rsidR="00B623E5" w:rsidRPr="001E0BC1">
        <w:rPr>
          <w:rFonts w:ascii="Times New Roman" w:hAnsi="Times New Roman" w:cs="Times New Roman"/>
          <w:sz w:val="28"/>
          <w:szCs w:val="28"/>
        </w:rPr>
        <w:t xml:space="preserve"> Фоменко Ж.А.</w:t>
      </w:r>
    </w:p>
    <w:p w:rsidR="00B623E5" w:rsidRPr="001E37B7" w:rsidRDefault="001E0BC1" w:rsidP="001E3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7B7">
        <w:rPr>
          <w:rFonts w:ascii="Times New Roman" w:hAnsi="Times New Roman" w:cs="Times New Roman"/>
          <w:sz w:val="28"/>
          <w:szCs w:val="28"/>
        </w:rPr>
        <w:t>. Все с</w:t>
      </w:r>
      <w:r>
        <w:rPr>
          <w:rFonts w:ascii="Times New Roman" w:hAnsi="Times New Roman" w:cs="Times New Roman"/>
          <w:sz w:val="28"/>
          <w:szCs w:val="28"/>
        </w:rPr>
        <w:t>отрудники ДО прошли ку</w:t>
      </w:r>
      <w:r w:rsidR="001E37B7">
        <w:rPr>
          <w:rFonts w:ascii="Times New Roman" w:hAnsi="Times New Roman" w:cs="Times New Roman"/>
          <w:sz w:val="28"/>
          <w:szCs w:val="28"/>
        </w:rPr>
        <w:t>рсы повышения квалификации «ФГОС для воспитанников с ОВЗ».</w:t>
      </w:r>
    </w:p>
    <w:p w:rsidR="00E8409F" w:rsidRPr="008048F1" w:rsidRDefault="00195D75" w:rsidP="00AE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D7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1E37B7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Pr="00195D75">
        <w:rPr>
          <w:rFonts w:ascii="Times New Roman" w:hAnsi="Times New Roman" w:cs="Times New Roman"/>
          <w:sz w:val="28"/>
          <w:szCs w:val="28"/>
        </w:rPr>
        <w:t xml:space="preserve"> и деятельность по повышению профессионально</w:t>
      </w:r>
      <w:r w:rsidR="00E8409F">
        <w:rPr>
          <w:rFonts w:ascii="Times New Roman" w:hAnsi="Times New Roman" w:cs="Times New Roman"/>
          <w:sz w:val="28"/>
          <w:szCs w:val="28"/>
        </w:rPr>
        <w:t xml:space="preserve">й компетенции педагогов </w:t>
      </w:r>
      <w:proofErr w:type="gramStart"/>
      <w:r w:rsidR="00E840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40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409F">
        <w:rPr>
          <w:rFonts w:ascii="Times New Roman" w:hAnsi="Times New Roman" w:cs="Times New Roman"/>
          <w:sz w:val="28"/>
          <w:szCs w:val="28"/>
        </w:rPr>
        <w:t>изучению</w:t>
      </w:r>
      <w:proofErr w:type="gramEnd"/>
      <w:r w:rsidR="00E8409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E8409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поиску  наиболее эффективных, инновационных методов и приёмов </w:t>
      </w:r>
      <w:proofErr w:type="spellStart"/>
      <w:r w:rsidR="00E840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409F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1E37B7">
        <w:rPr>
          <w:rFonts w:ascii="Times New Roman" w:hAnsi="Times New Roman" w:cs="Times New Roman"/>
          <w:sz w:val="28"/>
          <w:szCs w:val="28"/>
        </w:rPr>
        <w:t>в 2016-2017</w:t>
      </w:r>
      <w:r w:rsidRPr="00195D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37B7">
        <w:rPr>
          <w:rFonts w:ascii="Times New Roman" w:hAnsi="Times New Roman" w:cs="Times New Roman"/>
          <w:sz w:val="28"/>
          <w:szCs w:val="28"/>
        </w:rPr>
        <w:t xml:space="preserve">можно признать удовлетворительной. </w:t>
      </w:r>
    </w:p>
    <w:p w:rsidR="00B71F53" w:rsidRDefault="00B71F53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процесса.</w:t>
      </w:r>
    </w:p>
    <w:p w:rsidR="00E8409F" w:rsidRDefault="00E8409F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коррекционно-развивающей работы в ДО, предусматривающей полную интеграцию действий всех специалистов с целью комплексного педагогического воздействия, направленного на выравнивание речевого и психофизического развития детей и обеспечение их всестороннего гармоничного развития.</w:t>
      </w:r>
    </w:p>
    <w:p w:rsidR="00965C5C" w:rsidRDefault="000529D8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</w:t>
      </w:r>
      <w:r w:rsidR="00CF394E">
        <w:rPr>
          <w:rFonts w:ascii="Times New Roman" w:hAnsi="Times New Roman" w:cs="Times New Roman"/>
          <w:sz w:val="28"/>
          <w:szCs w:val="28"/>
        </w:rPr>
        <w:t>вательного процес</w:t>
      </w:r>
      <w:r w:rsidR="001E37B7">
        <w:rPr>
          <w:rFonts w:ascii="Times New Roman" w:hAnsi="Times New Roman" w:cs="Times New Roman"/>
          <w:sz w:val="28"/>
          <w:szCs w:val="28"/>
        </w:rPr>
        <w:t>са определялось разработанными на 2016-2017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5C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5C5C">
        <w:rPr>
          <w:rFonts w:ascii="Times New Roman" w:hAnsi="Times New Roman" w:cs="Times New Roman"/>
          <w:sz w:val="28"/>
          <w:szCs w:val="28"/>
        </w:rPr>
        <w:t>:</w:t>
      </w:r>
    </w:p>
    <w:p w:rsidR="00865B34" w:rsidRPr="00AE3F19" w:rsidRDefault="00865B34" w:rsidP="00865B3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«Адаптированная основная образовательная программа для дошкольников с ТНР (тяжёлыми нарушениями речи)», разработанная на основе «Примерной адаптированной программы коррекционно-развивающей работы в логопедической группе детского сада для детей с ТНР (ОНР) с 3 до 7 лет» </w:t>
      </w:r>
      <w:proofErr w:type="spellStart"/>
      <w:r w:rsidRPr="00AE3F19">
        <w:rPr>
          <w:rFonts w:ascii="Times New Roman" w:hAnsi="Times New Roman"/>
          <w:sz w:val="28"/>
          <w:szCs w:val="28"/>
        </w:rPr>
        <w:t>Н.В.Нищевой</w:t>
      </w:r>
      <w:proofErr w:type="spellEnd"/>
      <w:r w:rsidRPr="00AE3F19">
        <w:rPr>
          <w:rFonts w:ascii="Times New Roman" w:hAnsi="Times New Roman"/>
          <w:sz w:val="28"/>
          <w:szCs w:val="28"/>
        </w:rPr>
        <w:t>, в соответствии с ФГОС, с учётом примерной образовательной программы для детей с ТНР.</w:t>
      </w:r>
    </w:p>
    <w:p w:rsidR="00865B34" w:rsidRDefault="00865B34" w:rsidP="00865B3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>«Адаптированная основная образовательная программа для дошкольников с ЗПР (задержкой психического развития)», при разработке которой, в связи с отсутствием примерной образовательной программы дошкольного образования, адаптированной для детей с ЗПР, были использованы материалы и рекомендации, содержащиеся в примерных образовательных программах, зарегистрированных на сайте ФИРО.</w:t>
      </w:r>
    </w:p>
    <w:p w:rsidR="001E37B7" w:rsidRPr="007357F1" w:rsidRDefault="001E37B7" w:rsidP="001E37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для </w:t>
      </w:r>
      <w:proofErr w:type="spellStart"/>
      <w:r w:rsidRPr="00AE3F19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нарушением слуха, разработанная на основе</w:t>
      </w:r>
      <w:r w:rsidRPr="007357F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«Программы</w:t>
      </w:r>
      <w:r w:rsidRPr="007357F1">
        <w:rPr>
          <w:rFonts w:ascii="Times New Roman" w:hAnsi="Times New Roman" w:cs="Times New Roman"/>
          <w:sz w:val="28"/>
          <w:szCs w:val="28"/>
        </w:rPr>
        <w:t xml:space="preserve"> воспитания и обучения глухих детей дошкольного возраста»  (Москва «Про</w:t>
      </w:r>
      <w:r>
        <w:rPr>
          <w:rFonts w:ascii="Times New Roman" w:hAnsi="Times New Roman" w:cs="Times New Roman"/>
          <w:sz w:val="28"/>
          <w:szCs w:val="28"/>
        </w:rPr>
        <w:t>свещение» 1991) Авторы</w:t>
      </w:r>
      <w:r w:rsidRPr="007357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Л.П.Носкова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Л.А.Головчиц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Н.Д.Шматко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Т.В.Пелымская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Р.Т.Есимханова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А.А.Катаева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Г.В.Короткова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Г.В.Трофимова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>.</w:t>
      </w:r>
    </w:p>
    <w:p w:rsidR="001E37B7" w:rsidRPr="00AE3F19" w:rsidRDefault="001E37B7" w:rsidP="001E37B7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65B34" w:rsidRPr="00726AE9" w:rsidRDefault="00865B34" w:rsidP="0086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/>
          <w:sz w:val="28"/>
          <w:szCs w:val="28"/>
        </w:rPr>
        <w:t>Реализация данных программ осуществлялась с использованием дополнительных программ:</w:t>
      </w:r>
    </w:p>
    <w:p w:rsidR="00865B34" w:rsidRPr="00726AE9" w:rsidRDefault="00865B34" w:rsidP="0086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/>
          <w:sz w:val="28"/>
          <w:szCs w:val="28"/>
        </w:rPr>
        <w:t xml:space="preserve">        - Авторская программа «Цветные ладошки» </w:t>
      </w:r>
      <w:proofErr w:type="spellStart"/>
      <w:r w:rsidRPr="00726AE9">
        <w:rPr>
          <w:rFonts w:ascii="Times New Roman" w:hAnsi="Times New Roman"/>
          <w:sz w:val="28"/>
          <w:szCs w:val="28"/>
        </w:rPr>
        <w:t>И.А.Лыкова</w:t>
      </w:r>
      <w:proofErr w:type="spellEnd"/>
      <w:r w:rsidRPr="00726AE9">
        <w:rPr>
          <w:rFonts w:ascii="Times New Roman" w:hAnsi="Times New Roman"/>
          <w:sz w:val="28"/>
          <w:szCs w:val="28"/>
        </w:rPr>
        <w:t>, изд. КАРАПУЗ=ДИДАКТИКА, Творческий центр СФЕРА, Москва, 2007г.</w:t>
      </w:r>
    </w:p>
    <w:p w:rsidR="00865B34" w:rsidRDefault="00865B34" w:rsidP="0086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6AE9">
        <w:rPr>
          <w:rFonts w:ascii="Times New Roman" w:eastAsia="Times New Roman" w:hAnsi="Times New Roman"/>
          <w:sz w:val="28"/>
          <w:szCs w:val="28"/>
        </w:rPr>
        <w:t xml:space="preserve">        - «Примерная программы физического воспитания детей логопедических групп с ОНР с 3-7 лет», </w:t>
      </w:r>
      <w:r w:rsidR="001E37B7">
        <w:rPr>
          <w:rFonts w:ascii="Times New Roman" w:eastAsia="Times New Roman" w:hAnsi="Times New Roman"/>
          <w:sz w:val="28"/>
          <w:szCs w:val="28"/>
        </w:rPr>
        <w:t xml:space="preserve">автор </w:t>
      </w:r>
      <w:proofErr w:type="spellStart"/>
      <w:r w:rsidR="001E37B7">
        <w:rPr>
          <w:rFonts w:ascii="Times New Roman" w:eastAsia="Times New Roman" w:hAnsi="Times New Roman"/>
          <w:sz w:val="28"/>
          <w:szCs w:val="28"/>
        </w:rPr>
        <w:t>Ю.А.Кириллова</w:t>
      </w:r>
      <w:proofErr w:type="spellEnd"/>
      <w:r w:rsidR="001E37B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26AE9">
        <w:rPr>
          <w:rFonts w:ascii="Times New Roman" w:eastAsia="Times New Roman" w:hAnsi="Times New Roman"/>
          <w:sz w:val="28"/>
          <w:szCs w:val="28"/>
        </w:rPr>
        <w:t>М: Издательство Детство-Пресс, 2013</w:t>
      </w:r>
      <w:r w:rsidR="001E0BC1">
        <w:rPr>
          <w:rFonts w:ascii="Times New Roman" w:eastAsia="Times New Roman" w:hAnsi="Times New Roman"/>
          <w:sz w:val="28"/>
          <w:szCs w:val="28"/>
        </w:rPr>
        <w:t>.</w:t>
      </w:r>
    </w:p>
    <w:p w:rsidR="001E0BC1" w:rsidRPr="001E0BC1" w:rsidRDefault="001E0BC1" w:rsidP="001E0BC1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Парциальной  программы  «Ладушки»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И.А.Новосельцева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 Изд. Композитор, Санкт-Петербург.</w:t>
      </w:r>
    </w:p>
    <w:p w:rsidR="00C055D0" w:rsidRDefault="00865B34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E37B7">
        <w:rPr>
          <w:rFonts w:ascii="Times New Roman" w:hAnsi="Times New Roman" w:cs="Times New Roman"/>
          <w:sz w:val="28"/>
          <w:szCs w:val="28"/>
        </w:rPr>
        <w:t>обучения с 01.09.2016</w:t>
      </w:r>
      <w:r w:rsidR="00CF394E">
        <w:rPr>
          <w:rFonts w:ascii="Times New Roman" w:hAnsi="Times New Roman" w:cs="Times New Roman"/>
          <w:sz w:val="28"/>
          <w:szCs w:val="28"/>
        </w:rPr>
        <w:t>г. по 31.05</w:t>
      </w:r>
      <w:r w:rsidR="001E37B7">
        <w:rPr>
          <w:rFonts w:ascii="Times New Roman" w:hAnsi="Times New Roman" w:cs="Times New Roman"/>
          <w:sz w:val="28"/>
          <w:szCs w:val="28"/>
        </w:rPr>
        <w:t>.2017</w:t>
      </w:r>
      <w:r w:rsidR="00965C5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программы были реализованы на 100</w:t>
      </w:r>
      <w:r w:rsidR="00965C5C">
        <w:rPr>
          <w:rFonts w:ascii="Times New Roman" w:hAnsi="Times New Roman" w:cs="Times New Roman"/>
          <w:sz w:val="28"/>
          <w:szCs w:val="28"/>
        </w:rPr>
        <w:t xml:space="preserve">%. </w:t>
      </w:r>
      <w:r w:rsidR="00C055D0">
        <w:rPr>
          <w:rFonts w:ascii="Times New Roman" w:hAnsi="Times New Roman" w:cs="Times New Roman"/>
          <w:sz w:val="28"/>
          <w:szCs w:val="28"/>
        </w:rPr>
        <w:t>В течение года с воспитанниками работали педагоги и специалисты:</w:t>
      </w:r>
    </w:p>
    <w:p w:rsidR="00865B34" w:rsidRDefault="00865B34" w:rsidP="002110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865B34" w:rsidRDefault="00865B34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</w:t>
      </w:r>
      <w:r w:rsidR="001E37B7">
        <w:rPr>
          <w:rFonts w:ascii="Times New Roman" w:hAnsi="Times New Roman" w:cs="Times New Roman"/>
          <w:sz w:val="28"/>
          <w:szCs w:val="28"/>
        </w:rPr>
        <w:t>ппа – Кабанова Е.В., Лихачёва К.А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7B7" w:rsidRDefault="00865B34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65B34">
        <w:rPr>
          <w:rFonts w:ascii="Times New Roman" w:hAnsi="Times New Roman" w:cs="Times New Roman"/>
          <w:sz w:val="28"/>
          <w:szCs w:val="28"/>
        </w:rPr>
        <w:t>средняя</w:t>
      </w:r>
      <w:r w:rsidR="00C055D0" w:rsidRPr="00865B34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1E37B7">
        <w:rPr>
          <w:rFonts w:ascii="Times New Roman" w:hAnsi="Times New Roman" w:cs="Times New Roman"/>
          <w:sz w:val="28"/>
          <w:szCs w:val="28"/>
        </w:rPr>
        <w:t xml:space="preserve"> Климова П.Ю., </w:t>
      </w:r>
      <w:proofErr w:type="spellStart"/>
      <w:r w:rsidR="001E37B7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="001E37B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5D0" w:rsidRPr="00865B34" w:rsidRDefault="001E37B7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старшая группа - </w:t>
      </w:r>
      <w:proofErr w:type="spellStart"/>
      <w:r w:rsidR="00C055D0" w:rsidRPr="00865B34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="00C055D0" w:rsidRPr="00865B34">
        <w:rPr>
          <w:rFonts w:ascii="Times New Roman" w:hAnsi="Times New Roman" w:cs="Times New Roman"/>
          <w:sz w:val="28"/>
          <w:szCs w:val="28"/>
        </w:rPr>
        <w:t xml:space="preserve"> Т.Н., Карпова О.Н.</w:t>
      </w:r>
    </w:p>
    <w:p w:rsidR="00137C53" w:rsidRDefault="001E37B7" w:rsidP="00211060">
      <w:pPr>
        <w:pStyle w:val="a3"/>
        <w:tabs>
          <w:tab w:val="left" w:pos="3165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- </w:t>
      </w:r>
      <w:r w:rsidR="00865B34">
        <w:rPr>
          <w:rFonts w:ascii="Times New Roman" w:hAnsi="Times New Roman" w:cs="Times New Roman"/>
          <w:sz w:val="28"/>
          <w:szCs w:val="28"/>
        </w:rPr>
        <w:t>Осадчая Л.О.</w:t>
      </w:r>
      <w:r w:rsidR="00137C53">
        <w:rPr>
          <w:rFonts w:ascii="Times New Roman" w:hAnsi="Times New Roman" w:cs="Times New Roman"/>
          <w:sz w:val="28"/>
          <w:szCs w:val="28"/>
        </w:rPr>
        <w:t>, Кузнецова Е.В.</w:t>
      </w:r>
    </w:p>
    <w:p w:rsidR="001E37B7" w:rsidRPr="00137C53" w:rsidRDefault="001E37B7" w:rsidP="00211060">
      <w:pPr>
        <w:pStyle w:val="a3"/>
        <w:tabs>
          <w:tab w:val="left" w:pos="3165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для детей с нарушением слуха – Аверьянова Е.И., Фоменко Ж.А.</w:t>
      </w:r>
    </w:p>
    <w:p w:rsidR="001E37B7" w:rsidRDefault="00137C53" w:rsidP="002110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Учителя-логопеды: </w:t>
      </w:r>
    </w:p>
    <w:p w:rsidR="00C055D0" w:rsidRPr="00C055D0" w:rsidRDefault="00137C53" w:rsidP="001E37B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865B34">
        <w:rPr>
          <w:rFonts w:ascii="Times New Roman" w:hAnsi="Times New Roman" w:cs="Times New Roman"/>
          <w:sz w:val="28"/>
          <w:szCs w:val="28"/>
        </w:rPr>
        <w:t xml:space="preserve"> и средняя группы</w:t>
      </w:r>
      <w:r w:rsidR="001E37B7">
        <w:rPr>
          <w:rFonts w:ascii="Times New Roman" w:hAnsi="Times New Roman" w:cs="Times New Roman"/>
          <w:sz w:val="28"/>
          <w:szCs w:val="28"/>
        </w:rPr>
        <w:t xml:space="preserve"> – Фетисова</w:t>
      </w:r>
      <w:r w:rsidR="00865B34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7B7" w:rsidRDefault="001E37B7" w:rsidP="00211060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865B34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подготовительная к школе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865B34">
        <w:rPr>
          <w:rFonts w:ascii="Times New Roman" w:hAnsi="Times New Roman" w:cs="Times New Roman"/>
          <w:sz w:val="28"/>
          <w:szCs w:val="28"/>
        </w:rPr>
        <w:t xml:space="preserve"> Э.А</w:t>
      </w:r>
      <w:r w:rsidR="00137C53">
        <w:rPr>
          <w:rFonts w:ascii="Times New Roman" w:hAnsi="Times New Roman" w:cs="Times New Roman"/>
          <w:sz w:val="28"/>
          <w:szCs w:val="28"/>
        </w:rPr>
        <w:t>.</w:t>
      </w:r>
    </w:p>
    <w:p w:rsidR="00137C53" w:rsidRDefault="00865B34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137C53">
        <w:rPr>
          <w:rFonts w:ascii="Times New Roman" w:hAnsi="Times New Roman" w:cs="Times New Roman"/>
          <w:sz w:val="28"/>
          <w:szCs w:val="28"/>
        </w:rPr>
        <w:t>.</w:t>
      </w:r>
    </w:p>
    <w:p w:rsidR="001E37B7" w:rsidRDefault="001E37B7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Сурдопедагог – Иванова Н.В.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Комарова С.В.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Афанасьева Н.К.</w:t>
      </w:r>
    </w:p>
    <w:p w:rsidR="00137C53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и физическим развитием детей следила медсестра Гришина С.К.</w:t>
      </w:r>
    </w:p>
    <w:p w:rsidR="00137C53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</w:t>
      </w:r>
      <w:r w:rsidR="00865B34">
        <w:rPr>
          <w:rFonts w:ascii="Times New Roman" w:hAnsi="Times New Roman" w:cs="Times New Roman"/>
          <w:sz w:val="28"/>
          <w:szCs w:val="28"/>
        </w:rPr>
        <w:t>низации режимных моментов оказы</w:t>
      </w:r>
      <w:r w:rsidR="00445B3A">
        <w:rPr>
          <w:rFonts w:ascii="Times New Roman" w:hAnsi="Times New Roman" w:cs="Times New Roman"/>
          <w:sz w:val="28"/>
          <w:szCs w:val="28"/>
        </w:rPr>
        <w:t>вали младшие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445B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5B3A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445B3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дня и учебных занятий воспитанников каждой возрастной группы планировалась в соответствии  с действующими санитарно-эпидемиологическими правилами и нормами.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коррекционно-развивающей работы проводились контрольные мероприятия:</w:t>
      </w:r>
    </w:p>
    <w:p w:rsidR="00445B3A" w:rsidRDefault="00445B3A" w:rsidP="00445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537"/>
        <w:gridCol w:w="1778"/>
        <w:gridCol w:w="6169"/>
      </w:tblGrid>
      <w:tr w:rsidR="00445B3A" w:rsidTr="001E0BC1">
        <w:tc>
          <w:tcPr>
            <w:tcW w:w="2537" w:type="dxa"/>
          </w:tcPr>
          <w:p w:rsidR="00445B3A" w:rsidRPr="00EF5527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78" w:type="dxa"/>
          </w:tcPr>
          <w:p w:rsidR="00445B3A" w:rsidRPr="00EF5527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169" w:type="dxa"/>
          </w:tcPr>
          <w:p w:rsidR="00445B3A" w:rsidRPr="00EF5527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направления</w:t>
            </w:r>
          </w:p>
        </w:tc>
      </w:tr>
      <w:tr w:rsidR="00445B3A" w:rsidTr="001E0BC1">
        <w:tc>
          <w:tcPr>
            <w:tcW w:w="2537" w:type="dxa"/>
          </w:tcPr>
          <w:p w:rsidR="00445B3A" w:rsidRPr="00EF5527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1778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69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документации в соответствии с учебным планом.</w:t>
            </w:r>
          </w:p>
          <w:p w:rsidR="00445B3A" w:rsidRPr="00EF5527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2.Готовность дошкольного отделения к новому учебному году (учебно-методическая база, готовность групп и кабинетов, оснащение учебным оборудованием).</w:t>
            </w:r>
          </w:p>
        </w:tc>
      </w:tr>
      <w:tr w:rsidR="00445B3A" w:rsidTr="001E0BC1">
        <w:tc>
          <w:tcPr>
            <w:tcW w:w="2537" w:type="dxa"/>
            <w:vMerge w:val="restart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.Оперативный контроль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проверки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правил внутреннего трудового распорядка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Pr="00EF5527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3.Учебно-воспитательный процесс</w:t>
            </w:r>
          </w:p>
        </w:tc>
        <w:tc>
          <w:tcPr>
            <w:tcW w:w="1778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режима дня.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утренней гимнастики.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(умение одеваться, раздеваться, умывание, поведение за столом)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уровнем физического развития и создание оптимального двигательного режима.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самостоятельности и творческой активности.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прогулок.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летне-оздоровительной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445B3A" w:rsidTr="001E0BC1">
        <w:tc>
          <w:tcPr>
            <w:tcW w:w="2537" w:type="dxa"/>
            <w:vMerge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169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1.Дисциплина труда.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питания (выполнение норм питания, витаминизация, разнообразие).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3.Соблюдение санитарно-гигиенических норм, охраны труда и техники безопасности.</w:t>
            </w:r>
          </w:p>
          <w:p w:rsidR="00445B3A" w:rsidRPr="0069381B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3A" w:rsidTr="001E0BC1">
        <w:tc>
          <w:tcPr>
            <w:tcW w:w="2537" w:type="dxa"/>
            <w:vMerge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9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1.Открытые занятия.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документации.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3.Диагностика.</w:t>
            </w:r>
          </w:p>
        </w:tc>
      </w:tr>
      <w:tr w:rsidR="00445B3A" w:rsidTr="001E0BC1">
        <w:tc>
          <w:tcPr>
            <w:tcW w:w="2537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Заключительный контроль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Pr="00BB1CA1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</w:t>
            </w:r>
          </w:p>
        </w:tc>
        <w:tc>
          <w:tcPr>
            <w:tcW w:w="1778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169" w:type="dxa"/>
          </w:tcPr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усвоения детьми знаний.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2.Сформированность умений и навыков.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3.Выполнение годового плана.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4.Выполнение программы.</w:t>
            </w: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воспитанников подготовительной группы к обучению в школе.</w:t>
            </w:r>
          </w:p>
        </w:tc>
      </w:tr>
    </w:tbl>
    <w:p w:rsidR="00445B3A" w:rsidRDefault="00445B3A" w:rsidP="001E0BC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7B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и специалистами были проведены открытые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4603"/>
        <w:gridCol w:w="2337"/>
      </w:tblGrid>
      <w:tr w:rsidR="00445B3A" w:rsidTr="001E0BC1">
        <w:tc>
          <w:tcPr>
            <w:tcW w:w="846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3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7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«Ракета»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(ручной труд) «Зонтик для гномов»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«Аквариумные и речные рыбы. Животный мир океана»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Л.О.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«Машина перед домом»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Ж.А.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маме»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Е.И.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 «Профессии на стройке»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Э.А.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 «Транспорт»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А.В.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О.Н.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«Волшебный сундучок»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П.Ю.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03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«Наша армия»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</w:tr>
    </w:tbl>
    <w:p w:rsidR="00445B3A" w:rsidRPr="00445B3A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BA" w:rsidRDefault="003238C4" w:rsidP="003238C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B3A">
        <w:rPr>
          <w:rFonts w:ascii="Times New Roman" w:hAnsi="Times New Roman" w:cs="Times New Roman"/>
          <w:sz w:val="28"/>
          <w:szCs w:val="28"/>
        </w:rPr>
        <w:t>В течение 2016-2017</w:t>
      </w:r>
      <w:r w:rsidR="00215BBA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</w:t>
      </w:r>
    </w:p>
    <w:p w:rsidR="00137C53" w:rsidRDefault="00215BBA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 мероприятия:</w:t>
      </w:r>
    </w:p>
    <w:p w:rsidR="00E55F1D" w:rsidRDefault="00E55F1D" w:rsidP="00E55F1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13EE">
        <w:rPr>
          <w:rFonts w:ascii="Times New Roman" w:hAnsi="Times New Roman"/>
          <w:sz w:val="28"/>
          <w:szCs w:val="28"/>
          <w:u w:val="single"/>
        </w:rPr>
        <w:t>Проведение праздников</w:t>
      </w:r>
    </w:p>
    <w:p w:rsidR="00E55F1D" w:rsidRPr="00D67FC7" w:rsidRDefault="00E55F1D" w:rsidP="00E55F1D">
      <w:pPr>
        <w:numPr>
          <w:ilvl w:val="0"/>
          <w:numId w:val="34"/>
        </w:numPr>
        <w:spacing w:after="0" w:line="240" w:lineRule="auto"/>
        <w:ind w:left="31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FC7">
        <w:rPr>
          <w:rFonts w:ascii="Times New Roman" w:hAnsi="Times New Roman"/>
          <w:sz w:val="28"/>
          <w:szCs w:val="28"/>
        </w:rPr>
        <w:t>Осенний карнавал</w:t>
      </w:r>
    </w:p>
    <w:p w:rsidR="00E55F1D" w:rsidRPr="001313EE" w:rsidRDefault="00E55F1D" w:rsidP="00E55F1D">
      <w:pPr>
        <w:pStyle w:val="a3"/>
        <w:numPr>
          <w:ilvl w:val="0"/>
          <w:numId w:val="30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1313EE">
        <w:rPr>
          <w:rFonts w:ascii="Times New Roman" w:hAnsi="Times New Roman"/>
          <w:sz w:val="28"/>
          <w:szCs w:val="28"/>
        </w:rPr>
        <w:t xml:space="preserve">«Славно встретим Новый год!» </w:t>
      </w:r>
    </w:p>
    <w:p w:rsidR="00E55F1D" w:rsidRPr="001313EE" w:rsidRDefault="00E55F1D" w:rsidP="00E55F1D">
      <w:pPr>
        <w:pStyle w:val="a3"/>
        <w:numPr>
          <w:ilvl w:val="0"/>
          <w:numId w:val="29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1313EE">
        <w:rPr>
          <w:rFonts w:ascii="Times New Roman" w:hAnsi="Times New Roman"/>
          <w:sz w:val="28"/>
          <w:szCs w:val="28"/>
        </w:rPr>
        <w:t>Широкая масленица</w:t>
      </w:r>
      <w:r w:rsidR="00445B3A">
        <w:rPr>
          <w:rFonts w:ascii="Times New Roman" w:hAnsi="Times New Roman"/>
          <w:sz w:val="28"/>
          <w:szCs w:val="28"/>
        </w:rPr>
        <w:t xml:space="preserve"> на заводе «Нефтемаш «САПКОН»</w:t>
      </w:r>
    </w:p>
    <w:p w:rsidR="00E55F1D" w:rsidRPr="001313EE" w:rsidRDefault="00E55F1D" w:rsidP="00E55F1D">
      <w:pPr>
        <w:pStyle w:val="a3"/>
        <w:numPr>
          <w:ilvl w:val="0"/>
          <w:numId w:val="29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1313EE">
        <w:rPr>
          <w:rFonts w:ascii="Times New Roman" w:hAnsi="Times New Roman"/>
          <w:sz w:val="28"/>
          <w:szCs w:val="28"/>
        </w:rPr>
        <w:t>«8 марта – праздник мам»</w:t>
      </w:r>
    </w:p>
    <w:p w:rsidR="00E55F1D" w:rsidRDefault="00E55F1D" w:rsidP="00E55F1D">
      <w:pPr>
        <w:pStyle w:val="a3"/>
        <w:numPr>
          <w:ilvl w:val="0"/>
          <w:numId w:val="29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1313EE">
        <w:rPr>
          <w:rFonts w:ascii="Times New Roman" w:hAnsi="Times New Roman"/>
          <w:sz w:val="28"/>
          <w:szCs w:val="28"/>
        </w:rPr>
        <w:t>1 июня – день защиты детей</w:t>
      </w:r>
    </w:p>
    <w:p w:rsidR="00445B3A" w:rsidRPr="001313EE" w:rsidRDefault="00445B3A" w:rsidP="00E55F1D">
      <w:pPr>
        <w:pStyle w:val="a3"/>
        <w:numPr>
          <w:ilvl w:val="0"/>
          <w:numId w:val="29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Выпускной </w:t>
      </w:r>
    </w:p>
    <w:p w:rsidR="00E55F1D" w:rsidRDefault="00E55F1D" w:rsidP="00E55F1D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  <w:u w:val="single"/>
        </w:rPr>
      </w:pPr>
      <w:r w:rsidRPr="001313EE">
        <w:rPr>
          <w:rFonts w:ascii="Times New Roman" w:hAnsi="Times New Roman"/>
          <w:sz w:val="28"/>
          <w:szCs w:val="28"/>
          <w:u w:val="single"/>
        </w:rPr>
        <w:t>Развлечения:</w:t>
      </w:r>
    </w:p>
    <w:p w:rsidR="00E55F1D" w:rsidRPr="00611072" w:rsidRDefault="00E55F1D" w:rsidP="00E55F1D">
      <w:pPr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11072">
        <w:rPr>
          <w:rFonts w:ascii="Times New Roman" w:hAnsi="Times New Roman"/>
          <w:sz w:val="28"/>
          <w:szCs w:val="28"/>
        </w:rPr>
        <w:t>Дни рождения детей</w:t>
      </w:r>
    </w:p>
    <w:p w:rsidR="00E55F1D" w:rsidRPr="00C93AEA" w:rsidRDefault="00E55F1D" w:rsidP="00E55F1D">
      <w:pPr>
        <w:numPr>
          <w:ilvl w:val="0"/>
          <w:numId w:val="33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C93AEA">
        <w:rPr>
          <w:rFonts w:ascii="Times New Roman" w:hAnsi="Times New Roman"/>
          <w:sz w:val="28"/>
          <w:szCs w:val="28"/>
        </w:rPr>
        <w:t>Прощание с ёлочкой</w:t>
      </w:r>
    </w:p>
    <w:p w:rsidR="00E55F1D" w:rsidRPr="00E55F1D" w:rsidRDefault="00E55F1D" w:rsidP="00E55F1D">
      <w:pPr>
        <w:pStyle w:val="a3"/>
        <w:numPr>
          <w:ilvl w:val="0"/>
          <w:numId w:val="3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защитника отечества</w:t>
      </w:r>
    </w:p>
    <w:p w:rsidR="00E55F1D" w:rsidRDefault="00E55F1D" w:rsidP="00E55F1D">
      <w:pPr>
        <w:pStyle w:val="a3"/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Физкультурный досуг</w:t>
      </w:r>
    </w:p>
    <w:p w:rsidR="00E55F1D" w:rsidRDefault="00E55F1D" w:rsidP="00E55F1D">
      <w:pPr>
        <w:pStyle w:val="a3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E3B66">
        <w:rPr>
          <w:rFonts w:ascii="Times New Roman" w:hAnsi="Times New Roman"/>
          <w:sz w:val="28"/>
          <w:szCs w:val="28"/>
        </w:rPr>
        <w:t>Осенние денёчки</w:t>
      </w:r>
    </w:p>
    <w:p w:rsidR="00E55F1D" w:rsidRDefault="00E55F1D" w:rsidP="008934F3">
      <w:pPr>
        <w:pStyle w:val="a3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весна идёт</w:t>
      </w:r>
    </w:p>
    <w:p w:rsidR="008934F3" w:rsidRDefault="008934F3" w:rsidP="008934F3">
      <w:pPr>
        <w:pStyle w:val="a3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дето!</w:t>
      </w:r>
    </w:p>
    <w:p w:rsidR="008934F3" w:rsidRDefault="008934F3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Театрализованные представления</w:t>
      </w:r>
    </w:p>
    <w:p w:rsidR="008934F3" w:rsidRDefault="008934F3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старших классов подготовили и показали </w:t>
      </w:r>
      <w:proofErr w:type="spellStart"/>
      <w:r>
        <w:rPr>
          <w:rFonts w:ascii="Times New Roman" w:hAnsi="Times New Roman"/>
          <w:sz w:val="28"/>
          <w:szCs w:val="28"/>
        </w:rPr>
        <w:t>спектакти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мотивам сказок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694B" w:rsidRPr="008934F3" w:rsidRDefault="00A6694B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ДО неоднократно выступали на общешкольных мероприятиях: День победы, День матери, 8 марта.</w:t>
      </w:r>
    </w:p>
    <w:p w:rsidR="00CA5293" w:rsidRPr="00E55F1D" w:rsidRDefault="00E55F1D" w:rsidP="00E5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летне-оздоровител</w:t>
      </w:r>
      <w:r w:rsidR="008934F3">
        <w:rPr>
          <w:rFonts w:ascii="Times New Roman" w:hAnsi="Times New Roman" w:cs="Times New Roman"/>
          <w:sz w:val="28"/>
          <w:szCs w:val="28"/>
        </w:rPr>
        <w:t>ьный период с 1.06.2017. по 30.06.2017</w:t>
      </w:r>
      <w:r>
        <w:rPr>
          <w:rFonts w:ascii="Times New Roman" w:hAnsi="Times New Roman" w:cs="Times New Roman"/>
          <w:sz w:val="28"/>
          <w:szCs w:val="28"/>
        </w:rPr>
        <w:t>г. проводилась по следующему плану.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CA5293" w:rsidTr="008934F3">
        <w:tc>
          <w:tcPr>
            <w:tcW w:w="2093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A5293" w:rsidTr="008934F3">
        <w:tc>
          <w:tcPr>
            <w:tcW w:w="2093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</w:tc>
        <w:tc>
          <w:tcPr>
            <w:tcW w:w="2410" w:type="dxa"/>
          </w:tcPr>
          <w:p w:rsidR="00CA5293" w:rsidRDefault="00CA529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5068" w:type="dxa"/>
          </w:tcPr>
          <w:p w:rsidR="008934F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анимационное представление студентов МЮИ.</w:t>
            </w:r>
          </w:p>
          <w:p w:rsidR="00CA5293" w:rsidRDefault="008934F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5293">
              <w:rPr>
                <w:rFonts w:ascii="Times New Roman" w:hAnsi="Times New Roman" w:cs="Times New Roman"/>
                <w:sz w:val="28"/>
                <w:szCs w:val="28"/>
              </w:rPr>
              <w:t>портивное развлечение</w:t>
            </w:r>
          </w:p>
        </w:tc>
      </w:tr>
      <w:tr w:rsidR="00CA5293" w:rsidTr="008934F3">
        <w:tc>
          <w:tcPr>
            <w:tcW w:w="2093" w:type="dxa"/>
          </w:tcPr>
          <w:p w:rsidR="00CA5293" w:rsidRDefault="00CA529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-9.06.2017</w:t>
            </w:r>
          </w:p>
        </w:tc>
        <w:tc>
          <w:tcPr>
            <w:tcW w:w="2410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музыки</w:t>
            </w:r>
          </w:p>
        </w:tc>
        <w:tc>
          <w:tcPr>
            <w:tcW w:w="5068" w:type="dxa"/>
          </w:tcPr>
          <w:p w:rsidR="00CA529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песен, подвижные и дидактические игры, конкурсы, чтение х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удожественной литературы, рисунки.</w:t>
            </w:r>
          </w:p>
        </w:tc>
      </w:tr>
      <w:tr w:rsidR="00CA5293" w:rsidTr="008934F3">
        <w:tc>
          <w:tcPr>
            <w:tcW w:w="2093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13-16.06.2017</w:t>
            </w:r>
          </w:p>
        </w:tc>
        <w:tc>
          <w:tcPr>
            <w:tcW w:w="2410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CA5293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5068" w:type="dxa"/>
          </w:tcPr>
          <w:p w:rsidR="00CA529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Эстафеты, конкурсы, подвижные игры, беседа о вида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х спорта, рассматривание картин, рисунки.</w:t>
            </w:r>
          </w:p>
        </w:tc>
      </w:tr>
      <w:tr w:rsidR="00CA5293" w:rsidTr="008934F3">
        <w:tc>
          <w:tcPr>
            <w:tcW w:w="2093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19-23.06.2017</w:t>
            </w:r>
          </w:p>
        </w:tc>
        <w:tc>
          <w:tcPr>
            <w:tcW w:w="2410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наступило!</w:t>
            </w:r>
          </w:p>
        </w:tc>
        <w:tc>
          <w:tcPr>
            <w:tcW w:w="5068" w:type="dxa"/>
          </w:tcPr>
          <w:p w:rsidR="00CA5293" w:rsidRDefault="008934F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лете, о сезонных изменениях в природе, животных, растениях, рассматривание растений, </w:t>
            </w:r>
            <w:r w:rsidR="00CA529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прослушивание музыкальных произведений, 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дожественной литературы по теме, рисование.</w:t>
            </w:r>
          </w:p>
        </w:tc>
      </w:tr>
      <w:tr w:rsidR="00CA5293" w:rsidTr="008934F3">
        <w:tc>
          <w:tcPr>
            <w:tcW w:w="2093" w:type="dxa"/>
          </w:tcPr>
          <w:p w:rsidR="00CA5293" w:rsidRDefault="008934F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26-30.06.2017</w:t>
            </w:r>
          </w:p>
        </w:tc>
        <w:tc>
          <w:tcPr>
            <w:tcW w:w="2410" w:type="dxa"/>
          </w:tcPr>
          <w:p w:rsidR="00CA5293" w:rsidRDefault="00CA529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сказка!</w:t>
            </w:r>
          </w:p>
        </w:tc>
        <w:tc>
          <w:tcPr>
            <w:tcW w:w="5068" w:type="dxa"/>
          </w:tcPr>
          <w:p w:rsidR="00CA529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сказок, беседы, обсуждение, конкурсы, викторины, сюжетные и дидактические игры, 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рисование.</w:t>
            </w:r>
          </w:p>
        </w:tc>
      </w:tr>
    </w:tbl>
    <w:p w:rsidR="00CA5293" w:rsidRPr="00E55F1D" w:rsidRDefault="00CA5293" w:rsidP="00E55F1D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задачи данного направления выполнены удовлетворительно.</w:t>
      </w:r>
    </w:p>
    <w:p w:rsid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B0" w:rsidRDefault="003434B0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175CA6" w:rsidRP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B0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75CA6" w:rsidRPr="00175CA6">
        <w:rPr>
          <w:rFonts w:ascii="Times New Roman" w:hAnsi="Times New Roman" w:cs="Times New Roman"/>
          <w:sz w:val="28"/>
          <w:szCs w:val="28"/>
        </w:rPr>
        <w:t xml:space="preserve"> </w:t>
      </w:r>
      <w:r w:rsidR="00175CA6">
        <w:rPr>
          <w:rFonts w:ascii="Times New Roman" w:hAnsi="Times New Roman" w:cs="Times New Roman"/>
          <w:sz w:val="28"/>
          <w:szCs w:val="28"/>
        </w:rPr>
        <w:t xml:space="preserve">распространение знаний о коррекционно-педагогической деятельности среди родителей, привлечение их к </w:t>
      </w:r>
      <w:proofErr w:type="spellStart"/>
      <w:r w:rsidR="00175C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5CA6">
        <w:rPr>
          <w:rFonts w:ascii="Times New Roman" w:hAnsi="Times New Roman" w:cs="Times New Roman"/>
          <w:sz w:val="28"/>
          <w:szCs w:val="28"/>
        </w:rPr>
        <w:t>-образовательному процессу, формирование взаимосвязи: воспитатель ↔ ребёнок ↔ родитель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CA6">
        <w:rPr>
          <w:rFonts w:ascii="Times New Roman" w:hAnsi="Times New Roman" w:cs="Times New Roman"/>
          <w:sz w:val="28"/>
          <w:szCs w:val="28"/>
        </w:rPr>
        <w:t>↔ воспитатель.</w:t>
      </w:r>
    </w:p>
    <w:p w:rsidR="00175CA6" w:rsidRDefault="00175CA6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705A2B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="00705A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осуществлялась по следующим направлениям: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8934F3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стендов.</w:t>
      </w:r>
    </w:p>
    <w:p w:rsidR="00705A2B" w:rsidRPr="00E55F1D" w:rsidRDefault="00705A2B" w:rsidP="00E55F1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для родителей на сайте школы.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праздниках и развлекательных мероприятиях, изготовлению поделок и экспонатов для выставок.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работа по укреплению взаимодействия с семьями воспитанников проводилась на должном уровне.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A2B" w:rsidRDefault="00705A2B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 контроля.</w:t>
      </w:r>
    </w:p>
    <w:p w:rsidR="00211060" w:rsidRDefault="00705A2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DA59EB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DA59EB">
        <w:rPr>
          <w:rFonts w:ascii="Times New Roman" w:hAnsi="Times New Roman" w:cs="Times New Roman"/>
          <w:sz w:val="28"/>
          <w:szCs w:val="28"/>
        </w:rPr>
        <w:t xml:space="preserve"> развития воспитанников (каждого индивидуально и групп в целом).</w:t>
      </w:r>
    </w:p>
    <w:p w:rsidR="00A6694B" w:rsidRDefault="00DA59EB" w:rsidP="00A6694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динамики развития детей в</w:t>
      </w:r>
      <w:r w:rsidR="00E55F1D">
        <w:rPr>
          <w:rFonts w:ascii="Times New Roman" w:hAnsi="Times New Roman" w:cs="Times New Roman"/>
          <w:sz w:val="28"/>
          <w:szCs w:val="28"/>
        </w:rPr>
        <w:t xml:space="preserve"> начале учебного периода (сентябрь</w:t>
      </w:r>
      <w:r>
        <w:rPr>
          <w:rFonts w:ascii="Times New Roman" w:hAnsi="Times New Roman" w:cs="Times New Roman"/>
          <w:sz w:val="28"/>
          <w:szCs w:val="28"/>
        </w:rPr>
        <w:t xml:space="preserve">) и в конце (май) проводилась диагностика по </w:t>
      </w:r>
      <w:r w:rsidR="00A6694B">
        <w:rPr>
          <w:rFonts w:ascii="Times New Roman" w:hAnsi="Times New Roman" w:cs="Times New Roman"/>
          <w:sz w:val="28"/>
          <w:szCs w:val="28"/>
        </w:rPr>
        <w:t xml:space="preserve">методической разработке «Педагогическая диагностика социально-личностного развития дошкольника в условиях ФГОС по </w:t>
      </w:r>
      <w:r w:rsidR="001E0BC1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spellStart"/>
      <w:r w:rsidR="00A6694B">
        <w:rPr>
          <w:rFonts w:ascii="Times New Roman" w:hAnsi="Times New Roman" w:cs="Times New Roman"/>
          <w:sz w:val="28"/>
          <w:szCs w:val="28"/>
        </w:rPr>
        <w:t>Е.А.Петровой</w:t>
      </w:r>
      <w:proofErr w:type="spellEnd"/>
      <w:r w:rsidR="00A6694B">
        <w:rPr>
          <w:rFonts w:ascii="Times New Roman" w:hAnsi="Times New Roman" w:cs="Times New Roman"/>
          <w:sz w:val="28"/>
          <w:szCs w:val="28"/>
        </w:rPr>
        <w:t>, Г.Г. Козловой»;</w:t>
      </w:r>
    </w:p>
    <w:p w:rsidR="00DA59EB" w:rsidRDefault="00DA59E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содержит систему мониторинга по 5 образовательным областям (соответствующим ФГОС, приказ Министерства образования и науки № 1155 от 17 октября 2013 года),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 Результат</w:t>
      </w:r>
      <w:r w:rsidR="00A6694B">
        <w:rPr>
          <w:rFonts w:ascii="Times New Roman" w:hAnsi="Times New Roman" w:cs="Times New Roman"/>
          <w:sz w:val="28"/>
          <w:szCs w:val="28"/>
        </w:rPr>
        <w:t xml:space="preserve">ы оцениваются по бальной системе от 1 до 10 </w:t>
      </w:r>
      <w:r w:rsidR="001E0BC1">
        <w:rPr>
          <w:rFonts w:ascii="Times New Roman" w:hAnsi="Times New Roman" w:cs="Times New Roman"/>
          <w:sz w:val="28"/>
          <w:szCs w:val="28"/>
        </w:rPr>
        <w:t>в течение всех 4-х лет обучения</w:t>
      </w:r>
      <w:r>
        <w:rPr>
          <w:rFonts w:ascii="Times New Roman" w:hAnsi="Times New Roman" w:cs="Times New Roman"/>
          <w:sz w:val="28"/>
          <w:szCs w:val="28"/>
        </w:rPr>
        <w:t>, затем вычисляется средний балл, что и соответствует коэффициенту прироста</w:t>
      </w:r>
      <w:r w:rsidR="00A6694B">
        <w:rPr>
          <w:rFonts w:ascii="Times New Roman" w:hAnsi="Times New Roman" w:cs="Times New Roman"/>
          <w:sz w:val="28"/>
          <w:szCs w:val="28"/>
        </w:rPr>
        <w:t xml:space="preserve"> за каждый год и за весь период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EB" w:rsidRDefault="00DA59E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диагностики были выявлены следующие результаты:</w:t>
      </w:r>
    </w:p>
    <w:p w:rsidR="000F4FE3" w:rsidRPr="00DA59EB" w:rsidRDefault="000F4FE3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031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A66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EB" w:rsidRDefault="00A6694B" w:rsidP="00246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(обследование проводилось только в конце учебного года)</w:t>
      </w:r>
    </w:p>
    <w:p w:rsidR="00246031" w:rsidRPr="00A6694B" w:rsidRDefault="00246031" w:rsidP="00246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Tr="000F4FE3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DA59EB" w:rsidTr="000F4FE3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A433E9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DA59EB" w:rsidRDefault="00A433E9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18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28" w:type="dxa"/>
          </w:tcPr>
          <w:p w:rsidR="00DA59EB" w:rsidRDefault="00A433E9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60" w:type="dxa"/>
          </w:tcPr>
          <w:p w:rsidR="00DA59EB" w:rsidRDefault="00246031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DA59EB" w:rsidRPr="00060F5A" w:rsidRDefault="00060F5A" w:rsidP="0021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lastRenderedPageBreak/>
        <w:t>Средний показатель уровня исследуемых качеств соответствует возрастной норме (</w:t>
      </w:r>
      <w:r>
        <w:rPr>
          <w:rFonts w:ascii="Times New Roman" w:hAnsi="Times New Roman" w:cs="Times New Roman"/>
          <w:sz w:val="28"/>
          <w:szCs w:val="28"/>
        </w:rPr>
        <w:t>от 1 до 3 баллов соответствует возрастной категории 3-4 лет).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RPr="003E1085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RPr="003E1085" w:rsidTr="00AA7C37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DA59EB" w:rsidTr="00AA7C37">
        <w:tc>
          <w:tcPr>
            <w:tcW w:w="1846" w:type="dxa"/>
          </w:tcPr>
          <w:p w:rsidR="00DA59EB" w:rsidRDefault="00E55F1D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A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DA59EB" w:rsidRDefault="00BE5097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89" w:type="dxa"/>
          </w:tcPr>
          <w:p w:rsidR="00DA59EB" w:rsidRDefault="00BE5097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8" w:type="dxa"/>
          </w:tcPr>
          <w:p w:rsidR="00DA59EB" w:rsidRDefault="00060F5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28" w:type="dxa"/>
          </w:tcPr>
          <w:p w:rsidR="00DA59EB" w:rsidRDefault="001E0BC1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60" w:type="dxa"/>
          </w:tcPr>
          <w:p w:rsidR="00DA59EB" w:rsidRDefault="00060F5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A59EB" w:rsidTr="00AA7C37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BE5097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89" w:type="dxa"/>
          </w:tcPr>
          <w:p w:rsidR="00DA59EB" w:rsidRDefault="001176F3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18" w:type="dxa"/>
          </w:tcPr>
          <w:p w:rsidR="00DA59EB" w:rsidRDefault="00060F5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28" w:type="dxa"/>
          </w:tcPr>
          <w:p w:rsidR="00DA59EB" w:rsidRDefault="001E0BC1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60" w:type="dxa"/>
          </w:tcPr>
          <w:p w:rsidR="00DA59EB" w:rsidRDefault="00060F5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C06500" w:rsidRPr="00C06500" w:rsidRDefault="00060F5A" w:rsidP="00C0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уровня исследуемых качеств образовательных областей «Познавательное развитие», «Художественное развитие», «Физическое развитие» соответствует минимальному показателю возрастной нормы</w:t>
      </w:r>
      <w:r w:rsidR="00C06500">
        <w:rPr>
          <w:rFonts w:ascii="Times New Roman" w:hAnsi="Times New Roman" w:cs="Times New Roman"/>
          <w:sz w:val="28"/>
          <w:szCs w:val="28"/>
        </w:rPr>
        <w:t xml:space="preserve"> (от 3 до 5 баллов соответствует возрастной категории 4-5 лет). По образовательной области «Социально-коммуникативное развитие» показатель соответствует возрастной норме. По образовательной области «Речевое развитие» показатель намного ниже нормы. Такой результат связан с тем, что в 2016-2017 учебном году в среднюю группу прибыло 6 воспитанников со сложной структурой дефекта (болезнь Дауна, РАС, ЗПР, СДВГ), речевая функциональная система которых была не сформирована (ОНР </w:t>
      </w:r>
      <w:r w:rsidR="00C065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500">
        <w:rPr>
          <w:rFonts w:ascii="Times New Roman" w:hAnsi="Times New Roman" w:cs="Times New Roman"/>
          <w:sz w:val="28"/>
          <w:szCs w:val="28"/>
        </w:rPr>
        <w:t xml:space="preserve"> уровня). Вместе с эти из группы выбыли в общеобразовательные учреждения дети (3 воспитанника), речевое нарушение которых было исправлено. По всем образовательным областям наблюдается положительная динамика.</w:t>
      </w:r>
    </w:p>
    <w:p w:rsidR="00AA7C37" w:rsidRDefault="00AA7C37" w:rsidP="00AA7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AA7C37" w:rsidRPr="003E1085" w:rsidTr="00145019">
        <w:tc>
          <w:tcPr>
            <w:tcW w:w="1846" w:type="dxa"/>
            <w:vMerge w:val="restart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AA7C37" w:rsidRPr="003E1085" w:rsidTr="00145019">
        <w:tc>
          <w:tcPr>
            <w:tcW w:w="1846" w:type="dxa"/>
            <w:vMerge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AA7C37" w:rsidRDefault="00C06500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AA7C37" w:rsidRDefault="00636E1B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AA7C37" w:rsidRDefault="00636E1B" w:rsidP="0063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по всем образовательным областям, кроме «Познавательного развития» соответствует возрастной норме (от 6 до 8 баллов соответствует возрастной категории 5-6 лет). Такой результат связан с тем, что в данной группе </w:t>
      </w:r>
      <w:r w:rsidR="005F19EF">
        <w:rPr>
          <w:rFonts w:ascii="Times New Roman" w:hAnsi="Times New Roman" w:cs="Times New Roman"/>
          <w:sz w:val="28"/>
          <w:szCs w:val="28"/>
        </w:rPr>
        <w:t>из 8 воспитанников 3 человека с ЗПР и 1 человек с нарушением слуха, что тоже предполагает задержку развития познавательных процессов. По всем образовательным областям наблюдается положительная динамика.</w:t>
      </w:r>
    </w:p>
    <w:p w:rsidR="005F19EF" w:rsidRDefault="005F19EF" w:rsidP="005F1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5F19EF" w:rsidRPr="003E1085" w:rsidTr="00883808">
        <w:tc>
          <w:tcPr>
            <w:tcW w:w="1846" w:type="dxa"/>
            <w:vMerge w:val="restart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5F19EF" w:rsidRPr="003E1085" w:rsidTr="00883808">
        <w:tc>
          <w:tcPr>
            <w:tcW w:w="1846" w:type="dxa"/>
            <w:vMerge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5F19EF" w:rsidRPr="003E1085" w:rsidRDefault="005F19EF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5F19EF" w:rsidTr="00883808">
        <w:tc>
          <w:tcPr>
            <w:tcW w:w="1846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5F19EF" w:rsidTr="00883808">
        <w:tc>
          <w:tcPr>
            <w:tcW w:w="1846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71" w:type="dxa"/>
          </w:tcPr>
          <w:p w:rsidR="005F19EF" w:rsidRDefault="005F19EF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5F19EF" w:rsidRDefault="005F19EF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по всем образовательным областям, кроме </w:t>
      </w:r>
      <w:r w:rsidR="00331DA4">
        <w:rPr>
          <w:rFonts w:ascii="Times New Roman" w:hAnsi="Times New Roman" w:cs="Times New Roman"/>
          <w:sz w:val="28"/>
          <w:szCs w:val="28"/>
        </w:rPr>
        <w:t>«Речевого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="00A60AC3">
        <w:rPr>
          <w:rFonts w:ascii="Times New Roman" w:hAnsi="Times New Roman" w:cs="Times New Roman"/>
          <w:sz w:val="28"/>
          <w:szCs w:val="28"/>
        </w:rPr>
        <w:t xml:space="preserve"> ниже возрастной нормы</w:t>
      </w:r>
      <w:bookmarkStart w:id="0" w:name="_GoBack"/>
      <w:bookmarkEnd w:id="0"/>
      <w:r w:rsidR="00331DA4">
        <w:rPr>
          <w:rFonts w:ascii="Times New Roman" w:hAnsi="Times New Roman" w:cs="Times New Roman"/>
          <w:sz w:val="28"/>
          <w:szCs w:val="28"/>
        </w:rPr>
        <w:t xml:space="preserve"> (от 9 до 10</w:t>
      </w:r>
      <w:r>
        <w:rPr>
          <w:rFonts w:ascii="Times New Roman" w:hAnsi="Times New Roman" w:cs="Times New Roman"/>
          <w:sz w:val="28"/>
          <w:szCs w:val="28"/>
        </w:rPr>
        <w:t xml:space="preserve"> баллов соот</w:t>
      </w:r>
      <w:r w:rsidR="00331DA4">
        <w:rPr>
          <w:rFonts w:ascii="Times New Roman" w:hAnsi="Times New Roman" w:cs="Times New Roman"/>
          <w:sz w:val="28"/>
          <w:szCs w:val="28"/>
        </w:rPr>
        <w:t>ветствует возрастной категории 6-7 лет). По всем образовательным областям прослеживается положительная динамика.</w:t>
      </w:r>
    </w:p>
    <w:p w:rsidR="00331DA4" w:rsidRDefault="00331DA4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Группы для детей с нарушением слуха</w:t>
      </w:r>
    </w:p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331DA4" w:rsidRPr="003E1085" w:rsidTr="00883808">
        <w:tc>
          <w:tcPr>
            <w:tcW w:w="1846" w:type="dxa"/>
            <w:vMerge w:val="restart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331DA4" w:rsidRPr="003E1085" w:rsidTr="00883808">
        <w:tc>
          <w:tcPr>
            <w:tcW w:w="1846" w:type="dxa"/>
            <w:vMerge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331DA4" w:rsidTr="00883808">
        <w:tc>
          <w:tcPr>
            <w:tcW w:w="1846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31DA4" w:rsidTr="00883808">
        <w:tc>
          <w:tcPr>
            <w:tcW w:w="1846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</w:tbl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331DA4" w:rsidRPr="003E1085" w:rsidTr="00883808">
        <w:tc>
          <w:tcPr>
            <w:tcW w:w="1846" w:type="dxa"/>
            <w:vMerge w:val="restart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331DA4" w:rsidRPr="003E1085" w:rsidTr="00883808">
        <w:tc>
          <w:tcPr>
            <w:tcW w:w="1846" w:type="dxa"/>
            <w:vMerge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331DA4" w:rsidRPr="003E1085" w:rsidRDefault="00331DA4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331DA4" w:rsidTr="00883808">
        <w:tc>
          <w:tcPr>
            <w:tcW w:w="1846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31DA4" w:rsidTr="00883808">
        <w:tc>
          <w:tcPr>
            <w:tcW w:w="1846" w:type="dxa"/>
          </w:tcPr>
          <w:p w:rsidR="00331DA4" w:rsidRDefault="00331DA4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331DA4" w:rsidRDefault="005D5BEA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331DA4" w:rsidRDefault="00331DA4" w:rsidP="0033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уровня исследуемых качеств по всем образовательным областям</w:t>
      </w:r>
      <w:r w:rsidR="005D5BEA">
        <w:rPr>
          <w:rFonts w:ascii="Times New Roman" w:hAnsi="Times New Roman" w:cs="Times New Roman"/>
          <w:sz w:val="28"/>
          <w:szCs w:val="28"/>
        </w:rPr>
        <w:t xml:space="preserve"> в обеих группах</w:t>
      </w:r>
      <w:r w:rsidR="00E44B8D">
        <w:rPr>
          <w:rFonts w:ascii="Times New Roman" w:hAnsi="Times New Roman" w:cs="Times New Roman"/>
          <w:sz w:val="28"/>
          <w:szCs w:val="28"/>
        </w:rPr>
        <w:t xml:space="preserve"> ниже возрастной нормы. Такой результат может быть связан с особенностями структуры нарушений у воспитанников, а также с несоответствием диагностических материалов данной категории детей. В 2017-2018 учебном году необходимо разработать методику обследования для детей с нарушением слуха.</w:t>
      </w:r>
    </w:p>
    <w:p w:rsidR="00DA59EB" w:rsidRDefault="00331DA4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EB"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развития психических процессов.</w:t>
      </w:r>
    </w:p>
    <w:p w:rsidR="00AC201D" w:rsidRPr="00E44B8D" w:rsidRDefault="00346D1C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дошкольников предполагает выявление уровня их психического развития (память, внимание, мыс</w:t>
      </w:r>
      <w:r w:rsidR="00145019">
        <w:rPr>
          <w:rFonts w:ascii="Times New Roman" w:hAnsi="Times New Roman" w:cs="Times New Roman"/>
          <w:sz w:val="28"/>
          <w:szCs w:val="28"/>
        </w:rPr>
        <w:t>лительные процессы, восприятие), соответствие их возрастным нормам.</w:t>
      </w:r>
      <w:r>
        <w:rPr>
          <w:rFonts w:ascii="Times New Roman" w:hAnsi="Times New Roman" w:cs="Times New Roman"/>
          <w:sz w:val="28"/>
          <w:szCs w:val="28"/>
        </w:rPr>
        <w:t xml:space="preserve"> Методики обследования:</w:t>
      </w:r>
      <w:r w:rsidR="00145019">
        <w:rPr>
          <w:rFonts w:ascii="Times New Roman" w:hAnsi="Times New Roman" w:cs="Times New Roman"/>
          <w:sz w:val="28"/>
          <w:szCs w:val="28"/>
        </w:rPr>
        <w:t xml:space="preserve"> экспресс-диагностика развития психических процессов у детей дошкольного возраста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Н.Н.Павлова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Л.Г.Руденко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индивидуальная психологическая диагностика дошкольника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методика «10 слов»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А.Р.Лури</w:t>
      </w:r>
      <w:r w:rsidR="00E44B8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 xml:space="preserve">, прогрессивные матрицы </w:t>
      </w:r>
      <w:proofErr w:type="spellStart"/>
      <w:r w:rsidR="00E44B8D"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>.</w:t>
      </w:r>
    </w:p>
    <w:p w:rsidR="00145019" w:rsidRDefault="003220D2" w:rsidP="00145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14501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145019" w:rsidTr="00145019">
        <w:tc>
          <w:tcPr>
            <w:tcW w:w="1937" w:type="dxa"/>
            <w:vMerge w:val="restart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</w:t>
            </w:r>
            <w:r w:rsidR="00E44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(%)</w:t>
            </w:r>
          </w:p>
        </w:tc>
      </w:tr>
      <w:tr w:rsidR="00145019" w:rsidTr="00145019">
        <w:tc>
          <w:tcPr>
            <w:tcW w:w="1937" w:type="dxa"/>
            <w:vMerge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45019" w:rsidRDefault="00145019" w:rsidP="00145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19" w:rsidRDefault="003220D2" w:rsidP="00145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14501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145019" w:rsidTr="00145019">
        <w:tc>
          <w:tcPr>
            <w:tcW w:w="1937" w:type="dxa"/>
            <w:vMerge w:val="restart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</w:t>
            </w:r>
            <w:r w:rsidR="00E44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(%)</w:t>
            </w:r>
          </w:p>
        </w:tc>
      </w:tr>
      <w:tr w:rsidR="00145019" w:rsidTr="00145019">
        <w:tc>
          <w:tcPr>
            <w:tcW w:w="1937" w:type="dxa"/>
            <w:vMerge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1" w:type="dxa"/>
          </w:tcPr>
          <w:p w:rsidR="00145019" w:rsidRPr="00346D1C" w:rsidRDefault="00AC201D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01D" w:rsidRDefault="00AC201D" w:rsidP="00AC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1D" w:rsidRDefault="00AC201D" w:rsidP="00AC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AC201D" w:rsidTr="00883808">
        <w:tc>
          <w:tcPr>
            <w:tcW w:w="1937" w:type="dxa"/>
            <w:vMerge w:val="restart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 (%)</w:t>
            </w:r>
          </w:p>
        </w:tc>
      </w:tr>
      <w:tr w:rsidR="00AC201D" w:rsidTr="00883808">
        <w:tc>
          <w:tcPr>
            <w:tcW w:w="1937" w:type="dxa"/>
            <w:vMerge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AC201D" w:rsidTr="00883808">
        <w:tc>
          <w:tcPr>
            <w:tcW w:w="1937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7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C201D" w:rsidTr="00883808">
        <w:tc>
          <w:tcPr>
            <w:tcW w:w="1937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1" w:type="dxa"/>
          </w:tcPr>
          <w:p w:rsidR="00AC201D" w:rsidRPr="00346D1C" w:rsidRDefault="00AC201D" w:rsidP="0088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5019" w:rsidRPr="0005241B" w:rsidRDefault="0005241B" w:rsidP="0005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1B">
        <w:rPr>
          <w:rFonts w:ascii="Times New Roman" w:hAnsi="Times New Roman" w:cs="Times New Roman"/>
          <w:sz w:val="28"/>
          <w:szCs w:val="28"/>
        </w:rPr>
        <w:lastRenderedPageBreak/>
        <w:t>Таким образом, развитие, соответствующее возрасту, характерно для 10 человек (34%)</w:t>
      </w:r>
      <w:r>
        <w:rPr>
          <w:rFonts w:ascii="Times New Roman" w:hAnsi="Times New Roman" w:cs="Times New Roman"/>
          <w:sz w:val="28"/>
          <w:szCs w:val="28"/>
        </w:rPr>
        <w:t>; снижение 1-2 психических процессов у 14 человек (48%); недостаточность познавательных процессов у 3 человек (7%); выраженная недостаточность психических процессов у 3 человек (10%).</w:t>
      </w:r>
      <w:r w:rsidR="00323C4A">
        <w:rPr>
          <w:rFonts w:ascii="Times New Roman" w:hAnsi="Times New Roman" w:cs="Times New Roman"/>
          <w:sz w:val="28"/>
          <w:szCs w:val="28"/>
        </w:rPr>
        <w:t xml:space="preserve"> Сравнение полученных результатов с картиной, полученной в начале учебного года, </w:t>
      </w:r>
      <w:proofErr w:type="spellStart"/>
      <w:r w:rsidR="00323C4A">
        <w:rPr>
          <w:rFonts w:ascii="Times New Roman" w:hAnsi="Times New Roman" w:cs="Times New Roman"/>
          <w:sz w:val="28"/>
          <w:szCs w:val="28"/>
        </w:rPr>
        <w:t>полволяет</w:t>
      </w:r>
      <w:proofErr w:type="spellEnd"/>
      <w:r w:rsidR="00323C4A">
        <w:rPr>
          <w:rFonts w:ascii="Times New Roman" w:hAnsi="Times New Roman" w:cs="Times New Roman"/>
          <w:sz w:val="28"/>
          <w:szCs w:val="28"/>
        </w:rPr>
        <w:t xml:space="preserve"> выявить следующие различия: высокий уровень развития познавательных процессов возрос на 13 %. Данный рост произошёл за счёт увеличения показателей у детей со сниженными 1-2 психическими процессами. Количество детей с выраженной недостаточностью познавательных процессов снизилось на 11%. Количество детей в выраженной недостаточностью познавательных процессов осталось прежним 3%.</w:t>
      </w:r>
    </w:p>
    <w:p w:rsidR="0005241B" w:rsidRDefault="0005241B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EB" w:rsidRDefault="00DC74E6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47 человек, посещающих ДО, 21  был направлен</w:t>
      </w:r>
      <w:r w:rsidR="00211060">
        <w:rPr>
          <w:rFonts w:ascii="Times New Roman" w:hAnsi="Times New Roman" w:cs="Times New Roman"/>
          <w:sz w:val="28"/>
          <w:szCs w:val="28"/>
        </w:rPr>
        <w:t xml:space="preserve"> на обуч</w:t>
      </w:r>
      <w:r>
        <w:rPr>
          <w:rFonts w:ascii="Times New Roman" w:hAnsi="Times New Roman" w:cs="Times New Roman"/>
          <w:sz w:val="28"/>
          <w:szCs w:val="28"/>
        </w:rPr>
        <w:t>ение с диагностической целью. 23</w:t>
      </w:r>
      <w:r w:rsidR="00CE07F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211060">
        <w:rPr>
          <w:rFonts w:ascii="Times New Roman" w:hAnsi="Times New Roman" w:cs="Times New Roman"/>
          <w:sz w:val="28"/>
          <w:szCs w:val="28"/>
        </w:rPr>
        <w:t>г. они прошли повторное обследование в</w:t>
      </w:r>
      <w:r w:rsidR="00CE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ЦПМПК, по результатам которого 3</w:t>
      </w:r>
      <w:r w:rsidR="00CE07FA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211060">
        <w:rPr>
          <w:rFonts w:ascii="Times New Roman" w:hAnsi="Times New Roman" w:cs="Times New Roman"/>
          <w:sz w:val="28"/>
          <w:szCs w:val="28"/>
        </w:rPr>
        <w:t xml:space="preserve"> рекоме</w:t>
      </w:r>
      <w:r>
        <w:rPr>
          <w:rFonts w:ascii="Times New Roman" w:hAnsi="Times New Roman" w:cs="Times New Roman"/>
          <w:sz w:val="28"/>
          <w:szCs w:val="28"/>
        </w:rPr>
        <w:t>ндовали продолжить обучение в учреждении</w:t>
      </w:r>
      <w:r w:rsidR="00CE07FA">
        <w:rPr>
          <w:rFonts w:ascii="Times New Roman" w:hAnsi="Times New Roman" w:cs="Times New Roman"/>
          <w:sz w:val="28"/>
          <w:szCs w:val="28"/>
        </w:rPr>
        <w:t xml:space="preserve"> для детей с нарушением интеллекта, </w:t>
      </w:r>
      <w:r>
        <w:rPr>
          <w:rFonts w:ascii="Times New Roman" w:hAnsi="Times New Roman" w:cs="Times New Roman"/>
          <w:sz w:val="28"/>
          <w:szCs w:val="28"/>
        </w:rPr>
        <w:t>1 – повторное обследование после курса лечения, 1 – продолжить обучение по программе АОП в школе для детей с нарушением слуха, 1 – продолжить 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школы, 9 – продолжить обучение по АОП в школе для детей с ТНР, 4</w:t>
      </w:r>
      <w:r w:rsidR="00CE07FA">
        <w:rPr>
          <w:rFonts w:ascii="Times New Roman" w:hAnsi="Times New Roman" w:cs="Times New Roman"/>
          <w:sz w:val="28"/>
          <w:szCs w:val="28"/>
        </w:rPr>
        <w:t xml:space="preserve"> – продолжить обучение по программе ДО ГБОУ СО «Школа-интернат АОП №1 г. Саратова»,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 на обследование не явились.</w:t>
      </w:r>
    </w:p>
    <w:p w:rsidR="00D87667" w:rsidRPr="003238C4" w:rsidRDefault="00D87667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2015-2016 учеб</w:t>
      </w:r>
      <w:r w:rsidR="00DC74E6">
        <w:rPr>
          <w:rFonts w:ascii="Times New Roman" w:hAnsi="Times New Roman" w:cs="Times New Roman"/>
          <w:sz w:val="28"/>
          <w:szCs w:val="28"/>
        </w:rPr>
        <w:t>ного года в ДО было зачислено 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74E6">
        <w:rPr>
          <w:rFonts w:ascii="Times New Roman" w:hAnsi="Times New Roman" w:cs="Times New Roman"/>
          <w:sz w:val="28"/>
          <w:szCs w:val="28"/>
        </w:rPr>
        <w:t>а, отчислено – 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7B9B" w:rsidRDefault="00897B9B" w:rsidP="00211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0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запланированная работа по совершенствованию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динамикой развития  дошколь</w:t>
      </w:r>
      <w:r w:rsidR="00DC74E6">
        <w:rPr>
          <w:rFonts w:ascii="Times New Roman" w:hAnsi="Times New Roman" w:cs="Times New Roman"/>
          <w:sz w:val="28"/>
          <w:szCs w:val="28"/>
        </w:rPr>
        <w:t>ников выполнена удовлетворительно.</w:t>
      </w:r>
      <w:r w:rsidR="009B339F">
        <w:rPr>
          <w:rFonts w:ascii="Times New Roman" w:hAnsi="Times New Roman" w:cs="Times New Roman"/>
          <w:sz w:val="28"/>
          <w:szCs w:val="28"/>
        </w:rPr>
        <w:t xml:space="preserve"> В 2017-2018 учебном году необходимо разработать систему диагностических мероприятий для воспитанников с нарушением слуха. А также увеличить показатели уровня развития личностных качеств воспитанников за счёт индивидуального подхода, поиска новых эффективных методик, привлечения специалистов.</w:t>
      </w:r>
    </w:p>
    <w:p w:rsidR="007B6CF6" w:rsidRDefault="007B6CF6" w:rsidP="0021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4" w:rsidRPr="00211060" w:rsidRDefault="003238C4" w:rsidP="0032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60" w:rsidRDefault="00211060" w:rsidP="00323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Показатели деятельности ДО</w:t>
      </w:r>
      <w:r w:rsidRPr="00211060">
        <w:rPr>
          <w:rFonts w:ascii="Times New Roman" w:hAnsi="Times New Roman" w:cs="Times New Roman"/>
          <w:b/>
          <w:sz w:val="40"/>
          <w:szCs w:val="40"/>
        </w:rPr>
        <w:t>.</w:t>
      </w:r>
    </w:p>
    <w:p w:rsidR="00DF78BB" w:rsidRPr="00DF78BB" w:rsidRDefault="00DF78BB" w:rsidP="00DF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060" w:rsidRPr="00DF78BB" w:rsidRDefault="00DF78BB" w:rsidP="00DF78B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BB">
        <w:rPr>
          <w:rFonts w:ascii="Times New Roman" w:hAnsi="Times New Roman" w:cs="Times New Roman"/>
          <w:b/>
          <w:sz w:val="28"/>
          <w:szCs w:val="28"/>
        </w:rPr>
        <w:t>Общие сведения о дошкольном отделении.</w:t>
      </w:r>
    </w:p>
    <w:p w:rsidR="00DF78BB" w:rsidRDefault="00DF78BB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23 января 2014 года Серия 64Л01 №</w:t>
      </w:r>
      <w:r w:rsidRPr="00DF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0000915. Приложение №1 к лицензии Серия 64 П01 №0002233 выдано 2 сентября 2014 года Министерством образования Саратовской области.</w:t>
      </w:r>
    </w:p>
    <w:p w:rsidR="002E516E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ГБ</w:t>
      </w:r>
      <w:r w:rsidR="002E516E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</w:t>
      </w:r>
      <w:r w:rsidR="002E516E">
        <w:rPr>
          <w:rFonts w:ascii="Times New Roman" w:hAnsi="Times New Roman" w:cs="Times New Roman"/>
          <w:sz w:val="28"/>
          <w:szCs w:val="28"/>
        </w:rPr>
        <w:t>интернат</w:t>
      </w:r>
      <w:proofErr w:type="gramEnd"/>
      <w:r w:rsidR="002E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АОП №1</w:t>
      </w:r>
      <w:r w:rsidR="002E516E">
        <w:rPr>
          <w:rFonts w:ascii="Times New Roman" w:hAnsi="Times New Roman" w:cs="Times New Roman"/>
          <w:sz w:val="28"/>
          <w:szCs w:val="28"/>
        </w:rPr>
        <w:t xml:space="preserve"> г. Саратова» было открыто 12.01.2015 года.</w:t>
      </w:r>
    </w:p>
    <w:p w:rsidR="002E516E" w:rsidRDefault="002E516E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де</w:t>
      </w:r>
      <w:r w:rsidR="009B339F">
        <w:rPr>
          <w:rFonts w:ascii="Times New Roman" w:hAnsi="Times New Roman" w:cs="Times New Roman"/>
          <w:sz w:val="28"/>
          <w:szCs w:val="28"/>
        </w:rPr>
        <w:t>тей в возрасте от 3 до 7 лет за 2016-2017 учебный год – 47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6E" w:rsidRDefault="002E516E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образовательные программы:</w:t>
      </w:r>
    </w:p>
    <w:p w:rsidR="007D6C46" w:rsidRDefault="00CE07FA" w:rsidP="00CE07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«Адаптированная основная образовательная программа для дошкольников с ТНР (тяжёлыми нарушениями речи)», разработанная </w:t>
      </w:r>
      <w:r w:rsidRPr="00AE3F19">
        <w:rPr>
          <w:rFonts w:ascii="Times New Roman" w:hAnsi="Times New Roman"/>
          <w:sz w:val="28"/>
          <w:szCs w:val="28"/>
        </w:rPr>
        <w:lastRenderedPageBreak/>
        <w:t xml:space="preserve">на основе «Примерной адаптированной программы коррекционно-развивающей работы в логопедической группе детского сада для детей с ТНР (ОНР) с 3 до 7 лет» </w:t>
      </w:r>
      <w:proofErr w:type="spellStart"/>
      <w:r w:rsidRPr="00AE3F19">
        <w:rPr>
          <w:rFonts w:ascii="Times New Roman" w:hAnsi="Times New Roman"/>
          <w:sz w:val="28"/>
          <w:szCs w:val="28"/>
        </w:rPr>
        <w:t>Н.В.Нищевой</w:t>
      </w:r>
      <w:proofErr w:type="spellEnd"/>
      <w:r w:rsidR="007D6C46">
        <w:rPr>
          <w:rFonts w:ascii="Times New Roman" w:hAnsi="Times New Roman"/>
          <w:sz w:val="28"/>
          <w:szCs w:val="28"/>
        </w:rPr>
        <w:t>.</w:t>
      </w:r>
    </w:p>
    <w:p w:rsidR="00CE07FA" w:rsidRDefault="007D6C46" w:rsidP="00CE07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 </w:t>
      </w:r>
      <w:r w:rsidR="00CE07FA" w:rsidRPr="00AE3F19">
        <w:rPr>
          <w:rFonts w:ascii="Times New Roman" w:hAnsi="Times New Roman"/>
          <w:sz w:val="28"/>
          <w:szCs w:val="28"/>
        </w:rPr>
        <w:t>«Адаптированная основная образовательная программа для дошкольников с ЗПР (задержкой психического развития)», при разработке которой, в связи с отсутствием примерной образовательной программы дошкольного образования, адаптированной для детей с ЗПР, были использованы материалы и рекомендации, содержащиеся в примерных образовательных программах, зарегистрированных на сайте ФИРО.</w:t>
      </w:r>
    </w:p>
    <w:p w:rsidR="009B339F" w:rsidRPr="008E0706" w:rsidRDefault="009B339F" w:rsidP="008E070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19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для </w:t>
      </w:r>
      <w:proofErr w:type="spellStart"/>
      <w:r w:rsidRPr="00AE3F19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нарушением слуха, разработанная на основе</w:t>
      </w:r>
      <w:r w:rsidRPr="007357F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«Программы</w:t>
      </w:r>
      <w:r w:rsidRPr="007357F1">
        <w:rPr>
          <w:rFonts w:ascii="Times New Roman" w:hAnsi="Times New Roman" w:cs="Times New Roman"/>
          <w:sz w:val="28"/>
          <w:szCs w:val="28"/>
        </w:rPr>
        <w:t xml:space="preserve"> воспитания и обучения глухих детей дошкольного возраста»  (Москва «Про</w:t>
      </w:r>
      <w:r>
        <w:rPr>
          <w:rFonts w:ascii="Times New Roman" w:hAnsi="Times New Roman" w:cs="Times New Roman"/>
          <w:sz w:val="28"/>
          <w:szCs w:val="28"/>
        </w:rPr>
        <w:t>свещение» 1991) Авторы</w:t>
      </w:r>
      <w:r w:rsidRPr="007357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Л.П.Носкова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Л.А.Головчиц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Н.Д.Шматко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Т.В.Пелымская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Р.Т.Есимханова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А.А.Катаева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Г.В.Короткова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F1">
        <w:rPr>
          <w:rFonts w:ascii="Times New Roman" w:hAnsi="Times New Roman" w:cs="Times New Roman"/>
          <w:sz w:val="28"/>
          <w:szCs w:val="28"/>
        </w:rPr>
        <w:t>Г.В.Трофимова</w:t>
      </w:r>
      <w:proofErr w:type="spellEnd"/>
      <w:r w:rsidRPr="007357F1">
        <w:rPr>
          <w:rFonts w:ascii="Times New Roman" w:hAnsi="Times New Roman" w:cs="Times New Roman"/>
          <w:sz w:val="28"/>
          <w:szCs w:val="28"/>
        </w:rPr>
        <w:t>.</w:t>
      </w:r>
    </w:p>
    <w:p w:rsidR="009B339F" w:rsidRDefault="009B339F" w:rsidP="009B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/>
          <w:sz w:val="28"/>
          <w:szCs w:val="28"/>
        </w:rPr>
        <w:t>Реализация данных программ осуществлялась с использованием</w:t>
      </w:r>
      <w:r>
        <w:rPr>
          <w:rFonts w:ascii="Times New Roman" w:hAnsi="Times New Roman"/>
          <w:sz w:val="28"/>
          <w:szCs w:val="28"/>
        </w:rPr>
        <w:t>:</w:t>
      </w:r>
    </w:p>
    <w:p w:rsidR="009B339F" w:rsidRPr="00726AE9" w:rsidRDefault="009B339F" w:rsidP="009B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Авторской программы</w:t>
      </w:r>
      <w:r w:rsidRPr="00726AE9">
        <w:rPr>
          <w:rFonts w:ascii="Times New Roman" w:hAnsi="Times New Roman"/>
          <w:sz w:val="28"/>
          <w:szCs w:val="28"/>
        </w:rPr>
        <w:t xml:space="preserve"> «Цветные ладошки»</w:t>
      </w:r>
      <w:r>
        <w:rPr>
          <w:rFonts w:ascii="Times New Roman" w:hAnsi="Times New Roman"/>
          <w:sz w:val="28"/>
          <w:szCs w:val="28"/>
        </w:rPr>
        <w:t>, автор</w:t>
      </w:r>
      <w:r w:rsidRPr="0072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E9">
        <w:rPr>
          <w:rFonts w:ascii="Times New Roman" w:hAnsi="Times New Roman"/>
          <w:sz w:val="28"/>
          <w:szCs w:val="28"/>
        </w:rPr>
        <w:t>И.А.Лыкова</w:t>
      </w:r>
      <w:proofErr w:type="spellEnd"/>
      <w:r w:rsidRPr="00726AE9">
        <w:rPr>
          <w:rFonts w:ascii="Times New Roman" w:hAnsi="Times New Roman"/>
          <w:sz w:val="28"/>
          <w:szCs w:val="28"/>
        </w:rPr>
        <w:t>, изд. КАРАПУЗ=ДИДАКТИКА, Творческий центр СФЕРА, Москва, 2007г.</w:t>
      </w:r>
    </w:p>
    <w:p w:rsidR="009B339F" w:rsidRDefault="009B339F" w:rsidP="009B33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6AE9">
        <w:rPr>
          <w:rFonts w:ascii="Times New Roman" w:eastAsia="Times New Roman" w:hAnsi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/>
          <w:sz w:val="28"/>
          <w:szCs w:val="28"/>
        </w:rPr>
        <w:t>«Примерной</w:t>
      </w:r>
      <w:r w:rsidRPr="00726AE9">
        <w:rPr>
          <w:rFonts w:ascii="Times New Roman" w:eastAsia="Times New Roman" w:hAnsi="Times New Roman"/>
          <w:sz w:val="28"/>
          <w:szCs w:val="28"/>
        </w:rPr>
        <w:t xml:space="preserve"> программы физического воспитания детей логопедических групп с ОНР с 3-7 лет»,</w:t>
      </w:r>
      <w:r>
        <w:rPr>
          <w:rFonts w:ascii="Times New Roman" w:eastAsia="Times New Roman" w:hAnsi="Times New Roman"/>
          <w:sz w:val="28"/>
          <w:szCs w:val="28"/>
        </w:rPr>
        <w:t xml:space="preserve"> автор </w:t>
      </w:r>
      <w:proofErr w:type="spellStart"/>
      <w:r w:rsidRPr="00726AE9">
        <w:rPr>
          <w:rFonts w:ascii="Times New Roman" w:eastAsia="Times New Roman" w:hAnsi="Times New Roman"/>
          <w:sz w:val="28"/>
          <w:szCs w:val="28"/>
        </w:rPr>
        <w:t>Ю.А.Кириллова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26AE9">
        <w:rPr>
          <w:rFonts w:ascii="Times New Roman" w:eastAsia="Times New Roman" w:hAnsi="Times New Roman"/>
          <w:sz w:val="28"/>
          <w:szCs w:val="28"/>
        </w:rPr>
        <w:t>М: Издательство Детство-Пресс, 2013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B339F" w:rsidRDefault="009B339F" w:rsidP="009B33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Парциальной  программы  «Ладушки»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И.А.Новосельцева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 Изд. Композитор, Санкт-Петербург.</w:t>
      </w:r>
    </w:p>
    <w:p w:rsidR="008E0706" w:rsidRPr="001E0BC1" w:rsidRDefault="008E0706" w:rsidP="009B33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16E" w:rsidRDefault="008E0706" w:rsidP="008E07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39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E516E">
        <w:rPr>
          <w:rFonts w:ascii="Times New Roman" w:hAnsi="Times New Roman" w:cs="Times New Roman"/>
          <w:sz w:val="28"/>
          <w:szCs w:val="28"/>
        </w:rPr>
        <w:t xml:space="preserve"> обучаются по основным образовательным  программам </w:t>
      </w:r>
    </w:p>
    <w:p w:rsidR="002E516E" w:rsidRDefault="002E516E" w:rsidP="002E51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в режиме 7-часового дня, 1 дошкольник – в режиме краткосрочного пребывания (3 часа).</w:t>
      </w:r>
    </w:p>
    <w:p w:rsidR="002E516E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получают услуги присмотра и ухода.</w:t>
      </w:r>
    </w:p>
    <w:p w:rsidR="00BA48A6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имеют статус детей с ограниченными возможностями здоровья (тяжёлые нарушения речи</w:t>
      </w:r>
      <w:r w:rsidR="00CE07FA">
        <w:rPr>
          <w:rFonts w:ascii="Times New Roman" w:hAnsi="Times New Roman" w:cs="Times New Roman"/>
          <w:sz w:val="28"/>
          <w:szCs w:val="28"/>
        </w:rPr>
        <w:t>, ЗПР</w:t>
      </w:r>
      <w:r w:rsidR="009B339F">
        <w:rPr>
          <w:rFonts w:ascii="Times New Roman" w:hAnsi="Times New Roman" w:cs="Times New Roman"/>
          <w:sz w:val="28"/>
          <w:szCs w:val="28"/>
        </w:rPr>
        <w:t>, нарушения слуха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07FA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48A6" w:rsidRDefault="00BA48A6" w:rsidP="00BA48A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</w:t>
      </w:r>
      <w:r w:rsidR="00CE07FA">
        <w:rPr>
          <w:rFonts w:ascii="Times New Roman" w:hAnsi="Times New Roman" w:cs="Times New Roman"/>
          <w:sz w:val="28"/>
          <w:szCs w:val="28"/>
        </w:rPr>
        <w:t>с</w:t>
      </w:r>
      <w:r w:rsidR="009B339F">
        <w:rPr>
          <w:rFonts w:ascii="Times New Roman" w:hAnsi="Times New Roman" w:cs="Times New Roman"/>
          <w:sz w:val="28"/>
          <w:szCs w:val="28"/>
        </w:rPr>
        <w:t>ть педагогических работников: 16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имеющих высшее педагогическое образование: </w:t>
      </w:r>
      <w:r w:rsidR="009B33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средн</w:t>
      </w:r>
      <w:r w:rsidR="00D241C7">
        <w:rPr>
          <w:rFonts w:ascii="Times New Roman" w:hAnsi="Times New Roman" w:cs="Times New Roman"/>
          <w:sz w:val="28"/>
          <w:szCs w:val="28"/>
        </w:rPr>
        <w:t>ее педагогическое образование: 5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педагогический стаж работы котор</w:t>
      </w:r>
      <w:r w:rsidR="00D241C7">
        <w:rPr>
          <w:rFonts w:ascii="Times New Roman" w:hAnsi="Times New Roman" w:cs="Times New Roman"/>
          <w:sz w:val="28"/>
          <w:szCs w:val="28"/>
        </w:rPr>
        <w:t xml:space="preserve">ых составляет: от 1 до 5 лет – </w:t>
      </w:r>
      <w:r w:rsidR="009B3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BA48A6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39F">
        <w:rPr>
          <w:rFonts w:ascii="Times New Roman" w:hAnsi="Times New Roman" w:cs="Times New Roman"/>
          <w:sz w:val="28"/>
          <w:szCs w:val="28"/>
        </w:rPr>
        <w:t xml:space="preserve">                свыше 30 лет – 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BA48A6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в возрасте до 30 лет </w:t>
      </w:r>
      <w:r w:rsidR="004F2F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9F">
        <w:rPr>
          <w:rFonts w:ascii="Times New Roman" w:hAnsi="Times New Roman" w:cs="Times New Roman"/>
          <w:sz w:val="28"/>
          <w:szCs w:val="28"/>
        </w:rPr>
        <w:t>4</w:t>
      </w:r>
      <w:r w:rsidR="00D241C7">
        <w:rPr>
          <w:rFonts w:ascii="Times New Roman" w:hAnsi="Times New Roman" w:cs="Times New Roman"/>
          <w:sz w:val="28"/>
          <w:szCs w:val="28"/>
        </w:rPr>
        <w:t xml:space="preserve"> чел., в возрасте от 55 – </w:t>
      </w:r>
      <w:r w:rsidR="004F2FBD">
        <w:rPr>
          <w:rFonts w:ascii="Times New Roman" w:hAnsi="Times New Roman" w:cs="Times New Roman"/>
          <w:sz w:val="28"/>
          <w:szCs w:val="28"/>
        </w:rPr>
        <w:t xml:space="preserve"> </w:t>
      </w:r>
      <w:r w:rsidR="009B339F">
        <w:rPr>
          <w:rFonts w:ascii="Times New Roman" w:hAnsi="Times New Roman" w:cs="Times New Roman"/>
          <w:sz w:val="28"/>
          <w:szCs w:val="28"/>
        </w:rPr>
        <w:t>7</w:t>
      </w:r>
      <w:r w:rsidR="00D241C7">
        <w:rPr>
          <w:rFonts w:ascii="Times New Roman" w:hAnsi="Times New Roman" w:cs="Times New Roman"/>
          <w:sz w:val="28"/>
          <w:szCs w:val="28"/>
        </w:rPr>
        <w:t xml:space="preserve"> </w:t>
      </w:r>
      <w:r w:rsidR="004F2FBD">
        <w:rPr>
          <w:rFonts w:ascii="Times New Roman" w:hAnsi="Times New Roman" w:cs="Times New Roman"/>
          <w:sz w:val="28"/>
          <w:szCs w:val="28"/>
        </w:rPr>
        <w:t>чел.</w:t>
      </w:r>
    </w:p>
    <w:p w:rsidR="004F2FBD" w:rsidRDefault="004F2FBD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образования, а так же в учреждениях системы переподгото</w:t>
      </w:r>
      <w:r w:rsidR="009B339F">
        <w:rPr>
          <w:rFonts w:ascii="Times New Roman" w:hAnsi="Times New Roman" w:cs="Times New Roman"/>
          <w:sz w:val="28"/>
          <w:szCs w:val="28"/>
        </w:rPr>
        <w:t>вки и повышения квалификации – 16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D241C7" w:rsidRDefault="004F2FBD" w:rsidP="00D241C7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работают:</w:t>
      </w:r>
    </w:p>
    <w:p w:rsidR="00D241C7" w:rsidRPr="00D241C7" w:rsidRDefault="009B339F" w:rsidP="00D241C7">
      <w:pPr>
        <w:pStyle w:val="a3"/>
        <w:numPr>
          <w:ilvl w:val="0"/>
          <w:numId w:val="37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1C7">
        <w:rPr>
          <w:rFonts w:ascii="Times New Roman" w:hAnsi="Times New Roman" w:cs="Times New Roman"/>
          <w:sz w:val="28"/>
          <w:szCs w:val="28"/>
        </w:rPr>
        <w:t xml:space="preserve"> воспитателей,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учителя-логопеда,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8E0706" w:rsidRDefault="008E0706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Сурдопедагог,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4F2FBD" w:rsidRDefault="00171D08" w:rsidP="00171D08">
      <w:pPr>
        <w:pStyle w:val="a3"/>
        <w:numPr>
          <w:ilvl w:val="0"/>
          <w:numId w:val="21"/>
        </w:num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08">
        <w:rPr>
          <w:rFonts w:ascii="Times New Roman" w:hAnsi="Times New Roman" w:cs="Times New Roman"/>
          <w:b/>
          <w:sz w:val="28"/>
          <w:szCs w:val="28"/>
        </w:rPr>
        <w:t>Инфраструктура учреждения.</w:t>
      </w:r>
    </w:p>
    <w:p w:rsidR="00171D08" w:rsidRDefault="00171D08" w:rsidP="00171D0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имеются: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08">
        <w:rPr>
          <w:rFonts w:ascii="Times New Roman" w:hAnsi="Times New Roman" w:cs="Times New Roman"/>
          <w:sz w:val="28"/>
          <w:szCs w:val="28"/>
        </w:rPr>
        <w:t>музыкально-физкультурный зал,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прогулочные площадки,</w:t>
      </w:r>
    </w:p>
    <w:p w:rsidR="00171D08" w:rsidRDefault="008E0706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5</w:t>
      </w:r>
      <w:r w:rsidR="00171D08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171D08" w:rsidRPr="00171D08" w:rsidRDefault="00171D08" w:rsidP="008E07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соблюдены гигиенические нормы площади на одного ребёнка. Групповые комнаты оснащены мебелью, игровым и дидактическим материалом в соответствии с ФГОС</w:t>
      </w:r>
      <w:r w:rsidR="00D03EAE">
        <w:rPr>
          <w:rFonts w:ascii="Times New Roman" w:hAnsi="Times New Roman" w:cs="Times New Roman"/>
          <w:sz w:val="28"/>
          <w:szCs w:val="28"/>
        </w:rPr>
        <w:t>. Предусмотрены условия для организации питания детей. Для учителей-логопедов и педагога-психолога оборудованы отдельные кабинеты.</w:t>
      </w:r>
    </w:p>
    <w:p w:rsidR="004F2FBD" w:rsidRPr="00171D08" w:rsidRDefault="004F2FBD" w:rsidP="00171D08">
      <w:pPr>
        <w:tabs>
          <w:tab w:val="left" w:pos="2985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 w:rsidR="00BA48A6" w:rsidRPr="00DF78BB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2446" w:rsidRPr="00B22446" w:rsidRDefault="00B22446" w:rsidP="002E51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22446" w:rsidRPr="00B22446" w:rsidSect="000C31F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46"/>
    <w:multiLevelType w:val="hybridMultilevel"/>
    <w:tmpl w:val="64DA89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A9119B2"/>
    <w:multiLevelType w:val="hybridMultilevel"/>
    <w:tmpl w:val="EC446CC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35F69D8"/>
    <w:multiLevelType w:val="hybridMultilevel"/>
    <w:tmpl w:val="3D265674"/>
    <w:lvl w:ilvl="0" w:tplc="01C4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113"/>
    <w:multiLevelType w:val="hybridMultilevel"/>
    <w:tmpl w:val="BDAC25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A5187"/>
    <w:multiLevelType w:val="hybridMultilevel"/>
    <w:tmpl w:val="D8E67B6E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7E31E07"/>
    <w:multiLevelType w:val="hybridMultilevel"/>
    <w:tmpl w:val="4BD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7CF4"/>
    <w:multiLevelType w:val="hybridMultilevel"/>
    <w:tmpl w:val="AD6CBD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DED4624"/>
    <w:multiLevelType w:val="hybridMultilevel"/>
    <w:tmpl w:val="1D0CAF0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1336BE0"/>
    <w:multiLevelType w:val="hybridMultilevel"/>
    <w:tmpl w:val="ACB40EFC"/>
    <w:lvl w:ilvl="0" w:tplc="182EF9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515251"/>
    <w:multiLevelType w:val="hybridMultilevel"/>
    <w:tmpl w:val="5FF4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7DD8"/>
    <w:multiLevelType w:val="hybridMultilevel"/>
    <w:tmpl w:val="D19C05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2A536488"/>
    <w:multiLevelType w:val="hybridMultilevel"/>
    <w:tmpl w:val="F60CE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645E5"/>
    <w:multiLevelType w:val="hybridMultilevel"/>
    <w:tmpl w:val="7A046B42"/>
    <w:lvl w:ilvl="0" w:tplc="839A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CE52A7"/>
    <w:multiLevelType w:val="hybridMultilevel"/>
    <w:tmpl w:val="441E80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E02A4"/>
    <w:multiLevelType w:val="hybridMultilevel"/>
    <w:tmpl w:val="6BA86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42738"/>
    <w:multiLevelType w:val="hybridMultilevel"/>
    <w:tmpl w:val="DC30C272"/>
    <w:lvl w:ilvl="0" w:tplc="30D4A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D1214B"/>
    <w:multiLevelType w:val="hybridMultilevel"/>
    <w:tmpl w:val="C948613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4BD31AF4"/>
    <w:multiLevelType w:val="hybridMultilevel"/>
    <w:tmpl w:val="7624C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B2937"/>
    <w:multiLevelType w:val="hybridMultilevel"/>
    <w:tmpl w:val="D03655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D325C"/>
    <w:multiLevelType w:val="hybridMultilevel"/>
    <w:tmpl w:val="7B54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55EF0"/>
    <w:multiLevelType w:val="hybridMultilevel"/>
    <w:tmpl w:val="0D72198A"/>
    <w:lvl w:ilvl="0" w:tplc="E2AE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6926F1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3468C"/>
    <w:multiLevelType w:val="hybridMultilevel"/>
    <w:tmpl w:val="46BE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D437F"/>
    <w:multiLevelType w:val="hybridMultilevel"/>
    <w:tmpl w:val="2B8E42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880572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A5690"/>
    <w:multiLevelType w:val="hybridMultilevel"/>
    <w:tmpl w:val="2766C0BC"/>
    <w:lvl w:ilvl="0" w:tplc="131C5CAE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FCC50D4"/>
    <w:multiLevelType w:val="hybridMultilevel"/>
    <w:tmpl w:val="1C44CD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6821174E"/>
    <w:multiLevelType w:val="hybridMultilevel"/>
    <w:tmpl w:val="744C20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E0341E1"/>
    <w:multiLevelType w:val="hybridMultilevel"/>
    <w:tmpl w:val="1374A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83B70"/>
    <w:multiLevelType w:val="hybridMultilevel"/>
    <w:tmpl w:val="D16CBAB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70F00896"/>
    <w:multiLevelType w:val="hybridMultilevel"/>
    <w:tmpl w:val="1846A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3E14C35"/>
    <w:multiLevelType w:val="hybridMultilevel"/>
    <w:tmpl w:val="97D6633A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2">
    <w:nsid w:val="76031509"/>
    <w:multiLevelType w:val="hybridMultilevel"/>
    <w:tmpl w:val="524E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A23FD"/>
    <w:multiLevelType w:val="hybridMultilevel"/>
    <w:tmpl w:val="7D663E5E"/>
    <w:lvl w:ilvl="0" w:tplc="ADAAE9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86220C5"/>
    <w:multiLevelType w:val="hybridMultilevel"/>
    <w:tmpl w:val="9B187E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7B095675"/>
    <w:multiLevelType w:val="hybridMultilevel"/>
    <w:tmpl w:val="16CAB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1326"/>
    <w:multiLevelType w:val="hybridMultilevel"/>
    <w:tmpl w:val="9ACE3928"/>
    <w:lvl w:ilvl="0" w:tplc="99EEA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12"/>
  </w:num>
  <w:num w:numId="5">
    <w:abstractNumId w:val="32"/>
  </w:num>
  <w:num w:numId="6">
    <w:abstractNumId w:val="28"/>
  </w:num>
  <w:num w:numId="7">
    <w:abstractNumId w:val="20"/>
  </w:num>
  <w:num w:numId="8">
    <w:abstractNumId w:val="35"/>
  </w:num>
  <w:num w:numId="9">
    <w:abstractNumId w:val="16"/>
  </w:num>
  <w:num w:numId="10">
    <w:abstractNumId w:val="1"/>
  </w:num>
  <w:num w:numId="11">
    <w:abstractNumId w:val="15"/>
  </w:num>
  <w:num w:numId="12">
    <w:abstractNumId w:val="14"/>
  </w:num>
  <w:num w:numId="13">
    <w:abstractNumId w:val="11"/>
  </w:num>
  <w:num w:numId="14">
    <w:abstractNumId w:val="25"/>
  </w:num>
  <w:num w:numId="15">
    <w:abstractNumId w:val="18"/>
  </w:num>
  <w:num w:numId="16">
    <w:abstractNumId w:val="13"/>
  </w:num>
  <w:num w:numId="17">
    <w:abstractNumId w:val="3"/>
  </w:num>
  <w:num w:numId="18">
    <w:abstractNumId w:val="36"/>
  </w:num>
  <w:num w:numId="19">
    <w:abstractNumId w:val="23"/>
  </w:num>
  <w:num w:numId="20">
    <w:abstractNumId w:val="21"/>
  </w:num>
  <w:num w:numId="21">
    <w:abstractNumId w:val="2"/>
  </w:num>
  <w:num w:numId="22">
    <w:abstractNumId w:val="31"/>
  </w:num>
  <w:num w:numId="23">
    <w:abstractNumId w:val="26"/>
  </w:num>
  <w:num w:numId="24">
    <w:abstractNumId w:val="27"/>
  </w:num>
  <w:num w:numId="25">
    <w:abstractNumId w:val="30"/>
  </w:num>
  <w:num w:numId="26">
    <w:abstractNumId w:val="19"/>
  </w:num>
  <w:num w:numId="27">
    <w:abstractNumId w:val="22"/>
  </w:num>
  <w:num w:numId="28">
    <w:abstractNumId w:val="17"/>
  </w:num>
  <w:num w:numId="29">
    <w:abstractNumId w:val="34"/>
  </w:num>
  <w:num w:numId="30">
    <w:abstractNumId w:val="5"/>
  </w:num>
  <w:num w:numId="31">
    <w:abstractNumId w:val="10"/>
  </w:num>
  <w:num w:numId="32">
    <w:abstractNumId w:val="6"/>
  </w:num>
  <w:num w:numId="33">
    <w:abstractNumId w:val="29"/>
  </w:num>
  <w:num w:numId="34">
    <w:abstractNumId w:val="9"/>
  </w:num>
  <w:num w:numId="35">
    <w:abstractNumId w:val="0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446"/>
    <w:rsid w:val="00021E59"/>
    <w:rsid w:val="000456D4"/>
    <w:rsid w:val="0005241B"/>
    <w:rsid w:val="000529D8"/>
    <w:rsid w:val="00060F5A"/>
    <w:rsid w:val="000C31FE"/>
    <w:rsid w:val="000E049A"/>
    <w:rsid w:val="000F4FE3"/>
    <w:rsid w:val="001176F3"/>
    <w:rsid w:val="00137C53"/>
    <w:rsid w:val="00145019"/>
    <w:rsid w:val="00171D08"/>
    <w:rsid w:val="00175CA6"/>
    <w:rsid w:val="00195D75"/>
    <w:rsid w:val="001A38C4"/>
    <w:rsid w:val="001D3ED4"/>
    <w:rsid w:val="001E0BC1"/>
    <w:rsid w:val="001E37B7"/>
    <w:rsid w:val="001E3A5E"/>
    <w:rsid w:val="00211060"/>
    <w:rsid w:val="00215BBA"/>
    <w:rsid w:val="00246031"/>
    <w:rsid w:val="00253B5F"/>
    <w:rsid w:val="002916A3"/>
    <w:rsid w:val="002E516E"/>
    <w:rsid w:val="003220D2"/>
    <w:rsid w:val="003238C4"/>
    <w:rsid w:val="00323C4A"/>
    <w:rsid w:val="003246C0"/>
    <w:rsid w:val="00331DA4"/>
    <w:rsid w:val="003434B0"/>
    <w:rsid w:val="00346D1C"/>
    <w:rsid w:val="00381222"/>
    <w:rsid w:val="003A0A3D"/>
    <w:rsid w:val="003D3B36"/>
    <w:rsid w:val="003E1085"/>
    <w:rsid w:val="003E6705"/>
    <w:rsid w:val="00413C20"/>
    <w:rsid w:val="0042590F"/>
    <w:rsid w:val="00425DFA"/>
    <w:rsid w:val="004414A4"/>
    <w:rsid w:val="00445B3A"/>
    <w:rsid w:val="004843C0"/>
    <w:rsid w:val="00492AE2"/>
    <w:rsid w:val="004E371D"/>
    <w:rsid w:val="004F2FBD"/>
    <w:rsid w:val="00574DE7"/>
    <w:rsid w:val="005C3540"/>
    <w:rsid w:val="005D5BEA"/>
    <w:rsid w:val="005F19EF"/>
    <w:rsid w:val="00616B75"/>
    <w:rsid w:val="00636E1B"/>
    <w:rsid w:val="00705A2B"/>
    <w:rsid w:val="00726AE9"/>
    <w:rsid w:val="007357F1"/>
    <w:rsid w:val="0079544E"/>
    <w:rsid w:val="007B6CF6"/>
    <w:rsid w:val="007C1F85"/>
    <w:rsid w:val="007D6C46"/>
    <w:rsid w:val="007F5EA4"/>
    <w:rsid w:val="008048F1"/>
    <w:rsid w:val="00835F40"/>
    <w:rsid w:val="00865B34"/>
    <w:rsid w:val="00887BA6"/>
    <w:rsid w:val="008934F3"/>
    <w:rsid w:val="00897B9B"/>
    <w:rsid w:val="008E0706"/>
    <w:rsid w:val="00910718"/>
    <w:rsid w:val="00965C5C"/>
    <w:rsid w:val="009A126F"/>
    <w:rsid w:val="009B339F"/>
    <w:rsid w:val="00A433E9"/>
    <w:rsid w:val="00A50A6D"/>
    <w:rsid w:val="00A60AC3"/>
    <w:rsid w:val="00A6694B"/>
    <w:rsid w:val="00AA7C37"/>
    <w:rsid w:val="00AC201D"/>
    <w:rsid w:val="00AE3F19"/>
    <w:rsid w:val="00AF3182"/>
    <w:rsid w:val="00B22446"/>
    <w:rsid w:val="00B623E5"/>
    <w:rsid w:val="00B71F53"/>
    <w:rsid w:val="00BA48A6"/>
    <w:rsid w:val="00BC498A"/>
    <w:rsid w:val="00BD0FD9"/>
    <w:rsid w:val="00BE5097"/>
    <w:rsid w:val="00C055D0"/>
    <w:rsid w:val="00C06500"/>
    <w:rsid w:val="00C31C9C"/>
    <w:rsid w:val="00C5639C"/>
    <w:rsid w:val="00CA5293"/>
    <w:rsid w:val="00CE07FA"/>
    <w:rsid w:val="00CF394E"/>
    <w:rsid w:val="00CF7296"/>
    <w:rsid w:val="00D03EAE"/>
    <w:rsid w:val="00D13CFD"/>
    <w:rsid w:val="00D241C7"/>
    <w:rsid w:val="00D60741"/>
    <w:rsid w:val="00D87667"/>
    <w:rsid w:val="00DA5970"/>
    <w:rsid w:val="00DA59EB"/>
    <w:rsid w:val="00DC3262"/>
    <w:rsid w:val="00DC74E6"/>
    <w:rsid w:val="00DF78BB"/>
    <w:rsid w:val="00E1387E"/>
    <w:rsid w:val="00E20D6E"/>
    <w:rsid w:val="00E44B8D"/>
    <w:rsid w:val="00E50D8C"/>
    <w:rsid w:val="00E55F1D"/>
    <w:rsid w:val="00E8409F"/>
    <w:rsid w:val="00E85824"/>
    <w:rsid w:val="00F97C36"/>
    <w:rsid w:val="00FC067B"/>
    <w:rsid w:val="00FD7F6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46"/>
    <w:pPr>
      <w:ind w:left="720"/>
      <w:contextualSpacing/>
    </w:pPr>
  </w:style>
  <w:style w:type="table" w:styleId="a4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0DA-84B2-4729-8987-A5523423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15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cp:lastPrinted>2017-07-17T08:18:00Z</cp:lastPrinted>
  <dcterms:created xsi:type="dcterms:W3CDTF">2015-07-16T10:22:00Z</dcterms:created>
  <dcterms:modified xsi:type="dcterms:W3CDTF">2017-07-17T08:21:00Z</dcterms:modified>
</cp:coreProperties>
</file>