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46D" w:rsidRPr="00936317" w:rsidRDefault="008F246D" w:rsidP="0093631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Чтение и пересказ.</w:t>
      </w:r>
    </w:p>
    <w:p w:rsidR="008F246D" w:rsidRPr="00FC0AEF" w:rsidRDefault="008F246D" w:rsidP="008F246D">
      <w:pPr>
        <w:rPr>
          <w:rFonts w:ascii="Times New Roman" w:hAnsi="Times New Roman" w:cs="Times New Roman"/>
          <w:i/>
          <w:sz w:val="28"/>
          <w:szCs w:val="28"/>
        </w:rPr>
      </w:pPr>
      <w:r w:rsidRPr="00FC0AEF">
        <w:rPr>
          <w:rFonts w:ascii="Times New Roman" w:hAnsi="Times New Roman" w:cs="Times New Roman"/>
          <w:i/>
          <w:sz w:val="28"/>
          <w:szCs w:val="28"/>
        </w:rPr>
        <w:t>Задание: прочитайте текст, перескажите содержание с опорой на вопросы.</w:t>
      </w:r>
    </w:p>
    <w:p w:rsidR="00522BF4" w:rsidRDefault="00164117" w:rsidP="001641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Избы, в которых жили ямщики со своими семьями, чаще всего строились курными, отапливаемыми по-чёрному печами без труб.</w:t>
      </w:r>
    </w:p>
    <w:p w:rsidR="00164117" w:rsidRDefault="00164117" w:rsidP="001641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Печь занимала пол избы. Даже в яркий солнечный день свет с трудом проникал сквозь малюсенькие оконца, затянутые мутным бычьим пузырём. Мебели в избе находилось мало: широкие лавки вдоль стен, да в красном углу под</w:t>
      </w:r>
      <w:r w:rsidR="00683326">
        <w:rPr>
          <w:rFonts w:ascii="Times New Roman" w:hAnsi="Times New Roman" w:cs="Times New Roman"/>
          <w:sz w:val="28"/>
          <w:szCs w:val="28"/>
        </w:rPr>
        <w:t xml:space="preserve"> прокопчённым ликом иконы большой стол.</w:t>
      </w:r>
    </w:p>
    <w:p w:rsidR="00683326" w:rsidRDefault="00683326" w:rsidP="001641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стенам стояла немудрёная глиняная и деревянная утварь. В длинные зимние вечера вся семья собиралась вокруг стола: мастерили нужные для хозяйства вещи, рукодельничали, пряли.</w:t>
      </w:r>
    </w:p>
    <w:p w:rsidR="00683326" w:rsidRDefault="00683326" w:rsidP="001641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Потрескивала лучина, мерцающим светом освещая эту картину. Зимой вся семья спала на полатях, под потолком.</w:t>
      </w:r>
    </w:p>
    <w:p w:rsidR="00683326" w:rsidRDefault="00683326" w:rsidP="0068332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Вагилев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83326" w:rsidRDefault="00683326" w:rsidP="006833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Словарная работа:</w:t>
      </w:r>
      <w:r>
        <w:rPr>
          <w:rFonts w:ascii="Times New Roman" w:hAnsi="Times New Roman" w:cs="Times New Roman"/>
          <w:sz w:val="28"/>
          <w:szCs w:val="28"/>
        </w:rPr>
        <w:t xml:space="preserve"> узнайте, что означают слова: </w:t>
      </w:r>
      <w:r>
        <w:rPr>
          <w:rFonts w:ascii="Times New Roman" w:hAnsi="Times New Roman" w:cs="Times New Roman"/>
          <w:b/>
          <w:sz w:val="28"/>
          <w:szCs w:val="28"/>
        </w:rPr>
        <w:t xml:space="preserve">ямщик, курная изба, прокопчённый, утварь, полати. </w:t>
      </w:r>
      <w:r>
        <w:rPr>
          <w:rFonts w:ascii="Times New Roman" w:hAnsi="Times New Roman" w:cs="Times New Roman"/>
          <w:sz w:val="28"/>
          <w:szCs w:val="28"/>
        </w:rPr>
        <w:t>Попробуйте объяснить своими словами.</w:t>
      </w:r>
    </w:p>
    <w:p w:rsidR="00683326" w:rsidRDefault="00683326" w:rsidP="006833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683326" w:rsidRDefault="00683326" w:rsidP="006833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избах жили ямщики?</w:t>
      </w:r>
    </w:p>
    <w:p w:rsidR="00683326" w:rsidRDefault="00683326" w:rsidP="006833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отапливались избы?</w:t>
      </w:r>
    </w:p>
    <w:p w:rsidR="00683326" w:rsidRDefault="00683326" w:rsidP="006833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были затянуты окна?</w:t>
      </w:r>
    </w:p>
    <w:p w:rsidR="00683326" w:rsidRDefault="00683326" w:rsidP="006833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мебель стояла в избе?</w:t>
      </w:r>
    </w:p>
    <w:p w:rsidR="00683326" w:rsidRDefault="00683326" w:rsidP="006833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стояло на полках?</w:t>
      </w:r>
    </w:p>
    <w:p w:rsidR="00683326" w:rsidRDefault="00683326" w:rsidP="006833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собиралась семья в зимние вечера?</w:t>
      </w:r>
    </w:p>
    <w:p w:rsidR="00683326" w:rsidRDefault="00683326" w:rsidP="006833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занимались члены семьи зимой?</w:t>
      </w:r>
    </w:p>
    <w:p w:rsidR="001C7BCE" w:rsidRDefault="00683326" w:rsidP="009363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спала семья в зимнее время?</w:t>
      </w:r>
    </w:p>
    <w:p w:rsidR="00936317" w:rsidRPr="00936317" w:rsidRDefault="00936317" w:rsidP="00936317">
      <w:pPr>
        <w:pStyle w:val="a3"/>
        <w:ind w:left="1069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C7BCE" w:rsidRPr="00683326" w:rsidRDefault="001C7BCE" w:rsidP="0068332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326">
        <w:rPr>
          <w:rFonts w:ascii="Times New Roman" w:hAnsi="Times New Roman" w:cs="Times New Roman"/>
          <w:b/>
          <w:sz w:val="28"/>
          <w:szCs w:val="28"/>
        </w:rPr>
        <w:t>Работа над предложением и текстом.</w:t>
      </w:r>
    </w:p>
    <w:p w:rsidR="00AE1086" w:rsidRDefault="00936317" w:rsidP="00AE1086">
      <w:pPr>
        <w:pStyle w:val="a3"/>
        <w:ind w:left="1069"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Найдите слово по его признакам, составьте словосочетания и предложения.</w:t>
      </w:r>
    </w:p>
    <w:p w:rsidR="00936317" w:rsidRDefault="00936317" w:rsidP="00AE1086">
      <w:pPr>
        <w:pStyle w:val="a3"/>
        <w:ind w:left="106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Белый, пшеничный…</w:t>
      </w:r>
    </w:p>
    <w:p w:rsidR="00936317" w:rsidRDefault="00936317" w:rsidP="00AE1086">
      <w:pPr>
        <w:pStyle w:val="a3"/>
        <w:ind w:left="106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Крепкий растворимый…</w:t>
      </w:r>
    </w:p>
    <w:p w:rsidR="00936317" w:rsidRDefault="00936317" w:rsidP="00AE1086">
      <w:pPr>
        <w:pStyle w:val="a3"/>
        <w:ind w:left="106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Сливочное мягкое…</w:t>
      </w:r>
    </w:p>
    <w:p w:rsidR="00936317" w:rsidRDefault="00936317" w:rsidP="00AE1086">
      <w:pPr>
        <w:pStyle w:val="a3"/>
        <w:ind w:left="106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Сухое песочное…</w:t>
      </w:r>
    </w:p>
    <w:p w:rsidR="00936317" w:rsidRDefault="00936317" w:rsidP="00AE1086">
      <w:pPr>
        <w:pStyle w:val="a3"/>
        <w:ind w:left="106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Сладкий рафинированный…</w:t>
      </w:r>
    </w:p>
    <w:p w:rsidR="00936317" w:rsidRDefault="00936317" w:rsidP="00AE1086">
      <w:pPr>
        <w:pStyle w:val="a3"/>
        <w:ind w:left="106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Рассыпчатая гречневая…</w:t>
      </w:r>
    </w:p>
    <w:p w:rsidR="00936317" w:rsidRDefault="00936317" w:rsidP="00AE1086">
      <w:pPr>
        <w:pStyle w:val="a3"/>
        <w:ind w:left="106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Куриное варёное…</w:t>
      </w:r>
    </w:p>
    <w:p w:rsidR="00936317" w:rsidRDefault="00936317" w:rsidP="00AE1086">
      <w:pPr>
        <w:pStyle w:val="a3"/>
        <w:ind w:left="106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Бисквитный шоколадный…</w:t>
      </w:r>
    </w:p>
    <w:p w:rsidR="00936317" w:rsidRPr="00936317" w:rsidRDefault="00936317" w:rsidP="00AE1086">
      <w:pPr>
        <w:pStyle w:val="a3"/>
        <w:ind w:left="106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Цейлонский зелёный…</w:t>
      </w:r>
    </w:p>
    <w:sectPr w:rsidR="00936317" w:rsidRPr="00936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F235B"/>
    <w:multiLevelType w:val="hybridMultilevel"/>
    <w:tmpl w:val="F7063596"/>
    <w:lvl w:ilvl="0" w:tplc="FDBC9E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1260D8"/>
    <w:multiLevelType w:val="hybridMultilevel"/>
    <w:tmpl w:val="416E89E6"/>
    <w:lvl w:ilvl="0" w:tplc="92CE8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F26078"/>
    <w:multiLevelType w:val="hybridMultilevel"/>
    <w:tmpl w:val="416E89E6"/>
    <w:lvl w:ilvl="0" w:tplc="92CE8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F10BB9"/>
    <w:multiLevelType w:val="hybridMultilevel"/>
    <w:tmpl w:val="8A543056"/>
    <w:lvl w:ilvl="0" w:tplc="5C5CD1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4D"/>
    <w:rsid w:val="00164117"/>
    <w:rsid w:val="001C7BCE"/>
    <w:rsid w:val="002A69A3"/>
    <w:rsid w:val="003D5EFE"/>
    <w:rsid w:val="00522BF4"/>
    <w:rsid w:val="00683326"/>
    <w:rsid w:val="008F246D"/>
    <w:rsid w:val="00936317"/>
    <w:rsid w:val="00AE1086"/>
    <w:rsid w:val="00B03AE1"/>
    <w:rsid w:val="00B40D97"/>
    <w:rsid w:val="00D3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7E4BE"/>
  <w15:chartTrackingRefBased/>
  <w15:docId w15:val="{F845E1EC-9954-42CD-A6BD-C6D71AC1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2020-05-07T08:02:00Z</dcterms:created>
  <dcterms:modified xsi:type="dcterms:W3CDTF">2020-05-18T08:23:00Z</dcterms:modified>
</cp:coreProperties>
</file>