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BB" w:rsidRDefault="004C0425" w:rsidP="000A11BB">
      <w:pPr>
        <w:rPr>
          <w:sz w:val="28"/>
          <w:szCs w:val="28"/>
        </w:rPr>
        <w:sectPr w:rsidR="000A11BB">
          <w:footerReference w:type="default" r:id="rId8"/>
          <w:pgSz w:w="11906" w:h="16838"/>
          <w:pgMar w:top="1134" w:right="850" w:bottom="1134" w:left="1701" w:header="708" w:footer="708" w:gutter="0"/>
          <w:cols w:space="720"/>
        </w:sectPr>
      </w:pPr>
      <w:r>
        <w:rPr>
          <w:noProof/>
          <w:sz w:val="28"/>
          <w:szCs w:val="28"/>
        </w:rPr>
        <w:drawing>
          <wp:inline distT="0" distB="0" distL="0" distR="0">
            <wp:extent cx="5934075" cy="8172450"/>
            <wp:effectExtent l="0" t="0" r="9525" b="0"/>
            <wp:docPr id="1" name="Рисунок 1" descr="C:\Users\Сотрудник\Desktop\СКАНИРОВАНИЕ\2020-09-17 ЗПР СР\ЗПР С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СКАНИРОВАНИЕ\2020-09-17 ЗПР СР\ЗПР С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bookmarkStart w:id="0" w:name="_GoBack"/>
      <w:bookmarkEnd w:id="0"/>
    </w:p>
    <w:p w:rsidR="000A11BB" w:rsidRDefault="000A11BB" w:rsidP="000A11BB">
      <w:pPr>
        <w:jc w:val="center"/>
        <w:rPr>
          <w:b/>
          <w:sz w:val="28"/>
          <w:szCs w:val="28"/>
        </w:rPr>
      </w:pPr>
      <w:r>
        <w:rPr>
          <w:b/>
          <w:sz w:val="28"/>
          <w:szCs w:val="28"/>
        </w:rPr>
        <w:lastRenderedPageBreak/>
        <w:t>Учебный план общеобразовательной организации, реализующей адаптированную основную общеобразовательную программу для детей с ограниченными возможностями здоровья (ЗПР)</w:t>
      </w:r>
    </w:p>
    <w:p w:rsidR="00B0214D" w:rsidRDefault="00B0214D" w:rsidP="00B0214D">
      <w:pPr>
        <w:jc w:val="center"/>
        <w:rPr>
          <w:b/>
          <w:sz w:val="28"/>
          <w:szCs w:val="28"/>
        </w:rPr>
      </w:pPr>
      <w:r>
        <w:rPr>
          <w:b/>
          <w:sz w:val="28"/>
          <w:szCs w:val="28"/>
        </w:rPr>
        <w:t xml:space="preserve"> (6 «а», 7 «а»</w:t>
      </w:r>
      <w:r w:rsidRPr="00925099">
        <w:rPr>
          <w:b/>
          <w:sz w:val="28"/>
          <w:szCs w:val="28"/>
        </w:rPr>
        <w:t xml:space="preserve"> классы</w:t>
      </w:r>
      <w:r>
        <w:rPr>
          <w:b/>
          <w:sz w:val="28"/>
          <w:szCs w:val="28"/>
        </w:rPr>
        <w:t xml:space="preserve">) </w:t>
      </w:r>
      <w:r w:rsidRPr="00925099">
        <w:rPr>
          <w:b/>
          <w:sz w:val="28"/>
          <w:szCs w:val="28"/>
        </w:rPr>
        <w:t>на 20</w:t>
      </w:r>
      <w:r>
        <w:rPr>
          <w:b/>
          <w:sz w:val="28"/>
          <w:szCs w:val="28"/>
        </w:rPr>
        <w:t>20</w:t>
      </w:r>
      <w:r w:rsidRPr="00925099">
        <w:rPr>
          <w:b/>
          <w:sz w:val="28"/>
          <w:szCs w:val="28"/>
        </w:rPr>
        <w:t xml:space="preserve"> – 20</w:t>
      </w:r>
      <w:r>
        <w:rPr>
          <w:b/>
          <w:sz w:val="28"/>
          <w:szCs w:val="28"/>
        </w:rPr>
        <w:t>21</w:t>
      </w:r>
      <w:r w:rsidRPr="00925099">
        <w:rPr>
          <w:b/>
          <w:sz w:val="28"/>
          <w:szCs w:val="28"/>
        </w:rPr>
        <w:t xml:space="preserve"> учебный год</w:t>
      </w:r>
    </w:p>
    <w:p w:rsidR="00B0214D" w:rsidRDefault="00B0214D" w:rsidP="00B0214D">
      <w:pPr>
        <w:jc w:val="center"/>
        <w:rPr>
          <w:b/>
          <w:sz w:val="28"/>
          <w:szCs w:val="28"/>
        </w:rPr>
      </w:pPr>
    </w:p>
    <w:tbl>
      <w:tblPr>
        <w:tblStyle w:val="a3"/>
        <w:tblW w:w="0" w:type="auto"/>
        <w:tblLook w:val="04A0" w:firstRow="1" w:lastRow="0" w:firstColumn="1" w:lastColumn="0" w:noHBand="0" w:noVBand="1"/>
      </w:tblPr>
      <w:tblGrid>
        <w:gridCol w:w="4531"/>
        <w:gridCol w:w="1276"/>
        <w:gridCol w:w="1427"/>
        <w:gridCol w:w="2111"/>
      </w:tblGrid>
      <w:tr w:rsidR="00B0214D" w:rsidRPr="00236D9A" w:rsidTr="006038DA">
        <w:tc>
          <w:tcPr>
            <w:tcW w:w="4531" w:type="dxa"/>
            <w:vMerge w:val="restart"/>
            <w:shd w:val="clear" w:color="auto" w:fill="auto"/>
          </w:tcPr>
          <w:p w:rsidR="00B0214D" w:rsidRPr="00236D9A" w:rsidRDefault="00B0214D" w:rsidP="006038DA">
            <w:pPr>
              <w:jc w:val="center"/>
              <w:rPr>
                <w:b/>
              </w:rPr>
            </w:pPr>
            <w:r w:rsidRPr="00236D9A">
              <w:rPr>
                <w:b/>
              </w:rPr>
              <w:t>Образовательные области</w:t>
            </w:r>
          </w:p>
        </w:tc>
        <w:tc>
          <w:tcPr>
            <w:tcW w:w="2703" w:type="dxa"/>
            <w:gridSpan w:val="2"/>
            <w:shd w:val="clear" w:color="auto" w:fill="auto"/>
          </w:tcPr>
          <w:p w:rsidR="00B0214D" w:rsidRPr="00236D9A" w:rsidRDefault="00B0214D" w:rsidP="006038DA">
            <w:pPr>
              <w:jc w:val="center"/>
              <w:rPr>
                <w:b/>
              </w:rPr>
            </w:pPr>
            <w:r w:rsidRPr="00236D9A">
              <w:rPr>
                <w:b/>
              </w:rPr>
              <w:t>Число учебных часов в неделю</w:t>
            </w:r>
          </w:p>
        </w:tc>
        <w:tc>
          <w:tcPr>
            <w:tcW w:w="2111" w:type="dxa"/>
            <w:vMerge w:val="restart"/>
            <w:shd w:val="clear" w:color="auto" w:fill="auto"/>
          </w:tcPr>
          <w:p w:rsidR="00B0214D" w:rsidRPr="00236D9A" w:rsidRDefault="00B0214D" w:rsidP="006038DA">
            <w:pPr>
              <w:jc w:val="center"/>
              <w:rPr>
                <w:b/>
              </w:rPr>
            </w:pPr>
            <w:r w:rsidRPr="00236D9A">
              <w:rPr>
                <w:b/>
              </w:rPr>
              <w:t>Всего</w:t>
            </w:r>
          </w:p>
        </w:tc>
      </w:tr>
      <w:tr w:rsidR="00B0214D" w:rsidRPr="00236D9A" w:rsidTr="006038DA">
        <w:tc>
          <w:tcPr>
            <w:tcW w:w="4531" w:type="dxa"/>
            <w:vMerge/>
            <w:shd w:val="clear" w:color="auto" w:fill="auto"/>
          </w:tcPr>
          <w:p w:rsidR="00B0214D" w:rsidRPr="00236D9A" w:rsidRDefault="00B0214D" w:rsidP="006038DA">
            <w:pPr>
              <w:jc w:val="center"/>
              <w:rPr>
                <w:b/>
              </w:rPr>
            </w:pPr>
          </w:p>
        </w:tc>
        <w:tc>
          <w:tcPr>
            <w:tcW w:w="1276" w:type="dxa"/>
            <w:shd w:val="clear" w:color="auto" w:fill="auto"/>
          </w:tcPr>
          <w:p w:rsidR="00B0214D" w:rsidRPr="00236D9A" w:rsidRDefault="00B0214D" w:rsidP="006038DA">
            <w:pPr>
              <w:jc w:val="center"/>
              <w:rPr>
                <w:b/>
              </w:rPr>
            </w:pPr>
            <w:r>
              <w:rPr>
                <w:b/>
                <w:lang w:val="en-US"/>
              </w:rPr>
              <w:t>6</w:t>
            </w:r>
            <w:r w:rsidRPr="00236D9A">
              <w:rPr>
                <w:b/>
              </w:rPr>
              <w:t xml:space="preserve"> а</w:t>
            </w:r>
          </w:p>
        </w:tc>
        <w:tc>
          <w:tcPr>
            <w:tcW w:w="1427" w:type="dxa"/>
            <w:shd w:val="clear" w:color="auto" w:fill="auto"/>
          </w:tcPr>
          <w:p w:rsidR="00B0214D" w:rsidRPr="00236D9A" w:rsidRDefault="00B0214D" w:rsidP="006038DA">
            <w:pPr>
              <w:jc w:val="center"/>
              <w:rPr>
                <w:b/>
              </w:rPr>
            </w:pPr>
            <w:r>
              <w:rPr>
                <w:b/>
                <w:lang w:val="en-US"/>
              </w:rPr>
              <w:t>7</w:t>
            </w:r>
            <w:r w:rsidRPr="00236D9A">
              <w:rPr>
                <w:b/>
              </w:rPr>
              <w:t xml:space="preserve"> а</w:t>
            </w:r>
          </w:p>
        </w:tc>
        <w:tc>
          <w:tcPr>
            <w:tcW w:w="2111" w:type="dxa"/>
            <w:vMerge/>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236D9A" w:rsidRDefault="00B0214D" w:rsidP="006038DA">
            <w:pPr>
              <w:rPr>
                <w:b/>
              </w:rPr>
            </w:pPr>
            <w:r w:rsidRPr="00236D9A">
              <w:rPr>
                <w:b/>
                <w:lang w:val="en-US"/>
              </w:rPr>
              <w:t xml:space="preserve">I </w:t>
            </w:r>
            <w:r w:rsidRPr="00236D9A">
              <w:rPr>
                <w:b/>
              </w:rPr>
              <w:t>Общеобразовательные курсы</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236D9A" w:rsidRDefault="00B0214D" w:rsidP="006038DA">
            <w:r w:rsidRPr="00236D9A">
              <w:t xml:space="preserve">Русский язык </w:t>
            </w:r>
          </w:p>
        </w:tc>
        <w:tc>
          <w:tcPr>
            <w:tcW w:w="1276" w:type="dxa"/>
            <w:shd w:val="clear" w:color="auto" w:fill="auto"/>
          </w:tcPr>
          <w:p w:rsidR="00B0214D" w:rsidRPr="00B07827" w:rsidRDefault="00B0214D" w:rsidP="006038DA">
            <w:pPr>
              <w:jc w:val="center"/>
              <w:rPr>
                <w:b/>
              </w:rPr>
            </w:pPr>
            <w:r>
              <w:rPr>
                <w:b/>
              </w:rPr>
              <w:t>4</w:t>
            </w:r>
          </w:p>
        </w:tc>
        <w:tc>
          <w:tcPr>
            <w:tcW w:w="1427" w:type="dxa"/>
            <w:shd w:val="clear" w:color="auto" w:fill="auto"/>
          </w:tcPr>
          <w:p w:rsidR="00B0214D" w:rsidRPr="00236D9A" w:rsidRDefault="00B0214D" w:rsidP="006038DA">
            <w:pPr>
              <w:jc w:val="center"/>
              <w:rPr>
                <w:b/>
              </w:rPr>
            </w:pPr>
            <w:r>
              <w:rPr>
                <w:b/>
              </w:rPr>
              <w:t>3</w:t>
            </w:r>
          </w:p>
        </w:tc>
        <w:tc>
          <w:tcPr>
            <w:tcW w:w="2111" w:type="dxa"/>
            <w:shd w:val="clear" w:color="auto" w:fill="auto"/>
          </w:tcPr>
          <w:p w:rsidR="00B0214D" w:rsidRPr="00236D9A" w:rsidRDefault="00B0214D" w:rsidP="006038DA">
            <w:pPr>
              <w:jc w:val="center"/>
              <w:rPr>
                <w:b/>
              </w:rPr>
            </w:pPr>
            <w:r w:rsidRPr="00236D9A">
              <w:rPr>
                <w:b/>
              </w:rPr>
              <w:t>8</w:t>
            </w:r>
          </w:p>
        </w:tc>
      </w:tr>
      <w:tr w:rsidR="00B0214D" w:rsidRPr="00236D9A" w:rsidTr="006038DA">
        <w:tc>
          <w:tcPr>
            <w:tcW w:w="4531" w:type="dxa"/>
            <w:shd w:val="clear" w:color="auto" w:fill="auto"/>
          </w:tcPr>
          <w:p w:rsidR="00B0214D" w:rsidRPr="00236D9A" w:rsidRDefault="00B0214D" w:rsidP="006038DA">
            <w:r w:rsidRPr="00236D9A">
              <w:t>Литература</w:t>
            </w:r>
          </w:p>
        </w:tc>
        <w:tc>
          <w:tcPr>
            <w:tcW w:w="1276" w:type="dxa"/>
            <w:shd w:val="clear" w:color="auto" w:fill="auto"/>
          </w:tcPr>
          <w:p w:rsidR="00B0214D" w:rsidRPr="00B07827" w:rsidRDefault="00B0214D" w:rsidP="006038DA">
            <w:pPr>
              <w:jc w:val="center"/>
              <w:rPr>
                <w:b/>
              </w:rPr>
            </w:pPr>
            <w:r>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4</w:t>
            </w:r>
          </w:p>
        </w:tc>
      </w:tr>
      <w:tr w:rsidR="00B0214D" w:rsidRPr="00236D9A" w:rsidTr="006038DA">
        <w:tc>
          <w:tcPr>
            <w:tcW w:w="4531" w:type="dxa"/>
            <w:shd w:val="clear" w:color="auto" w:fill="auto"/>
          </w:tcPr>
          <w:p w:rsidR="00B0214D" w:rsidRPr="00236D9A" w:rsidRDefault="00B0214D" w:rsidP="006038DA">
            <w:r w:rsidRPr="00236D9A">
              <w:t>Иностранный язык  (английский)</w:t>
            </w:r>
          </w:p>
        </w:tc>
        <w:tc>
          <w:tcPr>
            <w:tcW w:w="1276" w:type="dxa"/>
            <w:shd w:val="clear" w:color="auto" w:fill="auto"/>
          </w:tcPr>
          <w:p w:rsidR="00B0214D" w:rsidRPr="00236D9A" w:rsidRDefault="00B0214D" w:rsidP="006038DA">
            <w:pPr>
              <w:jc w:val="center"/>
              <w:rPr>
                <w:b/>
              </w:rPr>
            </w:pPr>
            <w:r w:rsidRPr="00236D9A">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4</w:t>
            </w:r>
          </w:p>
        </w:tc>
      </w:tr>
      <w:tr w:rsidR="00B0214D" w:rsidRPr="00236D9A" w:rsidTr="006038DA">
        <w:tc>
          <w:tcPr>
            <w:tcW w:w="4531" w:type="dxa"/>
            <w:shd w:val="clear" w:color="auto" w:fill="auto"/>
          </w:tcPr>
          <w:p w:rsidR="00B0214D" w:rsidRPr="00236D9A" w:rsidRDefault="00B0214D" w:rsidP="006038DA">
            <w:r w:rsidRPr="00236D9A">
              <w:t>Математика</w:t>
            </w:r>
          </w:p>
        </w:tc>
        <w:tc>
          <w:tcPr>
            <w:tcW w:w="1276" w:type="dxa"/>
            <w:shd w:val="clear" w:color="auto" w:fill="auto"/>
          </w:tcPr>
          <w:p w:rsidR="00B0214D" w:rsidRPr="00236D9A" w:rsidRDefault="00B0214D" w:rsidP="006038DA">
            <w:pPr>
              <w:jc w:val="center"/>
              <w:rPr>
                <w:b/>
              </w:rPr>
            </w:pPr>
            <w:r w:rsidRPr="00236D9A">
              <w:rPr>
                <w:b/>
              </w:rPr>
              <w:t>6</w:t>
            </w:r>
          </w:p>
        </w:tc>
        <w:tc>
          <w:tcPr>
            <w:tcW w:w="1427" w:type="dxa"/>
            <w:shd w:val="clear" w:color="auto" w:fill="auto"/>
          </w:tcPr>
          <w:p w:rsidR="00B0214D" w:rsidRPr="00236D9A" w:rsidRDefault="00B0214D" w:rsidP="006038DA">
            <w:pPr>
              <w:jc w:val="center"/>
              <w:rPr>
                <w:b/>
              </w:rPr>
            </w:pPr>
            <w:r w:rsidRPr="00236D9A">
              <w:rPr>
                <w:b/>
              </w:rPr>
              <w:t>6</w:t>
            </w:r>
          </w:p>
        </w:tc>
        <w:tc>
          <w:tcPr>
            <w:tcW w:w="2111" w:type="dxa"/>
            <w:shd w:val="clear" w:color="auto" w:fill="auto"/>
          </w:tcPr>
          <w:p w:rsidR="00B0214D" w:rsidRPr="00236D9A" w:rsidRDefault="00B0214D" w:rsidP="006038DA">
            <w:pPr>
              <w:jc w:val="center"/>
              <w:rPr>
                <w:b/>
              </w:rPr>
            </w:pPr>
            <w:r w:rsidRPr="00236D9A">
              <w:rPr>
                <w:b/>
              </w:rPr>
              <w:t>12</w:t>
            </w:r>
          </w:p>
        </w:tc>
      </w:tr>
      <w:tr w:rsidR="00B0214D" w:rsidRPr="00236D9A" w:rsidTr="006038DA">
        <w:tc>
          <w:tcPr>
            <w:tcW w:w="4531" w:type="dxa"/>
            <w:shd w:val="clear" w:color="auto" w:fill="auto"/>
          </w:tcPr>
          <w:p w:rsidR="00B0214D" w:rsidRPr="00236D9A" w:rsidRDefault="00B0214D" w:rsidP="006038DA">
            <w:r w:rsidRPr="00236D9A">
              <w:t>Физика</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r>
              <w:rPr>
                <w:b/>
              </w:rPr>
              <w:t>2</w:t>
            </w: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236D9A" w:rsidRDefault="00B0214D" w:rsidP="006038DA">
            <w:r w:rsidRPr="00236D9A">
              <w:t>Биология</w:t>
            </w:r>
          </w:p>
        </w:tc>
        <w:tc>
          <w:tcPr>
            <w:tcW w:w="1276" w:type="dxa"/>
            <w:shd w:val="clear" w:color="auto" w:fill="auto"/>
          </w:tcPr>
          <w:p w:rsidR="00B0214D" w:rsidRPr="00236D9A" w:rsidRDefault="00B0214D" w:rsidP="006038DA">
            <w:pPr>
              <w:jc w:val="center"/>
              <w:rPr>
                <w:b/>
              </w:rPr>
            </w:pPr>
            <w:r w:rsidRPr="00236D9A">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4</w:t>
            </w:r>
          </w:p>
        </w:tc>
      </w:tr>
      <w:tr w:rsidR="00B0214D" w:rsidRPr="00236D9A" w:rsidTr="006038DA">
        <w:tc>
          <w:tcPr>
            <w:tcW w:w="4531" w:type="dxa"/>
            <w:shd w:val="clear" w:color="auto" w:fill="auto"/>
          </w:tcPr>
          <w:p w:rsidR="00B0214D" w:rsidRPr="00236D9A" w:rsidRDefault="00B0214D" w:rsidP="006038DA">
            <w:r w:rsidRPr="00236D9A">
              <w:t>География</w:t>
            </w:r>
          </w:p>
        </w:tc>
        <w:tc>
          <w:tcPr>
            <w:tcW w:w="1276" w:type="dxa"/>
            <w:shd w:val="clear" w:color="auto" w:fill="auto"/>
          </w:tcPr>
          <w:p w:rsidR="00B0214D" w:rsidRPr="00236D9A" w:rsidRDefault="00B0214D" w:rsidP="006038DA">
            <w:pPr>
              <w:jc w:val="center"/>
              <w:rPr>
                <w:b/>
              </w:rPr>
            </w:pPr>
            <w:r>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2</w:t>
            </w:r>
          </w:p>
        </w:tc>
      </w:tr>
      <w:tr w:rsidR="00B0214D" w:rsidRPr="00236D9A" w:rsidTr="006038DA">
        <w:tc>
          <w:tcPr>
            <w:tcW w:w="4531" w:type="dxa"/>
            <w:shd w:val="clear" w:color="auto" w:fill="auto"/>
          </w:tcPr>
          <w:p w:rsidR="00B0214D" w:rsidRPr="00236D9A" w:rsidRDefault="00B0214D" w:rsidP="006038DA">
            <w:r w:rsidRPr="00236D9A">
              <w:t>Химия</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236D9A" w:rsidRDefault="00B0214D" w:rsidP="006038DA">
            <w:r w:rsidRPr="00236D9A">
              <w:t>История</w:t>
            </w:r>
          </w:p>
        </w:tc>
        <w:tc>
          <w:tcPr>
            <w:tcW w:w="1276" w:type="dxa"/>
            <w:shd w:val="clear" w:color="auto" w:fill="auto"/>
          </w:tcPr>
          <w:p w:rsidR="00B0214D" w:rsidRPr="00236D9A" w:rsidRDefault="00B0214D" w:rsidP="006038DA">
            <w:pPr>
              <w:jc w:val="center"/>
              <w:rPr>
                <w:b/>
              </w:rPr>
            </w:pPr>
            <w:r w:rsidRPr="00236D9A">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4</w:t>
            </w:r>
          </w:p>
        </w:tc>
      </w:tr>
      <w:tr w:rsidR="00B0214D" w:rsidRPr="00236D9A" w:rsidTr="006038DA">
        <w:tc>
          <w:tcPr>
            <w:tcW w:w="4531" w:type="dxa"/>
            <w:shd w:val="clear" w:color="auto" w:fill="auto"/>
          </w:tcPr>
          <w:p w:rsidR="00B0214D" w:rsidRPr="00236D9A" w:rsidRDefault="00B0214D" w:rsidP="006038DA">
            <w:r w:rsidRPr="00236D9A">
              <w:t>ИЗО</w:t>
            </w:r>
          </w:p>
        </w:tc>
        <w:tc>
          <w:tcPr>
            <w:tcW w:w="1276" w:type="dxa"/>
            <w:shd w:val="clear" w:color="auto" w:fill="auto"/>
          </w:tcPr>
          <w:p w:rsidR="00B0214D" w:rsidRPr="00236D9A" w:rsidRDefault="00B0214D" w:rsidP="006038DA">
            <w:pPr>
              <w:jc w:val="center"/>
              <w:rPr>
                <w:b/>
              </w:rPr>
            </w:pPr>
            <w:r>
              <w:rPr>
                <w:b/>
              </w:rPr>
              <w:t>1</w:t>
            </w:r>
          </w:p>
        </w:tc>
        <w:tc>
          <w:tcPr>
            <w:tcW w:w="1427" w:type="dxa"/>
            <w:shd w:val="clear" w:color="auto" w:fill="auto"/>
          </w:tcPr>
          <w:p w:rsidR="00B0214D" w:rsidRPr="00236D9A" w:rsidRDefault="00B0214D" w:rsidP="006038DA">
            <w:pPr>
              <w:jc w:val="center"/>
              <w:rPr>
                <w:b/>
              </w:rPr>
            </w:pPr>
            <w:r w:rsidRPr="00236D9A">
              <w:rPr>
                <w:b/>
              </w:rPr>
              <w:t>1</w:t>
            </w:r>
          </w:p>
        </w:tc>
        <w:tc>
          <w:tcPr>
            <w:tcW w:w="2111" w:type="dxa"/>
            <w:shd w:val="clear" w:color="auto" w:fill="auto"/>
          </w:tcPr>
          <w:p w:rsidR="00B0214D" w:rsidRPr="00236D9A" w:rsidRDefault="00B0214D" w:rsidP="006038DA">
            <w:pPr>
              <w:jc w:val="center"/>
              <w:rPr>
                <w:b/>
              </w:rPr>
            </w:pPr>
            <w:r w:rsidRPr="00236D9A">
              <w:rPr>
                <w:b/>
              </w:rPr>
              <w:t>1</w:t>
            </w:r>
          </w:p>
        </w:tc>
      </w:tr>
      <w:tr w:rsidR="00B0214D" w:rsidRPr="00236D9A" w:rsidTr="006038DA">
        <w:tc>
          <w:tcPr>
            <w:tcW w:w="4531" w:type="dxa"/>
            <w:shd w:val="clear" w:color="auto" w:fill="auto"/>
          </w:tcPr>
          <w:p w:rsidR="00B0214D" w:rsidRPr="00236D9A" w:rsidRDefault="00B0214D" w:rsidP="006038DA">
            <w:r w:rsidRPr="00236D9A">
              <w:t>Физическая культура</w:t>
            </w:r>
          </w:p>
        </w:tc>
        <w:tc>
          <w:tcPr>
            <w:tcW w:w="1276" w:type="dxa"/>
            <w:shd w:val="clear" w:color="auto" w:fill="auto"/>
          </w:tcPr>
          <w:p w:rsidR="00B0214D" w:rsidRPr="00236D9A" w:rsidRDefault="00B0214D" w:rsidP="006038DA">
            <w:pPr>
              <w:jc w:val="center"/>
              <w:rPr>
                <w:b/>
              </w:rPr>
            </w:pPr>
            <w:r w:rsidRPr="00236D9A">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4</w:t>
            </w:r>
          </w:p>
        </w:tc>
      </w:tr>
      <w:tr w:rsidR="00B0214D" w:rsidRPr="00236D9A" w:rsidTr="006038DA">
        <w:tc>
          <w:tcPr>
            <w:tcW w:w="4531" w:type="dxa"/>
            <w:shd w:val="clear" w:color="auto" w:fill="auto"/>
          </w:tcPr>
          <w:p w:rsidR="00B0214D" w:rsidRPr="00236D9A" w:rsidRDefault="00B0214D" w:rsidP="006038DA">
            <w:pPr>
              <w:rPr>
                <w:b/>
              </w:rPr>
            </w:pPr>
            <w:r w:rsidRPr="00236D9A">
              <w:rPr>
                <w:b/>
                <w:lang w:val="en-US"/>
              </w:rPr>
              <w:t>II</w:t>
            </w:r>
            <w:r w:rsidRPr="00236D9A">
              <w:rPr>
                <w:b/>
              </w:rPr>
              <w:t xml:space="preserve"> Трудовая подготовка</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B07827" w:rsidRDefault="00B0214D" w:rsidP="006038DA">
            <w:r>
              <w:t>Трудовое обучение</w:t>
            </w:r>
          </w:p>
        </w:tc>
        <w:tc>
          <w:tcPr>
            <w:tcW w:w="1276" w:type="dxa"/>
            <w:shd w:val="clear" w:color="auto" w:fill="auto"/>
          </w:tcPr>
          <w:p w:rsidR="00B0214D" w:rsidRPr="00236D9A" w:rsidRDefault="00B0214D" w:rsidP="006038DA">
            <w:pPr>
              <w:jc w:val="center"/>
              <w:rPr>
                <w:b/>
              </w:rPr>
            </w:pPr>
            <w:r w:rsidRPr="00236D9A">
              <w:rPr>
                <w:b/>
              </w:rPr>
              <w:t>2</w:t>
            </w:r>
          </w:p>
        </w:tc>
        <w:tc>
          <w:tcPr>
            <w:tcW w:w="1427" w:type="dxa"/>
            <w:shd w:val="clear" w:color="auto" w:fill="auto"/>
          </w:tcPr>
          <w:p w:rsidR="00B0214D" w:rsidRPr="00236D9A" w:rsidRDefault="00B0214D" w:rsidP="006038DA">
            <w:pPr>
              <w:jc w:val="center"/>
              <w:rPr>
                <w:b/>
              </w:rPr>
            </w:pPr>
            <w:r w:rsidRPr="00236D9A">
              <w:rPr>
                <w:b/>
              </w:rPr>
              <w:t>2</w:t>
            </w:r>
          </w:p>
        </w:tc>
        <w:tc>
          <w:tcPr>
            <w:tcW w:w="2111" w:type="dxa"/>
            <w:shd w:val="clear" w:color="auto" w:fill="auto"/>
          </w:tcPr>
          <w:p w:rsidR="00B0214D" w:rsidRPr="00236D9A" w:rsidRDefault="00B0214D" w:rsidP="006038DA">
            <w:pPr>
              <w:jc w:val="center"/>
              <w:rPr>
                <w:b/>
              </w:rPr>
            </w:pPr>
            <w:r w:rsidRPr="00236D9A">
              <w:rPr>
                <w:b/>
              </w:rPr>
              <w:t>4</w:t>
            </w:r>
          </w:p>
        </w:tc>
      </w:tr>
      <w:tr w:rsidR="00B0214D" w:rsidRPr="00236D9A" w:rsidTr="006038DA">
        <w:tc>
          <w:tcPr>
            <w:tcW w:w="4531" w:type="dxa"/>
            <w:shd w:val="clear" w:color="auto" w:fill="auto"/>
          </w:tcPr>
          <w:p w:rsidR="00B0214D" w:rsidRPr="00236D9A" w:rsidRDefault="00B0214D" w:rsidP="006038DA">
            <w:pPr>
              <w:rPr>
                <w:b/>
              </w:rPr>
            </w:pPr>
            <w:r>
              <w:rPr>
                <w:b/>
                <w:lang w:val="en-US"/>
              </w:rPr>
              <w:t>III</w:t>
            </w:r>
            <w:r w:rsidRPr="00236D9A">
              <w:rPr>
                <w:b/>
              </w:rPr>
              <w:t xml:space="preserve"> Обязательные занятия по выбору</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236D9A" w:rsidRDefault="00B0214D" w:rsidP="006038DA">
            <w:r w:rsidRPr="00236D9A">
              <w:t>Физическая культура</w:t>
            </w:r>
          </w:p>
        </w:tc>
        <w:tc>
          <w:tcPr>
            <w:tcW w:w="1276" w:type="dxa"/>
            <w:shd w:val="clear" w:color="auto" w:fill="auto"/>
          </w:tcPr>
          <w:p w:rsidR="00B0214D" w:rsidRPr="00E56977" w:rsidRDefault="00B0214D" w:rsidP="006038DA">
            <w:pPr>
              <w:jc w:val="center"/>
            </w:pPr>
            <w:r w:rsidRPr="00E56977">
              <w:t>1</w:t>
            </w:r>
          </w:p>
        </w:tc>
        <w:tc>
          <w:tcPr>
            <w:tcW w:w="1427" w:type="dxa"/>
            <w:shd w:val="clear" w:color="auto" w:fill="auto"/>
          </w:tcPr>
          <w:p w:rsidR="00B0214D" w:rsidRPr="00E56977" w:rsidRDefault="00B0214D" w:rsidP="006038DA">
            <w:pPr>
              <w:jc w:val="center"/>
            </w:pPr>
            <w:r w:rsidRPr="00E56977">
              <w:t>1</w:t>
            </w:r>
          </w:p>
        </w:tc>
        <w:tc>
          <w:tcPr>
            <w:tcW w:w="2111" w:type="dxa"/>
            <w:shd w:val="clear" w:color="auto" w:fill="auto"/>
          </w:tcPr>
          <w:p w:rsidR="00B0214D" w:rsidRPr="00236D9A" w:rsidRDefault="00B0214D" w:rsidP="006038DA">
            <w:pPr>
              <w:jc w:val="center"/>
              <w:rPr>
                <w:b/>
              </w:rPr>
            </w:pPr>
            <w:r w:rsidRPr="00236D9A">
              <w:rPr>
                <w:b/>
              </w:rPr>
              <w:t>2</w:t>
            </w:r>
          </w:p>
        </w:tc>
      </w:tr>
      <w:tr w:rsidR="00B0214D" w:rsidRPr="00236D9A" w:rsidTr="006038DA">
        <w:tc>
          <w:tcPr>
            <w:tcW w:w="4531" w:type="dxa"/>
            <w:shd w:val="clear" w:color="auto" w:fill="auto"/>
          </w:tcPr>
          <w:p w:rsidR="00B0214D" w:rsidRPr="00D62DF5" w:rsidRDefault="00B0214D" w:rsidP="006038DA">
            <w:r w:rsidRPr="00D62DF5">
              <w:t>Русский язык</w:t>
            </w:r>
          </w:p>
        </w:tc>
        <w:tc>
          <w:tcPr>
            <w:tcW w:w="1276" w:type="dxa"/>
            <w:shd w:val="clear" w:color="auto" w:fill="auto"/>
          </w:tcPr>
          <w:p w:rsidR="00B0214D" w:rsidRPr="00D62DF5" w:rsidRDefault="00B0214D" w:rsidP="006038DA">
            <w:pPr>
              <w:jc w:val="center"/>
            </w:pPr>
            <w:r w:rsidRPr="00D62DF5">
              <w:t>2</w:t>
            </w:r>
          </w:p>
        </w:tc>
        <w:tc>
          <w:tcPr>
            <w:tcW w:w="1427" w:type="dxa"/>
            <w:shd w:val="clear" w:color="auto" w:fill="auto"/>
          </w:tcPr>
          <w:p w:rsidR="00B0214D" w:rsidRPr="00D62DF5" w:rsidRDefault="00B0214D" w:rsidP="006038DA">
            <w:pPr>
              <w:jc w:val="center"/>
            </w:pPr>
            <w:r w:rsidRPr="00D62DF5">
              <w:t>3</w:t>
            </w:r>
          </w:p>
        </w:tc>
        <w:tc>
          <w:tcPr>
            <w:tcW w:w="2111" w:type="dxa"/>
            <w:shd w:val="clear" w:color="auto" w:fill="auto"/>
          </w:tcPr>
          <w:p w:rsidR="00B0214D" w:rsidRPr="00D62DF5" w:rsidRDefault="00B0214D" w:rsidP="006038DA">
            <w:pPr>
              <w:jc w:val="center"/>
              <w:rPr>
                <w:b/>
              </w:rPr>
            </w:pPr>
            <w:r w:rsidRPr="00D62DF5">
              <w:rPr>
                <w:b/>
              </w:rPr>
              <w:t>5</w:t>
            </w:r>
          </w:p>
        </w:tc>
      </w:tr>
      <w:tr w:rsidR="00B0214D" w:rsidRPr="00236D9A" w:rsidTr="006038DA">
        <w:tc>
          <w:tcPr>
            <w:tcW w:w="4531" w:type="dxa"/>
            <w:shd w:val="clear" w:color="auto" w:fill="auto"/>
          </w:tcPr>
          <w:p w:rsidR="00B0214D" w:rsidRPr="00D62DF5" w:rsidRDefault="00B0214D" w:rsidP="006038DA">
            <w:r w:rsidRPr="00D62DF5">
              <w:t>литература</w:t>
            </w:r>
          </w:p>
        </w:tc>
        <w:tc>
          <w:tcPr>
            <w:tcW w:w="1276" w:type="dxa"/>
            <w:shd w:val="clear" w:color="auto" w:fill="auto"/>
          </w:tcPr>
          <w:p w:rsidR="00B0214D" w:rsidRPr="00D62DF5" w:rsidRDefault="00B0214D" w:rsidP="006038DA">
            <w:pPr>
              <w:jc w:val="center"/>
            </w:pPr>
            <w:r w:rsidRPr="00D62DF5">
              <w:t>1</w:t>
            </w:r>
          </w:p>
        </w:tc>
        <w:tc>
          <w:tcPr>
            <w:tcW w:w="1427" w:type="dxa"/>
            <w:shd w:val="clear" w:color="auto" w:fill="auto"/>
          </w:tcPr>
          <w:p w:rsidR="00B0214D" w:rsidRPr="00D62DF5" w:rsidRDefault="00B0214D" w:rsidP="006038DA">
            <w:pPr>
              <w:jc w:val="center"/>
            </w:pPr>
            <w:r w:rsidRPr="00D62DF5">
              <w:t>1</w:t>
            </w:r>
          </w:p>
        </w:tc>
        <w:tc>
          <w:tcPr>
            <w:tcW w:w="2111" w:type="dxa"/>
            <w:shd w:val="clear" w:color="auto" w:fill="auto"/>
          </w:tcPr>
          <w:p w:rsidR="00B0214D" w:rsidRPr="00D62DF5" w:rsidRDefault="00B0214D" w:rsidP="006038DA">
            <w:pPr>
              <w:jc w:val="center"/>
              <w:rPr>
                <w:b/>
              </w:rPr>
            </w:pPr>
            <w:r w:rsidRPr="00D62DF5">
              <w:rPr>
                <w:b/>
              </w:rPr>
              <w:t>2</w:t>
            </w:r>
          </w:p>
        </w:tc>
      </w:tr>
      <w:tr w:rsidR="00B0214D" w:rsidRPr="00236D9A" w:rsidTr="006038DA">
        <w:tc>
          <w:tcPr>
            <w:tcW w:w="4531" w:type="dxa"/>
            <w:shd w:val="clear" w:color="auto" w:fill="auto"/>
          </w:tcPr>
          <w:p w:rsidR="00B0214D" w:rsidRPr="00D62DF5" w:rsidRDefault="00B0214D" w:rsidP="006038DA">
            <w:r w:rsidRPr="00D62DF5">
              <w:t>музыка</w:t>
            </w:r>
          </w:p>
        </w:tc>
        <w:tc>
          <w:tcPr>
            <w:tcW w:w="1276" w:type="dxa"/>
            <w:shd w:val="clear" w:color="auto" w:fill="auto"/>
          </w:tcPr>
          <w:p w:rsidR="00B0214D" w:rsidRPr="00D62DF5" w:rsidRDefault="00B0214D" w:rsidP="006038DA">
            <w:pPr>
              <w:jc w:val="center"/>
            </w:pPr>
            <w:r w:rsidRPr="00D62DF5">
              <w:t>1</w:t>
            </w:r>
          </w:p>
        </w:tc>
        <w:tc>
          <w:tcPr>
            <w:tcW w:w="1427" w:type="dxa"/>
            <w:shd w:val="clear" w:color="auto" w:fill="auto"/>
          </w:tcPr>
          <w:p w:rsidR="00B0214D" w:rsidRPr="00D62DF5" w:rsidRDefault="00B0214D" w:rsidP="006038DA">
            <w:pPr>
              <w:jc w:val="center"/>
            </w:pPr>
            <w:r w:rsidRPr="00D62DF5">
              <w:t>1</w:t>
            </w:r>
          </w:p>
        </w:tc>
        <w:tc>
          <w:tcPr>
            <w:tcW w:w="2111" w:type="dxa"/>
            <w:shd w:val="clear" w:color="auto" w:fill="auto"/>
          </w:tcPr>
          <w:p w:rsidR="00B0214D" w:rsidRPr="00D62DF5" w:rsidRDefault="00B0214D" w:rsidP="006038DA">
            <w:pPr>
              <w:jc w:val="center"/>
              <w:rPr>
                <w:b/>
              </w:rPr>
            </w:pPr>
            <w:r w:rsidRPr="00D62DF5">
              <w:rPr>
                <w:b/>
              </w:rPr>
              <w:t>2</w:t>
            </w:r>
          </w:p>
        </w:tc>
      </w:tr>
      <w:tr w:rsidR="00B0214D" w:rsidRPr="00236D9A" w:rsidTr="006038DA">
        <w:tc>
          <w:tcPr>
            <w:tcW w:w="4531" w:type="dxa"/>
            <w:shd w:val="clear" w:color="auto" w:fill="auto"/>
          </w:tcPr>
          <w:p w:rsidR="00B0214D" w:rsidRPr="00236D9A" w:rsidRDefault="00B0214D" w:rsidP="006038DA">
            <w:pPr>
              <w:rPr>
                <w:b/>
              </w:rPr>
            </w:pPr>
            <w:r w:rsidRPr="00236D9A">
              <w:rPr>
                <w:b/>
              </w:rPr>
              <w:t>ИТОГО: обязательная нагрузка обучающегося</w:t>
            </w:r>
          </w:p>
        </w:tc>
        <w:tc>
          <w:tcPr>
            <w:tcW w:w="1276" w:type="dxa"/>
            <w:shd w:val="clear" w:color="auto" w:fill="auto"/>
          </w:tcPr>
          <w:p w:rsidR="00B0214D" w:rsidRPr="00236D9A" w:rsidRDefault="00B0214D" w:rsidP="006038DA">
            <w:pPr>
              <w:jc w:val="center"/>
              <w:rPr>
                <w:b/>
              </w:rPr>
            </w:pPr>
            <w:r>
              <w:rPr>
                <w:b/>
              </w:rPr>
              <w:t>30</w:t>
            </w:r>
          </w:p>
        </w:tc>
        <w:tc>
          <w:tcPr>
            <w:tcW w:w="1427" w:type="dxa"/>
            <w:shd w:val="clear" w:color="auto" w:fill="auto"/>
          </w:tcPr>
          <w:p w:rsidR="00B0214D" w:rsidRPr="00236D9A" w:rsidRDefault="00B0214D" w:rsidP="006038DA">
            <w:pPr>
              <w:jc w:val="center"/>
              <w:rPr>
                <w:b/>
              </w:rPr>
            </w:pPr>
            <w:r>
              <w:rPr>
                <w:b/>
              </w:rPr>
              <w:t>32</w:t>
            </w:r>
          </w:p>
        </w:tc>
        <w:tc>
          <w:tcPr>
            <w:tcW w:w="2111" w:type="dxa"/>
            <w:shd w:val="clear" w:color="auto" w:fill="auto"/>
          </w:tcPr>
          <w:p w:rsidR="00B0214D" w:rsidRPr="00236D9A" w:rsidRDefault="00B0214D" w:rsidP="006038DA">
            <w:pPr>
              <w:jc w:val="center"/>
              <w:rPr>
                <w:b/>
              </w:rPr>
            </w:pPr>
            <w:r>
              <w:rPr>
                <w:b/>
              </w:rPr>
              <w:t>62</w:t>
            </w:r>
          </w:p>
        </w:tc>
      </w:tr>
      <w:tr w:rsidR="00B0214D" w:rsidRPr="00236D9A" w:rsidTr="006038DA">
        <w:tc>
          <w:tcPr>
            <w:tcW w:w="4531" w:type="dxa"/>
            <w:shd w:val="clear" w:color="auto" w:fill="auto"/>
          </w:tcPr>
          <w:p w:rsidR="00B0214D" w:rsidRPr="00236D9A" w:rsidRDefault="00B0214D" w:rsidP="006038DA">
            <w:pPr>
              <w:rPr>
                <w:b/>
              </w:rPr>
            </w:pPr>
            <w:r>
              <w:rPr>
                <w:b/>
                <w:lang w:val="en-US"/>
              </w:rPr>
              <w:t>IV</w:t>
            </w:r>
            <w:r w:rsidRPr="00236D9A">
              <w:rPr>
                <w:b/>
              </w:rPr>
              <w:t xml:space="preserve"> Коррекционная подготовка (обязательные индивидуальные и групповые коррекционные занятия)</w:t>
            </w:r>
            <w:r>
              <w:rPr>
                <w:b/>
              </w:rPr>
              <w:t>**</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D92ED6" w:rsidRDefault="00B0214D" w:rsidP="006038DA">
            <w:r>
              <w:t>Речь и общение</w:t>
            </w:r>
          </w:p>
        </w:tc>
        <w:tc>
          <w:tcPr>
            <w:tcW w:w="1276" w:type="dxa"/>
            <w:shd w:val="clear" w:color="auto" w:fill="auto"/>
          </w:tcPr>
          <w:p w:rsidR="00B0214D" w:rsidRPr="00236D9A" w:rsidRDefault="00B0214D" w:rsidP="006038DA">
            <w:pPr>
              <w:jc w:val="center"/>
            </w:pPr>
            <w:r>
              <w:t>1</w:t>
            </w:r>
          </w:p>
        </w:tc>
        <w:tc>
          <w:tcPr>
            <w:tcW w:w="1427" w:type="dxa"/>
            <w:shd w:val="clear" w:color="auto" w:fill="auto"/>
          </w:tcPr>
          <w:p w:rsidR="00B0214D" w:rsidRPr="00236D9A" w:rsidRDefault="00B0214D" w:rsidP="006038DA">
            <w:pPr>
              <w:jc w:val="center"/>
            </w:pPr>
            <w:r>
              <w:t>1</w:t>
            </w:r>
          </w:p>
        </w:tc>
        <w:tc>
          <w:tcPr>
            <w:tcW w:w="2111" w:type="dxa"/>
            <w:shd w:val="clear" w:color="auto" w:fill="auto"/>
          </w:tcPr>
          <w:p w:rsidR="00B0214D" w:rsidRPr="000C3551" w:rsidRDefault="00B0214D" w:rsidP="006038DA">
            <w:pPr>
              <w:jc w:val="center"/>
              <w:rPr>
                <w:b/>
              </w:rPr>
            </w:pPr>
            <w:r>
              <w:rPr>
                <w:b/>
              </w:rPr>
              <w:t>2</w:t>
            </w:r>
          </w:p>
        </w:tc>
      </w:tr>
      <w:tr w:rsidR="00B0214D" w:rsidRPr="00236D9A" w:rsidTr="006038DA">
        <w:tc>
          <w:tcPr>
            <w:tcW w:w="4531" w:type="dxa"/>
            <w:shd w:val="clear" w:color="auto" w:fill="auto"/>
          </w:tcPr>
          <w:p w:rsidR="00B0214D" w:rsidRDefault="00B0214D" w:rsidP="006038DA">
            <w:r>
              <w:t>Индивидуальные и групповые занятия с логопедом</w:t>
            </w:r>
          </w:p>
        </w:tc>
        <w:tc>
          <w:tcPr>
            <w:tcW w:w="1276" w:type="dxa"/>
            <w:shd w:val="clear" w:color="auto" w:fill="auto"/>
          </w:tcPr>
          <w:p w:rsidR="00B0214D" w:rsidRDefault="00B0214D" w:rsidP="006038DA">
            <w:pPr>
              <w:jc w:val="center"/>
            </w:pPr>
            <w:r>
              <w:t>1</w:t>
            </w:r>
          </w:p>
        </w:tc>
        <w:tc>
          <w:tcPr>
            <w:tcW w:w="1427" w:type="dxa"/>
            <w:shd w:val="clear" w:color="auto" w:fill="auto"/>
          </w:tcPr>
          <w:p w:rsidR="00B0214D" w:rsidRDefault="00B0214D" w:rsidP="006038DA">
            <w:pPr>
              <w:jc w:val="center"/>
            </w:pPr>
            <w:r>
              <w:t>1</w:t>
            </w:r>
          </w:p>
        </w:tc>
        <w:tc>
          <w:tcPr>
            <w:tcW w:w="2111" w:type="dxa"/>
            <w:shd w:val="clear" w:color="auto" w:fill="auto"/>
          </w:tcPr>
          <w:p w:rsidR="00B0214D" w:rsidRDefault="00B0214D" w:rsidP="006038DA">
            <w:pPr>
              <w:jc w:val="center"/>
              <w:rPr>
                <w:b/>
              </w:rPr>
            </w:pPr>
            <w:r>
              <w:rPr>
                <w:b/>
              </w:rPr>
              <w:t>2</w:t>
            </w:r>
          </w:p>
        </w:tc>
      </w:tr>
      <w:tr w:rsidR="00B0214D" w:rsidRPr="00236D9A" w:rsidTr="006038DA">
        <w:tc>
          <w:tcPr>
            <w:tcW w:w="4531" w:type="dxa"/>
            <w:shd w:val="clear" w:color="auto" w:fill="auto"/>
          </w:tcPr>
          <w:p w:rsidR="00B0214D" w:rsidRPr="00236D9A" w:rsidRDefault="00B0214D" w:rsidP="006038DA">
            <w:pPr>
              <w:rPr>
                <w:b/>
              </w:rPr>
            </w:pPr>
            <w:r w:rsidRPr="00236D9A">
              <w:rPr>
                <w:b/>
              </w:rPr>
              <w:t>Всего: максимальная нагрузка обучающегося</w:t>
            </w:r>
          </w:p>
        </w:tc>
        <w:tc>
          <w:tcPr>
            <w:tcW w:w="1276" w:type="dxa"/>
            <w:shd w:val="clear" w:color="auto" w:fill="auto"/>
          </w:tcPr>
          <w:p w:rsidR="00B0214D" w:rsidRPr="00236D9A" w:rsidRDefault="00B0214D" w:rsidP="006038DA">
            <w:pPr>
              <w:jc w:val="center"/>
              <w:rPr>
                <w:b/>
              </w:rPr>
            </w:pPr>
            <w:r>
              <w:rPr>
                <w:b/>
              </w:rPr>
              <w:t>32</w:t>
            </w:r>
          </w:p>
        </w:tc>
        <w:tc>
          <w:tcPr>
            <w:tcW w:w="1427" w:type="dxa"/>
            <w:shd w:val="clear" w:color="auto" w:fill="auto"/>
          </w:tcPr>
          <w:p w:rsidR="00B0214D" w:rsidRPr="00236D9A" w:rsidRDefault="00B0214D" w:rsidP="006038DA">
            <w:pPr>
              <w:jc w:val="center"/>
              <w:rPr>
                <w:b/>
              </w:rPr>
            </w:pPr>
            <w:r>
              <w:rPr>
                <w:b/>
              </w:rPr>
              <w:t>34</w:t>
            </w:r>
          </w:p>
        </w:tc>
        <w:tc>
          <w:tcPr>
            <w:tcW w:w="2111" w:type="dxa"/>
            <w:shd w:val="clear" w:color="auto" w:fill="auto"/>
          </w:tcPr>
          <w:p w:rsidR="00B0214D" w:rsidRPr="00236D9A" w:rsidRDefault="00B0214D" w:rsidP="006038DA">
            <w:pPr>
              <w:jc w:val="center"/>
              <w:rPr>
                <w:b/>
              </w:rPr>
            </w:pPr>
            <w:r>
              <w:rPr>
                <w:b/>
              </w:rPr>
              <w:t>66</w:t>
            </w:r>
          </w:p>
        </w:tc>
      </w:tr>
      <w:tr w:rsidR="00B0214D" w:rsidRPr="00236D9A" w:rsidTr="006038DA">
        <w:tc>
          <w:tcPr>
            <w:tcW w:w="4531" w:type="dxa"/>
            <w:shd w:val="clear" w:color="auto" w:fill="auto"/>
          </w:tcPr>
          <w:p w:rsidR="00B0214D" w:rsidRPr="00236D9A" w:rsidRDefault="00B0214D" w:rsidP="006038DA">
            <w:pPr>
              <w:rPr>
                <w:b/>
              </w:rPr>
            </w:pPr>
            <w:r>
              <w:rPr>
                <w:b/>
              </w:rPr>
              <w:t>Коррекционные занятия:</w:t>
            </w:r>
          </w:p>
        </w:tc>
        <w:tc>
          <w:tcPr>
            <w:tcW w:w="1276" w:type="dxa"/>
            <w:shd w:val="clear" w:color="auto" w:fill="auto"/>
          </w:tcPr>
          <w:p w:rsidR="00B0214D" w:rsidRPr="00236D9A" w:rsidRDefault="00B0214D" w:rsidP="006038DA">
            <w:pPr>
              <w:jc w:val="center"/>
              <w:rPr>
                <w:b/>
              </w:rPr>
            </w:pPr>
          </w:p>
        </w:tc>
        <w:tc>
          <w:tcPr>
            <w:tcW w:w="1427" w:type="dxa"/>
            <w:shd w:val="clear" w:color="auto" w:fill="auto"/>
          </w:tcPr>
          <w:p w:rsidR="00B0214D" w:rsidRPr="00236D9A" w:rsidRDefault="00B0214D" w:rsidP="006038DA">
            <w:pPr>
              <w:jc w:val="center"/>
              <w:rPr>
                <w:b/>
              </w:rPr>
            </w:pPr>
          </w:p>
        </w:tc>
        <w:tc>
          <w:tcPr>
            <w:tcW w:w="2111" w:type="dxa"/>
            <w:shd w:val="clear" w:color="auto" w:fill="auto"/>
          </w:tcPr>
          <w:p w:rsidR="00B0214D" w:rsidRPr="00236D9A" w:rsidRDefault="00B0214D" w:rsidP="006038DA">
            <w:pPr>
              <w:jc w:val="center"/>
              <w:rPr>
                <w:b/>
              </w:rPr>
            </w:pPr>
          </w:p>
        </w:tc>
      </w:tr>
      <w:tr w:rsidR="00B0214D" w:rsidRPr="00236D9A" w:rsidTr="006038DA">
        <w:tc>
          <w:tcPr>
            <w:tcW w:w="4531" w:type="dxa"/>
            <w:shd w:val="clear" w:color="auto" w:fill="auto"/>
          </w:tcPr>
          <w:p w:rsidR="00B0214D" w:rsidRPr="00E56977" w:rsidRDefault="00B0214D" w:rsidP="006038DA">
            <w:r>
              <w:t>Логопед</w:t>
            </w:r>
          </w:p>
        </w:tc>
        <w:tc>
          <w:tcPr>
            <w:tcW w:w="1276" w:type="dxa"/>
            <w:shd w:val="clear" w:color="auto" w:fill="auto"/>
          </w:tcPr>
          <w:p w:rsidR="00B0214D" w:rsidRPr="00B0214D" w:rsidRDefault="00B0214D" w:rsidP="006038DA">
            <w:pPr>
              <w:jc w:val="center"/>
            </w:pPr>
            <w:r>
              <w:t>4</w:t>
            </w:r>
          </w:p>
        </w:tc>
        <w:tc>
          <w:tcPr>
            <w:tcW w:w="1427" w:type="dxa"/>
            <w:shd w:val="clear" w:color="auto" w:fill="auto"/>
          </w:tcPr>
          <w:p w:rsidR="00B0214D" w:rsidRPr="00B0214D" w:rsidRDefault="00B0214D" w:rsidP="006038DA">
            <w:pPr>
              <w:jc w:val="center"/>
            </w:pPr>
            <w:r>
              <w:t>4</w:t>
            </w:r>
          </w:p>
        </w:tc>
        <w:tc>
          <w:tcPr>
            <w:tcW w:w="2111" w:type="dxa"/>
            <w:shd w:val="clear" w:color="auto" w:fill="auto"/>
          </w:tcPr>
          <w:p w:rsidR="00B0214D" w:rsidRDefault="00B0214D" w:rsidP="006038DA">
            <w:pPr>
              <w:jc w:val="center"/>
              <w:rPr>
                <w:b/>
              </w:rPr>
            </w:pPr>
            <w:r>
              <w:rPr>
                <w:b/>
              </w:rPr>
              <w:t>8</w:t>
            </w:r>
          </w:p>
        </w:tc>
      </w:tr>
      <w:tr w:rsidR="00B0214D" w:rsidRPr="00236D9A" w:rsidTr="006038DA">
        <w:tc>
          <w:tcPr>
            <w:tcW w:w="4531" w:type="dxa"/>
            <w:shd w:val="clear" w:color="auto" w:fill="auto"/>
          </w:tcPr>
          <w:p w:rsidR="00B0214D" w:rsidRPr="00407835" w:rsidRDefault="00B0214D" w:rsidP="006038DA">
            <w:pPr>
              <w:rPr>
                <w:b/>
              </w:rPr>
            </w:pPr>
            <w:r w:rsidRPr="00407835">
              <w:rPr>
                <w:b/>
              </w:rPr>
              <w:t>Итого к финансированию:</w:t>
            </w:r>
          </w:p>
        </w:tc>
        <w:tc>
          <w:tcPr>
            <w:tcW w:w="1276" w:type="dxa"/>
            <w:shd w:val="clear" w:color="auto" w:fill="auto"/>
          </w:tcPr>
          <w:p w:rsidR="00B0214D" w:rsidRPr="00407835" w:rsidRDefault="00B0214D" w:rsidP="006038DA">
            <w:pPr>
              <w:jc w:val="center"/>
              <w:rPr>
                <w:b/>
              </w:rPr>
            </w:pPr>
            <w:r>
              <w:rPr>
                <w:b/>
              </w:rPr>
              <w:t>36</w:t>
            </w:r>
          </w:p>
        </w:tc>
        <w:tc>
          <w:tcPr>
            <w:tcW w:w="1427" w:type="dxa"/>
            <w:shd w:val="clear" w:color="auto" w:fill="auto"/>
          </w:tcPr>
          <w:p w:rsidR="00B0214D" w:rsidRPr="00407835" w:rsidRDefault="00B0214D" w:rsidP="006038DA">
            <w:pPr>
              <w:jc w:val="center"/>
              <w:rPr>
                <w:b/>
              </w:rPr>
            </w:pPr>
            <w:r>
              <w:rPr>
                <w:b/>
              </w:rPr>
              <w:t>38</w:t>
            </w:r>
          </w:p>
        </w:tc>
        <w:tc>
          <w:tcPr>
            <w:tcW w:w="2111" w:type="dxa"/>
            <w:shd w:val="clear" w:color="auto" w:fill="auto"/>
          </w:tcPr>
          <w:p w:rsidR="00B0214D" w:rsidRDefault="00B0214D" w:rsidP="006038DA">
            <w:pPr>
              <w:jc w:val="center"/>
              <w:rPr>
                <w:b/>
              </w:rPr>
            </w:pPr>
            <w:r>
              <w:rPr>
                <w:b/>
              </w:rPr>
              <w:t>74</w:t>
            </w:r>
          </w:p>
        </w:tc>
      </w:tr>
    </w:tbl>
    <w:p w:rsidR="00B0214D" w:rsidRDefault="00B0214D" w:rsidP="00B0214D"/>
    <w:p w:rsidR="00B0214D" w:rsidRDefault="00B0214D" w:rsidP="00B0214D"/>
    <w:p w:rsidR="00B0214D" w:rsidRDefault="00B0214D" w:rsidP="00B0214D">
      <w:pPr>
        <w:spacing w:line="276" w:lineRule="auto"/>
        <w:ind w:firstLine="709"/>
        <w:jc w:val="both"/>
        <w:rPr>
          <w:rFonts w:eastAsiaTheme="minorHAnsi"/>
          <w:sz w:val="28"/>
          <w:szCs w:val="28"/>
          <w:lang w:eastAsia="en-US"/>
        </w:rPr>
      </w:pPr>
    </w:p>
    <w:p w:rsidR="00B0214D" w:rsidRDefault="00B0214D" w:rsidP="00B0214D">
      <w:pPr>
        <w:spacing w:line="276" w:lineRule="auto"/>
        <w:ind w:firstLine="709"/>
        <w:jc w:val="both"/>
        <w:rPr>
          <w:rFonts w:eastAsiaTheme="minorHAnsi"/>
          <w:sz w:val="28"/>
          <w:szCs w:val="28"/>
          <w:lang w:eastAsia="en-US"/>
        </w:rPr>
      </w:pPr>
    </w:p>
    <w:p w:rsidR="00B0214D" w:rsidRDefault="00B0214D" w:rsidP="000A11BB">
      <w:pPr>
        <w:jc w:val="center"/>
        <w:rPr>
          <w:b/>
          <w:sz w:val="28"/>
          <w:szCs w:val="28"/>
        </w:rPr>
      </w:pPr>
    </w:p>
    <w:p w:rsidR="00B0214D" w:rsidRDefault="00B0214D" w:rsidP="000A11BB">
      <w:pPr>
        <w:jc w:val="center"/>
        <w:rPr>
          <w:b/>
          <w:sz w:val="28"/>
          <w:szCs w:val="28"/>
        </w:rPr>
        <w:sectPr w:rsidR="00B0214D">
          <w:pgSz w:w="11906" w:h="16838"/>
          <w:pgMar w:top="1134" w:right="850" w:bottom="1134" w:left="1701" w:header="708" w:footer="708" w:gutter="0"/>
          <w:cols w:space="720"/>
        </w:sectPr>
      </w:pPr>
    </w:p>
    <w:p w:rsidR="000A11BB" w:rsidRDefault="000A11BB" w:rsidP="000A11BB">
      <w:pPr>
        <w:jc w:val="center"/>
        <w:rPr>
          <w:b/>
          <w:sz w:val="28"/>
          <w:szCs w:val="28"/>
        </w:rPr>
      </w:pPr>
      <w:r>
        <w:rPr>
          <w:b/>
          <w:sz w:val="28"/>
          <w:szCs w:val="28"/>
        </w:rPr>
        <w:lastRenderedPageBreak/>
        <w:t>ПОЯСНИТЕЛЬНАЯ ЗАПИСКА</w:t>
      </w:r>
    </w:p>
    <w:p w:rsidR="000A11BB" w:rsidRDefault="000A11BB" w:rsidP="000A11BB">
      <w:pPr>
        <w:jc w:val="center"/>
        <w:rPr>
          <w:b/>
          <w:sz w:val="28"/>
          <w:szCs w:val="28"/>
        </w:rPr>
      </w:pPr>
      <w:r>
        <w:rPr>
          <w:b/>
          <w:sz w:val="28"/>
          <w:szCs w:val="28"/>
        </w:rPr>
        <w:t>1. Общие положения</w:t>
      </w:r>
    </w:p>
    <w:p w:rsidR="000A11BB" w:rsidRDefault="000A11BB" w:rsidP="000A11BB">
      <w:pPr>
        <w:jc w:val="both"/>
        <w:rPr>
          <w:sz w:val="28"/>
          <w:szCs w:val="28"/>
        </w:rPr>
      </w:pPr>
      <w:r>
        <w:rPr>
          <w:sz w:val="28"/>
          <w:szCs w:val="28"/>
        </w:rPr>
        <w:tab/>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w:t>
      </w:r>
      <w:r>
        <w:rPr>
          <w:sz w:val="28"/>
          <w:szCs w:val="28"/>
        </w:rPr>
        <w:tab/>
        <w:t>1.2. Учебный план ГБОУ СО «Школа – интернат АОП № 1 г. Саратова» (дале</w:t>
      </w:r>
      <w:proofErr w:type="gramStart"/>
      <w:r>
        <w:rPr>
          <w:sz w:val="28"/>
          <w:szCs w:val="28"/>
        </w:rPr>
        <w:t>е-</w:t>
      </w:r>
      <w:proofErr w:type="gramEnd"/>
      <w:r>
        <w:rPr>
          <w:sz w:val="28"/>
          <w:szCs w:val="28"/>
        </w:rPr>
        <w:t xml:space="preserve"> образовательная организация), реализующей адаптированную основную общеобразовательную программу для детей с ограниченными возможностями здоровья (далее – ОВЗ) (с задержкой психического развития), разработан  в соответствии со следующими нормативными документами:</w:t>
      </w:r>
    </w:p>
    <w:p w:rsidR="000A11BB" w:rsidRDefault="000A11BB" w:rsidP="000A11BB">
      <w:pPr>
        <w:jc w:val="both"/>
        <w:rPr>
          <w:sz w:val="28"/>
          <w:szCs w:val="28"/>
        </w:rPr>
      </w:pPr>
      <w:r>
        <w:rPr>
          <w:sz w:val="28"/>
          <w:szCs w:val="28"/>
        </w:rPr>
        <w:t>- Федеральным Законом от 29.12.2012 № 273 – ФЗ «Об образовании в Российской Федерации»;</w:t>
      </w:r>
    </w:p>
    <w:p w:rsidR="000A11BB" w:rsidRDefault="000A11BB" w:rsidP="000A11BB">
      <w:pPr>
        <w:jc w:val="both"/>
        <w:rPr>
          <w:sz w:val="28"/>
          <w:szCs w:val="28"/>
        </w:rPr>
      </w:pPr>
      <w:r>
        <w:rPr>
          <w:sz w:val="28"/>
          <w:szCs w:val="28"/>
        </w:rPr>
        <w:t>- Федеральным базисным учебным планом, утвержденным приказом Министерства образования Российской Федерации от 09.03.2004 № 1312 (далее  ФБУП – 2004)</w:t>
      </w:r>
    </w:p>
    <w:p w:rsidR="000A11BB" w:rsidRDefault="000A11BB" w:rsidP="000A11BB">
      <w:pPr>
        <w:jc w:val="both"/>
        <w:rPr>
          <w:sz w:val="28"/>
          <w:szCs w:val="28"/>
        </w:rPr>
      </w:pPr>
      <w:r>
        <w:rPr>
          <w:sz w:val="28"/>
          <w:szCs w:val="28"/>
        </w:rPr>
        <w:t>- Федеральным базисным учебным планом, утвержденным приказом Министерства образования Российской Федерации от 10.04.2002 № 29/2065-п (далее  ФБУП – 2002)</w:t>
      </w:r>
    </w:p>
    <w:p w:rsidR="000A11BB" w:rsidRDefault="000A11BB" w:rsidP="000A11BB">
      <w:pPr>
        <w:jc w:val="both"/>
        <w:rPr>
          <w:sz w:val="28"/>
          <w:szCs w:val="28"/>
        </w:rPr>
      </w:pPr>
      <w:r>
        <w:rPr>
          <w:sz w:val="28"/>
          <w:szCs w:val="28"/>
        </w:rPr>
        <w:t xml:space="preserve">-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(полного)общего образования» (для </w:t>
      </w:r>
      <w:r>
        <w:rPr>
          <w:sz w:val="28"/>
          <w:szCs w:val="28"/>
          <w:lang w:val="en-US"/>
        </w:rPr>
        <w:t>V</w:t>
      </w:r>
      <w:r>
        <w:rPr>
          <w:sz w:val="28"/>
          <w:szCs w:val="28"/>
        </w:rPr>
        <w:t xml:space="preserve"> –</w:t>
      </w:r>
      <w:r>
        <w:rPr>
          <w:sz w:val="28"/>
          <w:szCs w:val="28"/>
          <w:lang w:val="en-US"/>
        </w:rPr>
        <w:t>XI</w:t>
      </w:r>
      <w:r>
        <w:rPr>
          <w:sz w:val="28"/>
          <w:szCs w:val="28"/>
        </w:rPr>
        <w:t xml:space="preserve"> (</w:t>
      </w:r>
      <w:r>
        <w:rPr>
          <w:sz w:val="28"/>
          <w:szCs w:val="28"/>
          <w:lang w:val="en-US"/>
        </w:rPr>
        <w:t>XII</w:t>
      </w:r>
      <w:r>
        <w:rPr>
          <w:sz w:val="28"/>
          <w:szCs w:val="28"/>
        </w:rPr>
        <w:t>) классов);</w:t>
      </w:r>
    </w:p>
    <w:p w:rsidR="000A11BB" w:rsidRDefault="000A11BB" w:rsidP="000A11BB">
      <w:pPr>
        <w:jc w:val="both"/>
        <w:rPr>
          <w:sz w:val="28"/>
          <w:szCs w:val="28"/>
        </w:rPr>
      </w:pPr>
      <w:r>
        <w:rPr>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B5CCF" w:rsidRDefault="007B5CCF" w:rsidP="007B5CCF">
      <w:pPr>
        <w:spacing w:line="276" w:lineRule="auto"/>
        <w:ind w:firstLine="567"/>
        <w:jc w:val="both"/>
        <w:rPr>
          <w:sz w:val="28"/>
          <w:szCs w:val="28"/>
        </w:rPr>
      </w:pPr>
      <w:r>
        <w:rPr>
          <w:sz w:val="28"/>
          <w:szCs w:val="28"/>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0A11BB" w:rsidRDefault="000A11BB" w:rsidP="000A11BB">
      <w:pPr>
        <w:ind w:left="142" w:right="161" w:hanging="284"/>
        <w:jc w:val="both"/>
        <w:rPr>
          <w:sz w:val="28"/>
          <w:szCs w:val="28"/>
        </w:rPr>
      </w:pPr>
      <w:r>
        <w:rPr>
          <w:sz w:val="28"/>
          <w:szCs w:val="28"/>
        </w:rPr>
        <w:tab/>
      </w:r>
      <w:r>
        <w:rPr>
          <w:sz w:val="28"/>
          <w:szCs w:val="28"/>
        </w:rPr>
        <w:tab/>
        <w:t>1.3. Учебный план школы основывается на примерном учебном плане, в структуре которого выделяются:</w:t>
      </w:r>
    </w:p>
    <w:p w:rsidR="000A11BB" w:rsidRDefault="000A11BB" w:rsidP="000A11BB">
      <w:pPr>
        <w:ind w:left="142" w:right="161" w:hanging="284"/>
        <w:jc w:val="both"/>
        <w:rPr>
          <w:sz w:val="28"/>
          <w:szCs w:val="28"/>
        </w:rPr>
      </w:pPr>
      <w:r>
        <w:rPr>
          <w:sz w:val="28"/>
          <w:szCs w:val="28"/>
        </w:rPr>
        <w:tab/>
      </w:r>
      <w:r>
        <w:rPr>
          <w:sz w:val="28"/>
          <w:szCs w:val="28"/>
        </w:rPr>
        <w:tab/>
        <w:t xml:space="preserve">- инвариантная часть, обеспечивающая обязательный уровень учебных знаний, умений и навыков, приобщение к общекультурным и национальным ценностям, соответствующий уровень речевых умений и </w:t>
      </w:r>
      <w:r>
        <w:rPr>
          <w:sz w:val="28"/>
          <w:szCs w:val="28"/>
        </w:rPr>
        <w:lastRenderedPageBreak/>
        <w:t>навыков: формирование личностных качеств, социализацию обучающихся;</w:t>
      </w:r>
    </w:p>
    <w:p w:rsidR="000A11BB" w:rsidRDefault="000A11BB" w:rsidP="000A11BB">
      <w:pPr>
        <w:ind w:left="142" w:right="161" w:hanging="284"/>
        <w:jc w:val="both"/>
        <w:rPr>
          <w:sz w:val="28"/>
          <w:szCs w:val="28"/>
        </w:rPr>
      </w:pPr>
      <w:r>
        <w:rPr>
          <w:sz w:val="28"/>
          <w:szCs w:val="28"/>
        </w:rPr>
        <w:tab/>
      </w:r>
      <w:r>
        <w:rPr>
          <w:sz w:val="28"/>
          <w:szCs w:val="28"/>
        </w:rPr>
        <w:tab/>
        <w:t>- вариативная часть, обеспечивающая индивидуальный характер развития обучающихся с учетом тяжести речевого недоразвития, интересов и склонностей.</w:t>
      </w:r>
    </w:p>
    <w:p w:rsidR="000A11BB" w:rsidRDefault="000A11BB" w:rsidP="000A11BB">
      <w:pPr>
        <w:ind w:left="142" w:right="161" w:hanging="284"/>
        <w:jc w:val="both"/>
        <w:rPr>
          <w:sz w:val="28"/>
          <w:szCs w:val="28"/>
        </w:rPr>
      </w:pPr>
      <w:r>
        <w:rPr>
          <w:sz w:val="28"/>
          <w:szCs w:val="28"/>
        </w:rPr>
        <w:tab/>
      </w:r>
      <w:r>
        <w:rPr>
          <w:sz w:val="28"/>
          <w:szCs w:val="28"/>
        </w:rPr>
        <w:tab/>
        <w:t>Эти две части в учебном плане ГБОУ СО «Школа – интернат АОП № 1 г. Саратова» представлены следующими видами учебных занятий:</w:t>
      </w:r>
    </w:p>
    <w:p w:rsidR="000A11BB" w:rsidRDefault="000A11BB" w:rsidP="000A11BB">
      <w:pPr>
        <w:ind w:left="-142" w:right="161"/>
        <w:jc w:val="both"/>
        <w:rPr>
          <w:sz w:val="28"/>
          <w:szCs w:val="28"/>
        </w:rPr>
      </w:pPr>
      <w:r>
        <w:rPr>
          <w:sz w:val="28"/>
          <w:szCs w:val="28"/>
        </w:rPr>
        <w:tab/>
        <w:t>- обязательные занятия, составляющие базовое ядро основного образования;</w:t>
      </w:r>
    </w:p>
    <w:p w:rsidR="000A11BB" w:rsidRDefault="000A11BB" w:rsidP="000A11BB">
      <w:pPr>
        <w:ind w:left="-142" w:right="161"/>
        <w:jc w:val="both"/>
        <w:rPr>
          <w:sz w:val="28"/>
          <w:szCs w:val="28"/>
        </w:rPr>
      </w:pPr>
      <w:r>
        <w:rPr>
          <w:sz w:val="28"/>
          <w:szCs w:val="28"/>
        </w:rPr>
        <w:t>- обязательные занятия по выбору обучающихся;</w:t>
      </w:r>
    </w:p>
    <w:p w:rsidR="000A11BB" w:rsidRDefault="000A11BB" w:rsidP="000A11BB">
      <w:pPr>
        <w:ind w:left="-142" w:right="161"/>
        <w:jc w:val="both"/>
        <w:rPr>
          <w:sz w:val="28"/>
          <w:szCs w:val="28"/>
        </w:rPr>
      </w:pPr>
      <w:r>
        <w:rPr>
          <w:sz w:val="28"/>
          <w:szCs w:val="28"/>
        </w:rPr>
        <w:t>- факультативные занятия;</w:t>
      </w:r>
    </w:p>
    <w:p w:rsidR="000A11BB" w:rsidRDefault="000A11BB" w:rsidP="000A11BB">
      <w:pPr>
        <w:ind w:left="-142" w:right="161"/>
        <w:jc w:val="both"/>
        <w:rPr>
          <w:sz w:val="28"/>
          <w:szCs w:val="28"/>
        </w:rPr>
      </w:pPr>
      <w:r>
        <w:rPr>
          <w:sz w:val="28"/>
          <w:szCs w:val="28"/>
        </w:rPr>
        <w:t>- логопедические групповые и индивидуальные занятия.</w:t>
      </w:r>
    </w:p>
    <w:p w:rsidR="000A11BB" w:rsidRDefault="000A11BB" w:rsidP="000A11BB">
      <w:pPr>
        <w:ind w:left="-142" w:right="161"/>
        <w:jc w:val="both"/>
        <w:rPr>
          <w:sz w:val="28"/>
          <w:szCs w:val="28"/>
        </w:rPr>
      </w:pPr>
      <w:r>
        <w:rPr>
          <w:sz w:val="28"/>
          <w:szCs w:val="28"/>
        </w:rPr>
        <w:tab/>
      </w:r>
      <w:r>
        <w:rPr>
          <w:sz w:val="28"/>
          <w:szCs w:val="28"/>
        </w:rPr>
        <w:tab/>
        <w:t>Часть учебного плана, отведенная на обязательные занятия по выбору,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увеличение учебных часов, предусмотренных на изучение отдельных учебных предметов обязательной части.</w:t>
      </w:r>
    </w:p>
    <w:p w:rsidR="000A11BB" w:rsidRDefault="000A11BB" w:rsidP="000A11BB">
      <w:pPr>
        <w:ind w:left="-142" w:right="161"/>
        <w:jc w:val="both"/>
        <w:rPr>
          <w:sz w:val="28"/>
          <w:szCs w:val="28"/>
        </w:rPr>
      </w:pPr>
      <w:r>
        <w:rPr>
          <w:sz w:val="28"/>
          <w:szCs w:val="28"/>
        </w:rPr>
        <w:tab/>
      </w:r>
      <w:r>
        <w:rPr>
          <w:sz w:val="28"/>
          <w:szCs w:val="28"/>
        </w:rPr>
        <w:tab/>
        <w:t>Часть учебного плана, отведенная на факультативные занятия, предусматривает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A11BB" w:rsidRDefault="000A11BB" w:rsidP="000A11BB">
      <w:pPr>
        <w:ind w:right="161"/>
        <w:jc w:val="both"/>
        <w:rPr>
          <w:sz w:val="28"/>
          <w:szCs w:val="28"/>
        </w:rPr>
      </w:pPr>
      <w:r>
        <w:rPr>
          <w:sz w:val="28"/>
          <w:szCs w:val="28"/>
        </w:rPr>
        <w:tab/>
        <w:t>1.4. Учебный план на 20</w:t>
      </w:r>
      <w:r w:rsidR="007B5CCF">
        <w:rPr>
          <w:sz w:val="28"/>
          <w:szCs w:val="28"/>
        </w:rPr>
        <w:t>20</w:t>
      </w:r>
      <w:r>
        <w:rPr>
          <w:sz w:val="28"/>
          <w:szCs w:val="28"/>
        </w:rPr>
        <w:t>-202</w:t>
      </w:r>
      <w:r w:rsidR="007B5CCF">
        <w:rPr>
          <w:sz w:val="28"/>
          <w:szCs w:val="28"/>
        </w:rPr>
        <w:t>1</w:t>
      </w:r>
      <w:r>
        <w:rPr>
          <w:sz w:val="28"/>
          <w:szCs w:val="28"/>
        </w:rPr>
        <w:t xml:space="preserve"> учебный год обеспечивает выполнение гигиенических требований к режиму образовательного процесса, установленных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 № 26 (далее СанПиН 2.4.2.3286-15).  </w:t>
      </w:r>
    </w:p>
    <w:p w:rsidR="000A11BB" w:rsidRDefault="000A11BB" w:rsidP="000A11BB">
      <w:pPr>
        <w:ind w:right="161"/>
        <w:jc w:val="both"/>
        <w:rPr>
          <w:sz w:val="28"/>
          <w:szCs w:val="28"/>
        </w:rPr>
      </w:pPr>
      <w:r>
        <w:rPr>
          <w:sz w:val="28"/>
          <w:szCs w:val="28"/>
        </w:rPr>
        <w:tab/>
        <w:t>В учебном плане ГБОУ СО «Школа – интернат №1 г. Саратова» на 20</w:t>
      </w:r>
      <w:r w:rsidR="007B5CCF">
        <w:rPr>
          <w:sz w:val="28"/>
          <w:szCs w:val="28"/>
        </w:rPr>
        <w:t>20</w:t>
      </w:r>
      <w:r>
        <w:rPr>
          <w:sz w:val="28"/>
          <w:szCs w:val="28"/>
        </w:rPr>
        <w:t>-202</w:t>
      </w:r>
      <w:r w:rsidR="007B5CCF">
        <w:rPr>
          <w:sz w:val="28"/>
          <w:szCs w:val="28"/>
        </w:rPr>
        <w:t>1</w:t>
      </w:r>
      <w:r>
        <w:rPr>
          <w:sz w:val="28"/>
          <w:szCs w:val="28"/>
        </w:rPr>
        <w:t xml:space="preserve"> учебный год отражена номенклатура предметов и количества часов, отведенных на их изучение: представлена недельная сетка часов. Вместе с тем учебный план отражает специфику образовательного учреждения. </w:t>
      </w:r>
    </w:p>
    <w:p w:rsidR="000A11BB" w:rsidRDefault="000A11BB" w:rsidP="000A11BB">
      <w:pPr>
        <w:ind w:right="161"/>
        <w:jc w:val="both"/>
        <w:rPr>
          <w:sz w:val="28"/>
          <w:szCs w:val="28"/>
        </w:rPr>
      </w:pPr>
      <w:r>
        <w:rPr>
          <w:sz w:val="28"/>
          <w:szCs w:val="28"/>
        </w:rPr>
        <w:tab/>
        <w:t xml:space="preserve">Учебный план сохраняет преемственность изучаемых предметных областей и предметов на каждом уровне образования с учетом специфики, направленной на преодоление речевого недоразвития и связанных с ним особенностей психического развития учащихся. </w:t>
      </w:r>
    </w:p>
    <w:p w:rsidR="000A11BB" w:rsidRDefault="000A11BB" w:rsidP="000A11BB">
      <w:pPr>
        <w:ind w:right="161"/>
        <w:jc w:val="both"/>
        <w:rPr>
          <w:sz w:val="28"/>
          <w:szCs w:val="28"/>
        </w:rPr>
      </w:pPr>
      <w:r>
        <w:rPr>
          <w:sz w:val="28"/>
          <w:szCs w:val="28"/>
        </w:rPr>
        <w:tab/>
        <w:t xml:space="preserve">Предметные области и учебные предметы учебного плана в основном соответствуют содержанию обучения в общеобразовательной школе, что позволяет сохранять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  </w:t>
      </w:r>
    </w:p>
    <w:p w:rsidR="000A11BB" w:rsidRDefault="000A11BB" w:rsidP="000A11BB">
      <w:pPr>
        <w:ind w:right="161"/>
        <w:jc w:val="both"/>
        <w:rPr>
          <w:sz w:val="28"/>
          <w:szCs w:val="28"/>
        </w:rPr>
      </w:pPr>
      <w:r>
        <w:rPr>
          <w:sz w:val="28"/>
          <w:szCs w:val="28"/>
        </w:rPr>
        <w:lastRenderedPageBreak/>
        <w:tab/>
        <w:t xml:space="preserve">Учебный план позволяет осуществлять принцип единства психолого-медико-педагогической и социальной коррекции в учебно-воспитательном процессе. В ходе коррекционной работы у части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 Обучающиеся, благополучно завершившие свое обучение на уровне основного общего образования, по желанию могут в дальнейшем продолжить свое обучение на уровне среднего общего образования в общеобразовательной школе или в среднем специальном учебном заведении. </w:t>
      </w:r>
    </w:p>
    <w:p w:rsidR="000A11BB" w:rsidRDefault="000A11BB" w:rsidP="000A11BB">
      <w:pPr>
        <w:ind w:right="161"/>
        <w:jc w:val="both"/>
        <w:rPr>
          <w:sz w:val="28"/>
          <w:szCs w:val="28"/>
        </w:rPr>
      </w:pPr>
      <w:r>
        <w:rPr>
          <w:sz w:val="28"/>
          <w:szCs w:val="28"/>
        </w:rPr>
        <w:t xml:space="preserve"> </w:t>
      </w:r>
      <w:r w:rsidR="00EE2E30">
        <w:rPr>
          <w:sz w:val="28"/>
          <w:szCs w:val="28"/>
        </w:rPr>
        <w:tab/>
      </w:r>
      <w:r>
        <w:rPr>
          <w:sz w:val="28"/>
          <w:szCs w:val="28"/>
        </w:rPr>
        <w:t>1.</w:t>
      </w:r>
      <w:r w:rsidR="00EE2E30">
        <w:rPr>
          <w:sz w:val="28"/>
          <w:szCs w:val="28"/>
        </w:rPr>
        <w:t>5</w:t>
      </w:r>
      <w:r>
        <w:rPr>
          <w:sz w:val="28"/>
          <w:szCs w:val="28"/>
        </w:rPr>
        <w:t>.</w:t>
      </w:r>
      <w:r>
        <w:rPr>
          <w:rFonts w:ascii="Arial" w:eastAsia="Arial" w:hAnsi="Arial" w:cs="Arial"/>
          <w:sz w:val="28"/>
          <w:szCs w:val="28"/>
        </w:rPr>
        <w:t xml:space="preserve"> </w:t>
      </w:r>
      <w:r>
        <w:rPr>
          <w:sz w:val="28"/>
          <w:szCs w:val="28"/>
        </w:rPr>
        <w:t>Учебный год в образовательной организации начинается 01.09.20</w:t>
      </w:r>
      <w:r w:rsidR="007B5CCF">
        <w:rPr>
          <w:sz w:val="28"/>
          <w:szCs w:val="28"/>
        </w:rPr>
        <w:t>20 г</w:t>
      </w:r>
      <w:r>
        <w:rPr>
          <w:sz w:val="28"/>
          <w:szCs w:val="28"/>
        </w:rPr>
        <w:t xml:space="preserve">. Устанавливается следующая продолжительность учебного года: V-X классы – не менее 34 учебных недель (не включая летний экзаменационный период в </w:t>
      </w:r>
      <w:r>
        <w:rPr>
          <w:sz w:val="28"/>
          <w:szCs w:val="28"/>
          <w:lang w:val="en-US"/>
        </w:rPr>
        <w:t>I</w:t>
      </w:r>
      <w:r>
        <w:rPr>
          <w:sz w:val="28"/>
          <w:szCs w:val="28"/>
        </w:rPr>
        <w:t xml:space="preserve">X классах). </w:t>
      </w:r>
    </w:p>
    <w:p w:rsidR="000A11BB" w:rsidRDefault="000A11BB" w:rsidP="000A11BB">
      <w:pPr>
        <w:ind w:right="161"/>
        <w:jc w:val="both"/>
        <w:rPr>
          <w:sz w:val="28"/>
          <w:szCs w:val="28"/>
        </w:rPr>
      </w:pPr>
      <w:r>
        <w:rPr>
          <w:sz w:val="28"/>
          <w:szCs w:val="28"/>
        </w:rPr>
        <w:tab/>
        <w:t>1.</w:t>
      </w:r>
      <w:r w:rsidR="00EE2E30">
        <w:rPr>
          <w:sz w:val="28"/>
          <w:szCs w:val="28"/>
        </w:rPr>
        <w:t>6</w:t>
      </w:r>
      <w:r>
        <w:rPr>
          <w:sz w:val="28"/>
          <w:szCs w:val="28"/>
        </w:rPr>
        <w:t xml:space="preserve">.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w:t>
      </w:r>
    </w:p>
    <w:p w:rsidR="000A11BB" w:rsidRDefault="000A11BB" w:rsidP="000A11BB">
      <w:pPr>
        <w:ind w:right="161"/>
        <w:jc w:val="both"/>
        <w:rPr>
          <w:sz w:val="28"/>
          <w:szCs w:val="28"/>
        </w:rPr>
      </w:pPr>
      <w:r>
        <w:rPr>
          <w:sz w:val="28"/>
          <w:szCs w:val="28"/>
        </w:rPr>
        <w:tab/>
        <w:t xml:space="preserve">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2.4.2.3286-15. </w:t>
      </w:r>
    </w:p>
    <w:p w:rsidR="000A11BB" w:rsidRDefault="000A11BB" w:rsidP="000A11BB">
      <w:pPr>
        <w:ind w:right="161"/>
        <w:jc w:val="both"/>
        <w:rPr>
          <w:sz w:val="28"/>
          <w:szCs w:val="28"/>
        </w:rPr>
      </w:pPr>
      <w:r>
        <w:rPr>
          <w:sz w:val="28"/>
          <w:szCs w:val="28"/>
        </w:rPr>
        <w:tab/>
        <w:t>В соответствии с нормативной базой, в учебном плане скорректировано максимально допустимое количество часов при пятидневной рабочей неделе в каждом классе, включая факультативные занятия, (основание ФБУП – 2002).</w:t>
      </w:r>
    </w:p>
    <w:tbl>
      <w:tblPr>
        <w:tblStyle w:val="TableGrid"/>
        <w:tblW w:w="1973" w:type="pct"/>
        <w:tblInd w:w="0" w:type="dxa"/>
        <w:tblCellMar>
          <w:top w:w="14" w:type="dxa"/>
          <w:left w:w="106" w:type="dxa"/>
          <w:right w:w="106" w:type="dxa"/>
        </w:tblCellMar>
        <w:tblLook w:val="04A0" w:firstRow="1" w:lastRow="0" w:firstColumn="1" w:lastColumn="0" w:noHBand="0" w:noVBand="1"/>
      </w:tblPr>
      <w:tblGrid>
        <w:gridCol w:w="1237"/>
        <w:gridCol w:w="1225"/>
        <w:gridCol w:w="1313"/>
      </w:tblGrid>
      <w:tr w:rsidR="000A11BB" w:rsidTr="000A11BB">
        <w:trPr>
          <w:trHeight w:val="327"/>
        </w:trPr>
        <w:tc>
          <w:tcPr>
            <w:tcW w:w="1638" w:type="pct"/>
            <w:tcBorders>
              <w:top w:val="single" w:sz="4" w:space="0" w:color="000000"/>
              <w:left w:val="single" w:sz="4" w:space="0" w:color="000000"/>
              <w:bottom w:val="single" w:sz="4" w:space="0" w:color="000000"/>
              <w:right w:val="single" w:sz="4" w:space="0" w:color="000000"/>
            </w:tcBorders>
            <w:hideMark/>
          </w:tcPr>
          <w:p w:rsidR="000A11BB" w:rsidRDefault="000A11BB">
            <w:pPr>
              <w:spacing w:line="254" w:lineRule="auto"/>
              <w:jc w:val="both"/>
              <w:rPr>
                <w:sz w:val="28"/>
                <w:szCs w:val="28"/>
              </w:rPr>
            </w:pPr>
            <w:r>
              <w:rPr>
                <w:b/>
                <w:sz w:val="28"/>
                <w:szCs w:val="28"/>
              </w:rPr>
              <w:t xml:space="preserve">Классы </w:t>
            </w:r>
          </w:p>
        </w:tc>
        <w:tc>
          <w:tcPr>
            <w:tcW w:w="1623" w:type="pct"/>
            <w:tcBorders>
              <w:top w:val="single" w:sz="4" w:space="0" w:color="000000"/>
              <w:left w:val="single" w:sz="4" w:space="0" w:color="000000"/>
              <w:bottom w:val="single" w:sz="4" w:space="0" w:color="000000"/>
              <w:right w:val="single" w:sz="4" w:space="0" w:color="000000"/>
            </w:tcBorders>
            <w:hideMark/>
          </w:tcPr>
          <w:p w:rsidR="000A11BB" w:rsidRDefault="007B5CCF">
            <w:pPr>
              <w:spacing w:line="254" w:lineRule="auto"/>
              <w:ind w:left="2"/>
              <w:jc w:val="both"/>
              <w:rPr>
                <w:sz w:val="28"/>
                <w:szCs w:val="28"/>
              </w:rPr>
            </w:pPr>
            <w:r>
              <w:rPr>
                <w:b/>
                <w:sz w:val="28"/>
                <w:szCs w:val="28"/>
              </w:rPr>
              <w:t>6 а</w:t>
            </w:r>
          </w:p>
        </w:tc>
        <w:tc>
          <w:tcPr>
            <w:tcW w:w="1739" w:type="pct"/>
            <w:tcBorders>
              <w:top w:val="single" w:sz="4" w:space="0" w:color="000000"/>
              <w:left w:val="single" w:sz="4" w:space="0" w:color="000000"/>
              <w:bottom w:val="single" w:sz="4" w:space="0" w:color="000000"/>
              <w:right w:val="single" w:sz="4" w:space="0" w:color="000000"/>
            </w:tcBorders>
            <w:hideMark/>
          </w:tcPr>
          <w:p w:rsidR="000A11BB" w:rsidRDefault="007B5CCF">
            <w:pPr>
              <w:spacing w:line="254" w:lineRule="auto"/>
              <w:ind w:left="2"/>
              <w:jc w:val="both"/>
              <w:rPr>
                <w:sz w:val="28"/>
                <w:szCs w:val="28"/>
              </w:rPr>
            </w:pPr>
            <w:r>
              <w:rPr>
                <w:b/>
                <w:sz w:val="28"/>
                <w:szCs w:val="28"/>
              </w:rPr>
              <w:t>7 а</w:t>
            </w:r>
            <w:r w:rsidR="000A11BB">
              <w:rPr>
                <w:b/>
                <w:sz w:val="28"/>
                <w:szCs w:val="28"/>
              </w:rPr>
              <w:t xml:space="preserve"> </w:t>
            </w:r>
          </w:p>
        </w:tc>
      </w:tr>
      <w:tr w:rsidR="000A11BB" w:rsidTr="000A11BB">
        <w:trPr>
          <w:trHeight w:val="329"/>
        </w:trPr>
        <w:tc>
          <w:tcPr>
            <w:tcW w:w="1638" w:type="pct"/>
            <w:tcBorders>
              <w:top w:val="single" w:sz="4" w:space="0" w:color="000000"/>
              <w:left w:val="single" w:sz="4" w:space="0" w:color="000000"/>
              <w:bottom w:val="single" w:sz="4" w:space="0" w:color="000000"/>
              <w:right w:val="single" w:sz="4" w:space="0" w:color="000000"/>
            </w:tcBorders>
            <w:hideMark/>
          </w:tcPr>
          <w:p w:rsidR="000A11BB" w:rsidRDefault="000A11BB">
            <w:pPr>
              <w:spacing w:line="254" w:lineRule="auto"/>
              <w:jc w:val="both"/>
              <w:rPr>
                <w:sz w:val="28"/>
                <w:szCs w:val="28"/>
              </w:rPr>
            </w:pPr>
            <w:r>
              <w:rPr>
                <w:b/>
                <w:sz w:val="28"/>
                <w:szCs w:val="28"/>
              </w:rPr>
              <w:t xml:space="preserve">Часы </w:t>
            </w:r>
          </w:p>
        </w:tc>
        <w:tc>
          <w:tcPr>
            <w:tcW w:w="1623" w:type="pct"/>
            <w:tcBorders>
              <w:top w:val="single" w:sz="4" w:space="0" w:color="000000"/>
              <w:left w:val="single" w:sz="4" w:space="0" w:color="000000"/>
              <w:bottom w:val="single" w:sz="4" w:space="0" w:color="000000"/>
              <w:right w:val="single" w:sz="4" w:space="0" w:color="000000"/>
            </w:tcBorders>
            <w:hideMark/>
          </w:tcPr>
          <w:p w:rsidR="000A11BB" w:rsidRPr="007B5CCF" w:rsidRDefault="007B5CCF">
            <w:pPr>
              <w:spacing w:line="254" w:lineRule="auto"/>
              <w:ind w:left="2"/>
              <w:jc w:val="both"/>
              <w:rPr>
                <w:sz w:val="28"/>
                <w:szCs w:val="28"/>
              </w:rPr>
            </w:pPr>
            <w:r>
              <w:rPr>
                <w:b/>
                <w:sz w:val="28"/>
                <w:szCs w:val="28"/>
              </w:rPr>
              <w:t>32</w:t>
            </w:r>
          </w:p>
        </w:tc>
        <w:tc>
          <w:tcPr>
            <w:tcW w:w="1739" w:type="pct"/>
            <w:tcBorders>
              <w:top w:val="single" w:sz="4" w:space="0" w:color="000000"/>
              <w:left w:val="single" w:sz="4" w:space="0" w:color="000000"/>
              <w:bottom w:val="single" w:sz="4" w:space="0" w:color="000000"/>
              <w:right w:val="single" w:sz="4" w:space="0" w:color="000000"/>
            </w:tcBorders>
            <w:hideMark/>
          </w:tcPr>
          <w:p w:rsidR="000A11BB" w:rsidRPr="007B5CCF" w:rsidRDefault="007B5CCF">
            <w:pPr>
              <w:spacing w:line="254" w:lineRule="auto"/>
              <w:ind w:left="2"/>
              <w:jc w:val="both"/>
              <w:rPr>
                <w:sz w:val="28"/>
                <w:szCs w:val="28"/>
              </w:rPr>
            </w:pPr>
            <w:r>
              <w:rPr>
                <w:b/>
                <w:sz w:val="28"/>
                <w:szCs w:val="28"/>
              </w:rPr>
              <w:t>34</w:t>
            </w:r>
          </w:p>
        </w:tc>
      </w:tr>
    </w:tbl>
    <w:p w:rsidR="000A11BB" w:rsidRDefault="000A11BB" w:rsidP="000A11BB">
      <w:pPr>
        <w:spacing w:after="23" w:line="254" w:lineRule="auto"/>
        <w:ind w:firstLine="994"/>
        <w:jc w:val="both"/>
        <w:rPr>
          <w:sz w:val="28"/>
          <w:szCs w:val="28"/>
        </w:rPr>
      </w:pPr>
      <w:r>
        <w:rPr>
          <w:sz w:val="28"/>
          <w:szCs w:val="28"/>
        </w:rPr>
        <w:t xml:space="preserve">В максимальную нагрузку не входят часы занятий, включенные в коррекционно- развивающую область (Письмо МО РФ 06.09.2002г. №03-51-127 ин/13-03). </w:t>
      </w:r>
    </w:p>
    <w:tbl>
      <w:tblPr>
        <w:tblStyle w:val="TableGrid"/>
        <w:tblW w:w="1973" w:type="pct"/>
        <w:tblInd w:w="0" w:type="dxa"/>
        <w:tblCellMar>
          <w:top w:w="14" w:type="dxa"/>
          <w:left w:w="106" w:type="dxa"/>
          <w:right w:w="106" w:type="dxa"/>
        </w:tblCellMar>
        <w:tblLook w:val="04A0" w:firstRow="1" w:lastRow="0" w:firstColumn="1" w:lastColumn="0" w:noHBand="0" w:noVBand="1"/>
      </w:tblPr>
      <w:tblGrid>
        <w:gridCol w:w="1237"/>
        <w:gridCol w:w="1225"/>
        <w:gridCol w:w="1313"/>
      </w:tblGrid>
      <w:tr w:rsidR="007B5CCF" w:rsidTr="006038DA">
        <w:trPr>
          <w:trHeight w:val="327"/>
        </w:trPr>
        <w:tc>
          <w:tcPr>
            <w:tcW w:w="1638" w:type="pct"/>
            <w:tcBorders>
              <w:top w:val="single" w:sz="4" w:space="0" w:color="000000"/>
              <w:left w:val="single" w:sz="4" w:space="0" w:color="000000"/>
              <w:bottom w:val="single" w:sz="4" w:space="0" w:color="000000"/>
              <w:right w:val="single" w:sz="4" w:space="0" w:color="000000"/>
            </w:tcBorders>
            <w:hideMark/>
          </w:tcPr>
          <w:p w:rsidR="007B5CCF" w:rsidRDefault="007B5CCF" w:rsidP="006038DA">
            <w:pPr>
              <w:spacing w:line="254" w:lineRule="auto"/>
              <w:jc w:val="both"/>
              <w:rPr>
                <w:sz w:val="28"/>
                <w:szCs w:val="28"/>
              </w:rPr>
            </w:pPr>
            <w:r>
              <w:rPr>
                <w:b/>
                <w:sz w:val="28"/>
                <w:szCs w:val="28"/>
              </w:rPr>
              <w:t xml:space="preserve">Классы </w:t>
            </w:r>
          </w:p>
        </w:tc>
        <w:tc>
          <w:tcPr>
            <w:tcW w:w="1623" w:type="pct"/>
            <w:tcBorders>
              <w:top w:val="single" w:sz="4" w:space="0" w:color="000000"/>
              <w:left w:val="single" w:sz="4" w:space="0" w:color="000000"/>
              <w:bottom w:val="single" w:sz="4" w:space="0" w:color="000000"/>
              <w:right w:val="single" w:sz="4" w:space="0" w:color="000000"/>
            </w:tcBorders>
            <w:hideMark/>
          </w:tcPr>
          <w:p w:rsidR="007B5CCF" w:rsidRDefault="007B5CCF" w:rsidP="006038DA">
            <w:pPr>
              <w:spacing w:line="254" w:lineRule="auto"/>
              <w:ind w:left="2"/>
              <w:jc w:val="both"/>
              <w:rPr>
                <w:sz w:val="28"/>
                <w:szCs w:val="28"/>
              </w:rPr>
            </w:pPr>
            <w:r>
              <w:rPr>
                <w:b/>
                <w:sz w:val="28"/>
                <w:szCs w:val="28"/>
              </w:rPr>
              <w:t>6 а</w:t>
            </w:r>
          </w:p>
        </w:tc>
        <w:tc>
          <w:tcPr>
            <w:tcW w:w="1739" w:type="pct"/>
            <w:tcBorders>
              <w:top w:val="single" w:sz="4" w:space="0" w:color="000000"/>
              <w:left w:val="single" w:sz="4" w:space="0" w:color="000000"/>
              <w:bottom w:val="single" w:sz="4" w:space="0" w:color="000000"/>
              <w:right w:val="single" w:sz="4" w:space="0" w:color="000000"/>
            </w:tcBorders>
            <w:hideMark/>
          </w:tcPr>
          <w:p w:rsidR="007B5CCF" w:rsidRDefault="007B5CCF" w:rsidP="006038DA">
            <w:pPr>
              <w:spacing w:line="254" w:lineRule="auto"/>
              <w:ind w:left="2"/>
              <w:jc w:val="both"/>
              <w:rPr>
                <w:sz w:val="28"/>
                <w:szCs w:val="28"/>
              </w:rPr>
            </w:pPr>
            <w:r>
              <w:rPr>
                <w:b/>
                <w:sz w:val="28"/>
                <w:szCs w:val="28"/>
              </w:rPr>
              <w:t xml:space="preserve">7 а </w:t>
            </w:r>
          </w:p>
        </w:tc>
      </w:tr>
      <w:tr w:rsidR="007B5CCF" w:rsidTr="006038DA">
        <w:trPr>
          <w:trHeight w:val="329"/>
        </w:trPr>
        <w:tc>
          <w:tcPr>
            <w:tcW w:w="1638" w:type="pct"/>
            <w:tcBorders>
              <w:top w:val="single" w:sz="4" w:space="0" w:color="000000"/>
              <w:left w:val="single" w:sz="4" w:space="0" w:color="000000"/>
              <w:bottom w:val="single" w:sz="4" w:space="0" w:color="000000"/>
              <w:right w:val="single" w:sz="4" w:space="0" w:color="000000"/>
            </w:tcBorders>
            <w:hideMark/>
          </w:tcPr>
          <w:p w:rsidR="007B5CCF" w:rsidRDefault="007B5CCF" w:rsidP="006038DA">
            <w:pPr>
              <w:spacing w:line="254" w:lineRule="auto"/>
              <w:jc w:val="both"/>
              <w:rPr>
                <w:sz w:val="28"/>
                <w:szCs w:val="28"/>
              </w:rPr>
            </w:pPr>
            <w:r>
              <w:rPr>
                <w:b/>
                <w:sz w:val="28"/>
                <w:szCs w:val="28"/>
              </w:rPr>
              <w:t xml:space="preserve">Часы </w:t>
            </w:r>
          </w:p>
        </w:tc>
        <w:tc>
          <w:tcPr>
            <w:tcW w:w="1623" w:type="pct"/>
            <w:tcBorders>
              <w:top w:val="single" w:sz="4" w:space="0" w:color="000000"/>
              <w:left w:val="single" w:sz="4" w:space="0" w:color="000000"/>
              <w:bottom w:val="single" w:sz="4" w:space="0" w:color="000000"/>
              <w:right w:val="single" w:sz="4" w:space="0" w:color="000000"/>
            </w:tcBorders>
            <w:hideMark/>
          </w:tcPr>
          <w:p w:rsidR="007B5CCF" w:rsidRPr="007B5CCF" w:rsidRDefault="007B5CCF" w:rsidP="006038DA">
            <w:pPr>
              <w:spacing w:line="254" w:lineRule="auto"/>
              <w:ind w:left="2"/>
              <w:jc w:val="both"/>
              <w:rPr>
                <w:sz w:val="28"/>
                <w:szCs w:val="28"/>
              </w:rPr>
            </w:pPr>
            <w:r>
              <w:rPr>
                <w:b/>
                <w:sz w:val="28"/>
                <w:szCs w:val="28"/>
              </w:rPr>
              <w:t>4</w:t>
            </w:r>
          </w:p>
        </w:tc>
        <w:tc>
          <w:tcPr>
            <w:tcW w:w="1739" w:type="pct"/>
            <w:tcBorders>
              <w:top w:val="single" w:sz="4" w:space="0" w:color="000000"/>
              <w:left w:val="single" w:sz="4" w:space="0" w:color="000000"/>
              <w:bottom w:val="single" w:sz="4" w:space="0" w:color="000000"/>
              <w:right w:val="single" w:sz="4" w:space="0" w:color="000000"/>
            </w:tcBorders>
            <w:hideMark/>
          </w:tcPr>
          <w:p w:rsidR="007B5CCF" w:rsidRPr="007B5CCF" w:rsidRDefault="007B5CCF" w:rsidP="006038DA">
            <w:pPr>
              <w:spacing w:line="254" w:lineRule="auto"/>
              <w:ind w:left="2"/>
              <w:jc w:val="both"/>
              <w:rPr>
                <w:sz w:val="28"/>
                <w:szCs w:val="28"/>
              </w:rPr>
            </w:pPr>
            <w:r>
              <w:rPr>
                <w:b/>
                <w:sz w:val="28"/>
                <w:szCs w:val="28"/>
              </w:rPr>
              <w:t>4</w:t>
            </w:r>
          </w:p>
        </w:tc>
      </w:tr>
    </w:tbl>
    <w:p w:rsidR="007B5CCF" w:rsidRDefault="007B5CCF" w:rsidP="000A11BB">
      <w:pPr>
        <w:spacing w:after="23" w:line="254" w:lineRule="auto"/>
        <w:ind w:firstLine="994"/>
        <w:jc w:val="both"/>
        <w:rPr>
          <w:sz w:val="28"/>
          <w:szCs w:val="28"/>
        </w:rPr>
      </w:pPr>
    </w:p>
    <w:p w:rsidR="000A11BB" w:rsidRDefault="000A11BB" w:rsidP="000A11BB">
      <w:pPr>
        <w:spacing w:after="12" w:line="264" w:lineRule="auto"/>
        <w:ind w:right="161" w:firstLine="413"/>
        <w:jc w:val="both"/>
        <w:rPr>
          <w:sz w:val="28"/>
          <w:szCs w:val="28"/>
        </w:rPr>
      </w:pPr>
      <w:r>
        <w:rPr>
          <w:sz w:val="28"/>
          <w:szCs w:val="28"/>
        </w:rPr>
        <w:t>1.</w:t>
      </w:r>
      <w:r w:rsidR="00EE2E30">
        <w:rPr>
          <w:sz w:val="28"/>
          <w:szCs w:val="28"/>
        </w:rPr>
        <w:t>7</w:t>
      </w:r>
      <w:r>
        <w:rPr>
          <w:sz w:val="28"/>
          <w:szCs w:val="28"/>
        </w:rPr>
        <w:t xml:space="preserve">. Важным средством предупреждения перегрузок 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входе изучения предметов общеобразовательного цикла. Расписание уроков составляется отдельно для обязательных, факультативных и коррекционных занятий с обязательным перерывом на большую перемену. Факультативные занятия спланированы на дни с наименьшим количеством </w:t>
      </w:r>
      <w:r>
        <w:rPr>
          <w:sz w:val="28"/>
          <w:szCs w:val="28"/>
        </w:rPr>
        <w:lastRenderedPageBreak/>
        <w:t xml:space="preserve">обязательных уроков. Между началом факультативных занятий и последним уроком перерыв продолжительностью не менее </w:t>
      </w:r>
      <w:r>
        <w:rPr>
          <w:b/>
          <w:sz w:val="28"/>
          <w:szCs w:val="28"/>
        </w:rPr>
        <w:t>30 минут.</w:t>
      </w:r>
      <w:r>
        <w:rPr>
          <w:sz w:val="28"/>
          <w:szCs w:val="28"/>
        </w:rPr>
        <w:t xml:space="preserve"> </w:t>
      </w:r>
    </w:p>
    <w:p w:rsidR="000A11BB" w:rsidRDefault="000A11BB" w:rsidP="000A11BB">
      <w:pPr>
        <w:ind w:left="994" w:right="161"/>
        <w:rPr>
          <w:sz w:val="28"/>
          <w:szCs w:val="28"/>
        </w:rPr>
      </w:pPr>
      <w:r>
        <w:rPr>
          <w:sz w:val="28"/>
          <w:szCs w:val="28"/>
        </w:rPr>
        <w:t xml:space="preserve">Общий объем нагрузки в течение дня: </w:t>
      </w:r>
    </w:p>
    <w:p w:rsidR="000A11BB" w:rsidRDefault="000A11BB" w:rsidP="000A11BB">
      <w:pPr>
        <w:ind w:left="994" w:right="161"/>
        <w:rPr>
          <w:sz w:val="28"/>
          <w:szCs w:val="28"/>
        </w:rPr>
      </w:pPr>
      <w:r>
        <w:rPr>
          <w:sz w:val="28"/>
          <w:szCs w:val="28"/>
        </w:rPr>
        <w:t xml:space="preserve">для обучающихся </w:t>
      </w:r>
      <w:r w:rsidR="007B5CCF">
        <w:rPr>
          <w:sz w:val="28"/>
          <w:szCs w:val="28"/>
        </w:rPr>
        <w:t>6</w:t>
      </w:r>
      <w:r>
        <w:rPr>
          <w:sz w:val="28"/>
          <w:szCs w:val="28"/>
        </w:rPr>
        <w:t>-7 классов не более 7 уроков</w:t>
      </w:r>
    </w:p>
    <w:p w:rsidR="000A11BB" w:rsidRDefault="000A11BB" w:rsidP="000A11BB">
      <w:pPr>
        <w:spacing w:after="34" w:line="264" w:lineRule="auto"/>
        <w:ind w:right="161"/>
        <w:jc w:val="both"/>
        <w:rPr>
          <w:sz w:val="28"/>
          <w:szCs w:val="28"/>
        </w:rPr>
      </w:pPr>
      <w:r>
        <w:rPr>
          <w:sz w:val="28"/>
          <w:szCs w:val="28"/>
        </w:rPr>
        <w:tab/>
        <w:t>1.</w:t>
      </w:r>
      <w:r w:rsidR="00EE2E30">
        <w:rPr>
          <w:sz w:val="28"/>
          <w:szCs w:val="28"/>
        </w:rPr>
        <w:t>8</w:t>
      </w:r>
      <w:r>
        <w:rPr>
          <w:sz w:val="28"/>
          <w:szCs w:val="28"/>
        </w:rPr>
        <w:t xml:space="preserve">. В соответствии с </w:t>
      </w:r>
      <w:proofErr w:type="spellStart"/>
      <w:r>
        <w:rPr>
          <w:sz w:val="28"/>
          <w:szCs w:val="28"/>
        </w:rPr>
        <w:t>САНПиН</w:t>
      </w:r>
      <w:proofErr w:type="spellEnd"/>
      <w:r>
        <w:rPr>
          <w:sz w:val="28"/>
          <w:szCs w:val="28"/>
        </w:rPr>
        <w:t xml:space="preserve"> 2.4.2.3286-15 в ГБОУ СО «Школ</w:t>
      </w:r>
      <w:proofErr w:type="gramStart"/>
      <w:r>
        <w:rPr>
          <w:sz w:val="28"/>
          <w:szCs w:val="28"/>
        </w:rPr>
        <w:t>а-</w:t>
      </w:r>
      <w:proofErr w:type="gramEnd"/>
      <w:r>
        <w:rPr>
          <w:sz w:val="28"/>
          <w:szCs w:val="28"/>
        </w:rPr>
        <w:t xml:space="preserve"> интернат АОП  № 1 г. Саратова» установлен следующий режим обучения: </w:t>
      </w:r>
    </w:p>
    <w:p w:rsidR="000A11BB" w:rsidRDefault="000A11BB" w:rsidP="000A11BB">
      <w:pPr>
        <w:spacing w:after="34" w:line="264" w:lineRule="auto"/>
        <w:ind w:right="161"/>
        <w:jc w:val="both"/>
        <w:rPr>
          <w:sz w:val="28"/>
          <w:szCs w:val="28"/>
        </w:rPr>
      </w:pPr>
      <w:r>
        <w:rPr>
          <w:sz w:val="28"/>
          <w:szCs w:val="28"/>
        </w:rPr>
        <w:t>- Режим работы, согласно СанПиН 2.4.2.3286-15, осуществляется по пятидневной учебной неделе в одну смену. Учреждение комплектуется учащимися из нескольких районов города, области и работает по типу «школы полного дня».</w:t>
      </w:r>
    </w:p>
    <w:p w:rsidR="000A11BB" w:rsidRDefault="000A11BB" w:rsidP="000A11BB">
      <w:pPr>
        <w:spacing w:after="34" w:line="264" w:lineRule="auto"/>
        <w:ind w:right="161"/>
        <w:jc w:val="both"/>
        <w:rPr>
          <w:sz w:val="28"/>
          <w:szCs w:val="28"/>
        </w:rPr>
      </w:pPr>
      <w:r>
        <w:rPr>
          <w:sz w:val="28"/>
          <w:szCs w:val="28"/>
        </w:rPr>
        <w:t xml:space="preserve">- </w:t>
      </w:r>
      <w:r>
        <w:rPr>
          <w:rFonts w:ascii="Arial" w:eastAsia="Arial" w:hAnsi="Arial" w:cs="Arial"/>
          <w:sz w:val="28"/>
          <w:szCs w:val="28"/>
        </w:rPr>
        <w:t xml:space="preserve"> </w:t>
      </w:r>
      <w:r>
        <w:rPr>
          <w:sz w:val="28"/>
          <w:szCs w:val="28"/>
        </w:rPr>
        <w:t xml:space="preserve">Начало занятий в 8.30; </w:t>
      </w:r>
    </w:p>
    <w:p w:rsidR="000A11BB" w:rsidRDefault="000A11BB" w:rsidP="000A11BB">
      <w:pPr>
        <w:spacing w:after="34" w:line="264" w:lineRule="auto"/>
        <w:ind w:right="161"/>
        <w:jc w:val="both"/>
        <w:rPr>
          <w:sz w:val="28"/>
          <w:szCs w:val="28"/>
        </w:rPr>
      </w:pPr>
      <w:r>
        <w:rPr>
          <w:sz w:val="28"/>
          <w:szCs w:val="28"/>
        </w:rPr>
        <w:t>- Продолжительность уроков: 5–</w:t>
      </w:r>
      <w:r w:rsidR="00E96E47" w:rsidRPr="00E96E47">
        <w:rPr>
          <w:sz w:val="28"/>
          <w:szCs w:val="28"/>
        </w:rPr>
        <w:t>9</w:t>
      </w:r>
      <w:r>
        <w:rPr>
          <w:sz w:val="28"/>
          <w:szCs w:val="28"/>
        </w:rPr>
        <w:t xml:space="preserve"> </w:t>
      </w:r>
      <w:proofErr w:type="spellStart"/>
      <w:r>
        <w:rPr>
          <w:sz w:val="28"/>
          <w:szCs w:val="28"/>
        </w:rPr>
        <w:t>кл</w:t>
      </w:r>
      <w:proofErr w:type="spellEnd"/>
      <w:r>
        <w:rPr>
          <w:sz w:val="28"/>
          <w:szCs w:val="28"/>
        </w:rPr>
        <w:t xml:space="preserve">. – 40 мин.; </w:t>
      </w:r>
    </w:p>
    <w:p w:rsidR="000A11BB" w:rsidRDefault="000A11BB" w:rsidP="000A11BB">
      <w:pPr>
        <w:spacing w:after="34" w:line="264" w:lineRule="auto"/>
        <w:ind w:right="161"/>
        <w:jc w:val="both"/>
        <w:rPr>
          <w:sz w:val="28"/>
          <w:szCs w:val="28"/>
        </w:rPr>
      </w:pPr>
      <w:r>
        <w:rPr>
          <w:sz w:val="28"/>
          <w:szCs w:val="28"/>
        </w:rPr>
        <w:t>- Объем домашних заданий по всем предметам должен быть таким, чтобы затраты времени на его выполнение не превышали (в астрономических часах): в 5 классах</w:t>
      </w:r>
      <w:r w:rsidR="00E96E47">
        <w:rPr>
          <w:sz w:val="28"/>
          <w:szCs w:val="28"/>
        </w:rPr>
        <w:t xml:space="preserve"> – 2ч., в 6-8 классах – 2,5 ч.</w:t>
      </w:r>
    </w:p>
    <w:p w:rsidR="000A11BB" w:rsidRDefault="000A11BB" w:rsidP="000A11BB">
      <w:pPr>
        <w:ind w:right="161"/>
        <w:jc w:val="both"/>
        <w:rPr>
          <w:sz w:val="28"/>
          <w:szCs w:val="28"/>
        </w:rPr>
      </w:pPr>
      <w:r>
        <w:rPr>
          <w:sz w:val="28"/>
          <w:szCs w:val="28"/>
        </w:rPr>
        <w:tab/>
        <w:t xml:space="preserve"> </w:t>
      </w:r>
      <w:r w:rsidR="00E96E47" w:rsidRPr="00E96E47">
        <w:rPr>
          <w:sz w:val="28"/>
          <w:szCs w:val="28"/>
        </w:rPr>
        <w:t>1</w:t>
      </w:r>
      <w:r w:rsidR="00E96E47">
        <w:rPr>
          <w:sz w:val="28"/>
          <w:szCs w:val="28"/>
        </w:rPr>
        <w:t>.</w:t>
      </w:r>
      <w:r w:rsidR="00EE2E30">
        <w:rPr>
          <w:sz w:val="28"/>
          <w:szCs w:val="28"/>
        </w:rPr>
        <w:t>9</w:t>
      </w:r>
      <w:r w:rsidR="00E96E47">
        <w:rPr>
          <w:sz w:val="28"/>
          <w:szCs w:val="28"/>
        </w:rPr>
        <w:t xml:space="preserve">. </w:t>
      </w:r>
      <w:r>
        <w:rPr>
          <w:sz w:val="28"/>
          <w:szCs w:val="28"/>
        </w:rPr>
        <w:t>Обязательная часть содержит полный перечень предметных областей:</w:t>
      </w:r>
    </w:p>
    <w:p w:rsidR="000A11BB" w:rsidRDefault="000A11BB" w:rsidP="000A11BB">
      <w:pPr>
        <w:ind w:right="161"/>
        <w:jc w:val="both"/>
        <w:rPr>
          <w:sz w:val="28"/>
          <w:szCs w:val="28"/>
        </w:rPr>
      </w:pPr>
      <w:r>
        <w:rPr>
          <w:sz w:val="28"/>
          <w:szCs w:val="28"/>
        </w:rPr>
        <w:t>- общеобразовательные к</w:t>
      </w:r>
      <w:r w:rsidR="00E96E47">
        <w:rPr>
          <w:sz w:val="28"/>
          <w:szCs w:val="28"/>
        </w:rPr>
        <w:t xml:space="preserve">урсы: Русский язык и Литература; Математика; Биология; </w:t>
      </w:r>
      <w:r>
        <w:rPr>
          <w:sz w:val="28"/>
          <w:szCs w:val="28"/>
        </w:rPr>
        <w:t>География (</w:t>
      </w:r>
      <w:r w:rsidR="00E96E47">
        <w:rPr>
          <w:sz w:val="28"/>
          <w:szCs w:val="28"/>
        </w:rPr>
        <w:t>с 6 класса</w:t>
      </w:r>
      <w:r>
        <w:rPr>
          <w:sz w:val="28"/>
          <w:szCs w:val="28"/>
        </w:rPr>
        <w:t>); История</w:t>
      </w:r>
      <w:r w:rsidR="00AA11DA">
        <w:rPr>
          <w:sz w:val="28"/>
          <w:szCs w:val="28"/>
        </w:rPr>
        <w:t>;</w:t>
      </w:r>
      <w:r>
        <w:rPr>
          <w:sz w:val="28"/>
          <w:szCs w:val="28"/>
        </w:rPr>
        <w:t xml:space="preserve"> ИЗО</w:t>
      </w:r>
      <w:r w:rsidR="00AA11DA">
        <w:rPr>
          <w:sz w:val="28"/>
          <w:szCs w:val="28"/>
        </w:rPr>
        <w:t xml:space="preserve"> (6 </w:t>
      </w:r>
      <w:proofErr w:type="spellStart"/>
      <w:r w:rsidR="00AA11DA">
        <w:rPr>
          <w:sz w:val="28"/>
          <w:szCs w:val="28"/>
        </w:rPr>
        <w:t>кл</w:t>
      </w:r>
      <w:proofErr w:type="spellEnd"/>
      <w:r w:rsidR="00AA11DA">
        <w:rPr>
          <w:sz w:val="28"/>
          <w:szCs w:val="28"/>
        </w:rPr>
        <w:t xml:space="preserve">.); Физкультура; </w:t>
      </w:r>
      <w:r>
        <w:rPr>
          <w:sz w:val="28"/>
          <w:szCs w:val="28"/>
        </w:rPr>
        <w:t xml:space="preserve">ИНО </w:t>
      </w:r>
    </w:p>
    <w:p w:rsidR="000A11BB" w:rsidRDefault="000A11BB" w:rsidP="000A11BB">
      <w:pPr>
        <w:ind w:right="161"/>
        <w:jc w:val="both"/>
        <w:rPr>
          <w:sz w:val="28"/>
          <w:szCs w:val="28"/>
        </w:rPr>
      </w:pPr>
      <w:r>
        <w:rPr>
          <w:sz w:val="28"/>
          <w:szCs w:val="28"/>
        </w:rPr>
        <w:t xml:space="preserve">- Трудовое обучение: Декоративно – прикладное искусство (5 класс); Швейное дело и Кулинария (6 – </w:t>
      </w:r>
      <w:r w:rsidR="00AA11DA">
        <w:rPr>
          <w:sz w:val="28"/>
          <w:szCs w:val="28"/>
        </w:rPr>
        <w:t>9</w:t>
      </w:r>
      <w:r>
        <w:rPr>
          <w:sz w:val="28"/>
          <w:szCs w:val="28"/>
        </w:rPr>
        <w:t xml:space="preserve"> классы); </w:t>
      </w:r>
    </w:p>
    <w:p w:rsidR="000A11BB" w:rsidRDefault="000A11BB" w:rsidP="000A11BB">
      <w:pPr>
        <w:spacing w:after="12" w:line="264" w:lineRule="auto"/>
        <w:ind w:right="161"/>
        <w:jc w:val="both"/>
        <w:rPr>
          <w:sz w:val="28"/>
          <w:szCs w:val="28"/>
        </w:rPr>
      </w:pPr>
      <w:r>
        <w:rPr>
          <w:sz w:val="28"/>
          <w:szCs w:val="28"/>
        </w:rPr>
        <w:tab/>
        <w:t>1.</w:t>
      </w:r>
      <w:r w:rsidR="00EE2E30">
        <w:rPr>
          <w:sz w:val="28"/>
          <w:szCs w:val="28"/>
        </w:rPr>
        <w:t>10</w:t>
      </w:r>
      <w:r>
        <w:rPr>
          <w:sz w:val="28"/>
          <w:szCs w:val="28"/>
        </w:rPr>
        <w:t xml:space="preserve">. В виду отсутствии необходимых условий и средств деление классов на группы при реализации основных образовательных программ основного общего образования при проведении учебных </w:t>
      </w:r>
      <w:r w:rsidR="00AA11DA">
        <w:rPr>
          <w:sz w:val="28"/>
          <w:szCs w:val="28"/>
        </w:rPr>
        <w:t xml:space="preserve">занятий по «Иностранному языку», </w:t>
      </w:r>
      <w:r>
        <w:rPr>
          <w:sz w:val="28"/>
          <w:szCs w:val="28"/>
        </w:rPr>
        <w:t>«Трудовому обучению» не осуществляется.</w:t>
      </w:r>
    </w:p>
    <w:p w:rsidR="000A11BB" w:rsidRDefault="000A11BB" w:rsidP="000A11BB">
      <w:pPr>
        <w:spacing w:after="12" w:line="264" w:lineRule="auto"/>
        <w:ind w:right="161"/>
        <w:jc w:val="both"/>
        <w:rPr>
          <w:sz w:val="28"/>
          <w:szCs w:val="28"/>
        </w:rPr>
      </w:pPr>
      <w:r>
        <w:rPr>
          <w:sz w:val="28"/>
          <w:szCs w:val="28"/>
        </w:rPr>
        <w:tab/>
        <w:t>1.1</w:t>
      </w:r>
      <w:r w:rsidR="00EE2E30">
        <w:rPr>
          <w:sz w:val="28"/>
          <w:szCs w:val="28"/>
        </w:rPr>
        <w:t>1</w:t>
      </w:r>
      <w:r>
        <w:rPr>
          <w:sz w:val="28"/>
          <w:szCs w:val="28"/>
        </w:rPr>
        <w:t xml:space="preserve">. На основании письма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введен третий час физкультуры. </w:t>
      </w:r>
    </w:p>
    <w:p w:rsidR="000A11BB" w:rsidRDefault="000A11BB" w:rsidP="000A11BB">
      <w:pPr>
        <w:spacing w:after="12" w:line="264" w:lineRule="auto"/>
        <w:ind w:right="161"/>
        <w:jc w:val="both"/>
        <w:rPr>
          <w:sz w:val="28"/>
          <w:szCs w:val="28"/>
        </w:rPr>
      </w:pPr>
      <w:r>
        <w:rPr>
          <w:sz w:val="28"/>
          <w:szCs w:val="28"/>
        </w:rPr>
        <w:tab/>
        <w:t>1.1</w:t>
      </w:r>
      <w:r w:rsidR="00EE2E30">
        <w:rPr>
          <w:sz w:val="28"/>
          <w:szCs w:val="28"/>
        </w:rPr>
        <w:t>2</w:t>
      </w:r>
      <w:r>
        <w:rPr>
          <w:sz w:val="28"/>
          <w:szCs w:val="28"/>
        </w:rPr>
        <w:t xml:space="preserve">. Образовательное учреждение для использования при реализации образовательных программ выбирает: </w:t>
      </w:r>
    </w:p>
    <w:p w:rsidR="000A11BB" w:rsidRDefault="000A11BB" w:rsidP="000A11BB">
      <w:pPr>
        <w:spacing w:after="12" w:line="264" w:lineRule="auto"/>
        <w:ind w:right="161"/>
        <w:jc w:val="both"/>
        <w:rPr>
          <w:sz w:val="28"/>
          <w:szCs w:val="28"/>
        </w:rPr>
      </w:pPr>
      <w:r>
        <w:rPr>
          <w:sz w:val="28"/>
          <w:szCs w:val="28"/>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Pr>
          <w:sz w:val="28"/>
          <w:szCs w:val="28"/>
        </w:rPr>
        <w:t>Минобрнауки</w:t>
      </w:r>
      <w:proofErr w:type="spellEnd"/>
      <w:r>
        <w:rPr>
          <w:sz w:val="28"/>
          <w:szCs w:val="28"/>
        </w:rPr>
        <w:t xml:space="preserve"> России от 31.03.2014 № 253); </w:t>
      </w:r>
    </w:p>
    <w:p w:rsidR="000A11BB" w:rsidRDefault="000A11BB" w:rsidP="000A11BB">
      <w:pPr>
        <w:spacing w:after="12" w:line="264" w:lineRule="auto"/>
        <w:ind w:right="161"/>
        <w:jc w:val="both"/>
        <w:rPr>
          <w:sz w:val="28"/>
          <w:szCs w:val="28"/>
        </w:rPr>
      </w:pPr>
      <w:r>
        <w:rPr>
          <w:sz w:val="28"/>
          <w:szCs w:val="28"/>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w:t>
      </w:r>
      <w:r>
        <w:rPr>
          <w:sz w:val="28"/>
          <w:szCs w:val="28"/>
        </w:rPr>
        <w:lastRenderedPageBreak/>
        <w:t xml:space="preserve">аккредитацию образовательных программ начального общего, основного общего, среднего общего образования (приказ </w:t>
      </w:r>
      <w:proofErr w:type="spellStart"/>
      <w:r>
        <w:rPr>
          <w:sz w:val="28"/>
          <w:szCs w:val="28"/>
        </w:rPr>
        <w:t>Минобрнауки</w:t>
      </w:r>
      <w:proofErr w:type="spellEnd"/>
      <w:r>
        <w:rPr>
          <w:sz w:val="28"/>
          <w:szCs w:val="28"/>
        </w:rPr>
        <w:t xml:space="preserve"> России от 14.12.2009 № 729). </w:t>
      </w:r>
    </w:p>
    <w:p w:rsidR="000A11BB" w:rsidRDefault="000A11BB" w:rsidP="000A11BB">
      <w:pPr>
        <w:spacing w:after="12" w:line="264" w:lineRule="auto"/>
        <w:ind w:right="161"/>
        <w:jc w:val="both"/>
        <w:rPr>
          <w:sz w:val="28"/>
          <w:szCs w:val="28"/>
        </w:rPr>
      </w:pPr>
      <w:r>
        <w:rPr>
          <w:sz w:val="28"/>
          <w:szCs w:val="28"/>
        </w:rPr>
        <w:tab/>
        <w:t>1.1</w:t>
      </w:r>
      <w:r w:rsidR="00EE2E30">
        <w:rPr>
          <w:sz w:val="28"/>
          <w:szCs w:val="28"/>
        </w:rPr>
        <w:t>3</w:t>
      </w:r>
      <w:r>
        <w:rPr>
          <w:sz w:val="28"/>
          <w:szCs w:val="28"/>
        </w:rPr>
        <w:t xml:space="preserve">. </w:t>
      </w:r>
      <w:proofErr w:type="gramStart"/>
      <w:r>
        <w:rPr>
          <w:sz w:val="28"/>
          <w:szCs w:val="28"/>
        </w:rPr>
        <w:t xml:space="preserve">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w:t>
      </w:r>
      <w:proofErr w:type="spellStart"/>
      <w:r>
        <w:rPr>
          <w:sz w:val="28"/>
          <w:szCs w:val="28"/>
        </w:rPr>
        <w:t>Минобрнауки</w:t>
      </w:r>
      <w:proofErr w:type="spellEnd"/>
      <w:r>
        <w:rPr>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0A11BB" w:rsidRDefault="000A11BB" w:rsidP="000A11BB">
      <w:pPr>
        <w:ind w:right="161"/>
        <w:jc w:val="both"/>
        <w:rPr>
          <w:sz w:val="28"/>
          <w:szCs w:val="28"/>
        </w:rPr>
      </w:pPr>
      <w:r>
        <w:rPr>
          <w:sz w:val="28"/>
          <w:szCs w:val="28"/>
        </w:rPr>
        <w:tab/>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образовательного учреждения. Нагрузка педагогических работников, ведущих факультативные занятия, при тарификации педагогических работников устанавливается как педагогическая нагрузка по основной должности. Часы коррекционно-развивающих занятий, определенные образовательной программой образовательного учреждения, также подлежат тарификации. </w:t>
      </w:r>
    </w:p>
    <w:p w:rsidR="000A11BB" w:rsidRDefault="000A11BB" w:rsidP="000A11BB">
      <w:pPr>
        <w:ind w:right="161"/>
        <w:jc w:val="both"/>
        <w:rPr>
          <w:sz w:val="28"/>
          <w:szCs w:val="28"/>
        </w:rPr>
      </w:pPr>
      <w:r>
        <w:rPr>
          <w:sz w:val="28"/>
          <w:szCs w:val="28"/>
        </w:rPr>
        <w:tab/>
        <w:t>1.1</w:t>
      </w:r>
      <w:r w:rsidR="00EE2E30">
        <w:rPr>
          <w:sz w:val="28"/>
          <w:szCs w:val="28"/>
        </w:rPr>
        <w:t>4</w:t>
      </w:r>
      <w:r>
        <w:rPr>
          <w:sz w:val="28"/>
          <w:szCs w:val="28"/>
        </w:rPr>
        <w:t>. Структура учебного плана образовательного учреждения представляет собой единство инвариантной и вариативной частей.</w:t>
      </w:r>
    </w:p>
    <w:p w:rsidR="000A11BB" w:rsidRDefault="000A11BB" w:rsidP="000A11BB">
      <w:pPr>
        <w:spacing w:after="8" w:line="266" w:lineRule="auto"/>
        <w:ind w:right="203" w:firstLine="566"/>
        <w:jc w:val="both"/>
        <w:rPr>
          <w:sz w:val="28"/>
          <w:szCs w:val="28"/>
        </w:rPr>
      </w:pPr>
      <w:r>
        <w:rPr>
          <w:b/>
          <w:sz w:val="28"/>
          <w:szCs w:val="28"/>
        </w:rPr>
        <w:t xml:space="preserve">Вариативная часть учебного плана формируется участниками образовательных отношений и включает часы, отводимые на факультативные занятия  и коррекционно-развивающую область.  </w:t>
      </w:r>
    </w:p>
    <w:p w:rsidR="000A11BB" w:rsidRDefault="000A11BB" w:rsidP="000A11BB">
      <w:pPr>
        <w:ind w:right="161"/>
        <w:jc w:val="both"/>
        <w:rPr>
          <w:sz w:val="28"/>
          <w:szCs w:val="28"/>
        </w:rPr>
      </w:pPr>
      <w:r>
        <w:rPr>
          <w:sz w:val="28"/>
          <w:szCs w:val="28"/>
        </w:rPr>
        <w:tab/>
        <w:t xml:space="preserve">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20-25 минут. Частота посещений подгрупповых логопедических занятий – не менее 2 раз в неделю. </w:t>
      </w:r>
    </w:p>
    <w:p w:rsidR="000A11BB" w:rsidRDefault="000A11BB" w:rsidP="000A11BB">
      <w:pPr>
        <w:spacing w:after="13" w:line="266" w:lineRule="auto"/>
        <w:ind w:left="752" w:right="477" w:hanging="10"/>
        <w:jc w:val="center"/>
        <w:rPr>
          <w:sz w:val="28"/>
          <w:szCs w:val="28"/>
        </w:rPr>
      </w:pPr>
      <w:r>
        <w:rPr>
          <w:b/>
          <w:sz w:val="28"/>
          <w:szCs w:val="28"/>
        </w:rPr>
        <w:t xml:space="preserve">2. Уровень общего образования: основное общее образование (нормативный срок освоения </w:t>
      </w:r>
      <w:r w:rsidR="00AA11DA">
        <w:rPr>
          <w:b/>
          <w:sz w:val="28"/>
          <w:szCs w:val="28"/>
        </w:rPr>
        <w:t xml:space="preserve">5 </w:t>
      </w:r>
      <w:r>
        <w:rPr>
          <w:b/>
          <w:sz w:val="28"/>
          <w:szCs w:val="28"/>
        </w:rPr>
        <w:t>лет)</w:t>
      </w:r>
    </w:p>
    <w:p w:rsidR="000A11BB" w:rsidRDefault="00AA11DA" w:rsidP="000A11BB">
      <w:pPr>
        <w:ind w:right="161"/>
        <w:jc w:val="both"/>
        <w:rPr>
          <w:sz w:val="28"/>
          <w:szCs w:val="28"/>
        </w:rPr>
      </w:pPr>
      <w:r>
        <w:rPr>
          <w:sz w:val="28"/>
          <w:szCs w:val="28"/>
        </w:rPr>
        <w:tab/>
        <w:t xml:space="preserve">2.1. </w:t>
      </w:r>
      <w:r w:rsidR="000A11BB">
        <w:rPr>
          <w:sz w:val="28"/>
          <w:szCs w:val="28"/>
        </w:rPr>
        <w:t xml:space="preserve">Основное общее образование закладывает фундамент общеобразовательной подготовки, достаточной для продолжения образования, развивает полноценные навыки устной, разговорной и письменной литературной форм речи, обеспечивает развитие личности обучающихся, глубокое усвоение основ наук и формирование научного мировоззрения, дальнейшую социализацию школьников и обеспечивает возможность выпускникам </w:t>
      </w:r>
      <w:r w:rsidR="00480A9E">
        <w:rPr>
          <w:sz w:val="28"/>
          <w:szCs w:val="28"/>
        </w:rPr>
        <w:t>9</w:t>
      </w:r>
      <w:r w:rsidR="000A11BB">
        <w:rPr>
          <w:sz w:val="28"/>
          <w:szCs w:val="28"/>
        </w:rPr>
        <w:t xml:space="preserve"> класса продолжить обучение в обычной общеобразовательной школе на уровне среднего общего образования или в учреждениях профессионального образования. </w:t>
      </w:r>
    </w:p>
    <w:p w:rsidR="000A11BB" w:rsidRDefault="000A11BB" w:rsidP="000A11BB">
      <w:pPr>
        <w:ind w:right="161"/>
        <w:jc w:val="both"/>
        <w:rPr>
          <w:sz w:val="28"/>
          <w:szCs w:val="28"/>
        </w:rPr>
      </w:pPr>
      <w:r>
        <w:rPr>
          <w:sz w:val="28"/>
          <w:szCs w:val="28"/>
        </w:rPr>
        <w:tab/>
        <w:t xml:space="preserve">2.2. Учебный план основного общего образования определяет общий объем нагрузки и максимальный объем аудиторной нагрузки обучающихся, </w:t>
      </w:r>
      <w:r>
        <w:rPr>
          <w:sz w:val="28"/>
          <w:szCs w:val="28"/>
        </w:rPr>
        <w:lastRenderedPageBreak/>
        <w:t xml:space="preserve">состав и структуру обязательных предметных областей по классам (годам обучения). </w:t>
      </w:r>
    </w:p>
    <w:p w:rsidR="000A11BB" w:rsidRDefault="000A11BB" w:rsidP="000A11BB">
      <w:pPr>
        <w:ind w:right="161"/>
        <w:jc w:val="both"/>
        <w:rPr>
          <w:sz w:val="28"/>
          <w:szCs w:val="28"/>
        </w:rPr>
      </w:pPr>
      <w:r>
        <w:rPr>
          <w:sz w:val="28"/>
          <w:szCs w:val="28"/>
        </w:rPr>
        <w:tab/>
        <w:t xml:space="preserve">2.3. Недельный учебный план </w:t>
      </w:r>
      <w:r w:rsidR="007B5CCF">
        <w:rPr>
          <w:sz w:val="28"/>
          <w:szCs w:val="28"/>
        </w:rPr>
        <w:t>6</w:t>
      </w:r>
      <w:r w:rsidR="00EE2E30">
        <w:rPr>
          <w:sz w:val="28"/>
          <w:szCs w:val="28"/>
        </w:rPr>
        <w:t xml:space="preserve"> а и </w:t>
      </w:r>
      <w:proofErr w:type="gramStart"/>
      <w:r w:rsidR="007B5CCF">
        <w:rPr>
          <w:sz w:val="28"/>
          <w:szCs w:val="28"/>
        </w:rPr>
        <w:t>7</w:t>
      </w:r>
      <w:proofErr w:type="gramEnd"/>
      <w:r w:rsidR="00EE2E30">
        <w:rPr>
          <w:sz w:val="28"/>
          <w:szCs w:val="28"/>
        </w:rPr>
        <w:t xml:space="preserve"> а</w:t>
      </w:r>
      <w:r>
        <w:rPr>
          <w:sz w:val="28"/>
          <w:szCs w:val="28"/>
        </w:rPr>
        <w:t xml:space="preserve"> классов  составлен с учетом рекомендаций для общеобразовательных учреждений и в соответствии с ФБУП. </w:t>
      </w:r>
    </w:p>
    <w:p w:rsidR="000A11BB" w:rsidRDefault="000A11BB" w:rsidP="000A11BB">
      <w:pPr>
        <w:ind w:right="161"/>
        <w:jc w:val="both"/>
        <w:rPr>
          <w:sz w:val="28"/>
          <w:szCs w:val="28"/>
        </w:rPr>
      </w:pPr>
      <w:r>
        <w:rPr>
          <w:sz w:val="28"/>
          <w:szCs w:val="28"/>
        </w:rPr>
        <w:tab/>
        <w:t>2.4. Из части учебного плана «Обязательные занятия по выбору» были введены:</w:t>
      </w:r>
    </w:p>
    <w:p w:rsidR="000A11BB" w:rsidRDefault="000A11BB" w:rsidP="000A11BB">
      <w:pPr>
        <w:ind w:right="161"/>
        <w:jc w:val="both"/>
        <w:rPr>
          <w:sz w:val="28"/>
          <w:szCs w:val="28"/>
        </w:rPr>
      </w:pPr>
      <w:r>
        <w:rPr>
          <w:sz w:val="28"/>
          <w:szCs w:val="28"/>
        </w:rPr>
        <w:t xml:space="preserve">- Третий час физической культуры (Письмо </w:t>
      </w:r>
      <w:proofErr w:type="spellStart"/>
      <w:r>
        <w:rPr>
          <w:sz w:val="28"/>
          <w:szCs w:val="28"/>
        </w:rPr>
        <w:t>Минобрнауки</w:t>
      </w:r>
      <w:proofErr w:type="spellEnd"/>
      <w:r>
        <w:rPr>
          <w:sz w:val="28"/>
          <w:szCs w:val="28"/>
        </w:rPr>
        <w:t xml:space="preserve"> РФ от 08.10.2010 N ИК-1494/19 "О введении третьего часа физической культуры")</w:t>
      </w:r>
    </w:p>
    <w:p w:rsidR="000A11BB" w:rsidRDefault="000A11BB" w:rsidP="000A11BB">
      <w:pPr>
        <w:ind w:right="161"/>
        <w:jc w:val="both"/>
        <w:rPr>
          <w:sz w:val="28"/>
          <w:szCs w:val="28"/>
        </w:rPr>
      </w:pPr>
      <w:r>
        <w:rPr>
          <w:sz w:val="28"/>
          <w:szCs w:val="28"/>
        </w:rPr>
        <w:tab/>
        <w:t xml:space="preserve">2.5. При проведении третьего часа физической культуры с 5 по </w:t>
      </w:r>
      <w:r w:rsidR="00480A9E">
        <w:rPr>
          <w:sz w:val="28"/>
          <w:szCs w:val="28"/>
        </w:rPr>
        <w:t>9</w:t>
      </w:r>
      <w:r>
        <w:rPr>
          <w:sz w:val="28"/>
          <w:szCs w:val="28"/>
        </w:rPr>
        <w:t xml:space="preserve"> класс реализуется программа по организации подвижных развивающих игр с использованием школьных спортивных сооружений и спортивной площадки</w:t>
      </w:r>
    </w:p>
    <w:p w:rsidR="000A11BB" w:rsidRDefault="000A11BB" w:rsidP="000A11BB">
      <w:pPr>
        <w:ind w:right="161"/>
        <w:jc w:val="both"/>
        <w:rPr>
          <w:sz w:val="28"/>
          <w:szCs w:val="28"/>
        </w:rPr>
      </w:pPr>
      <w:r>
        <w:rPr>
          <w:sz w:val="28"/>
          <w:szCs w:val="28"/>
        </w:rPr>
        <w:tab/>
        <w:t>2.8. Образовательная область трудовое обучение включает в се</w:t>
      </w:r>
      <w:r w:rsidR="00480A9E">
        <w:rPr>
          <w:sz w:val="28"/>
          <w:szCs w:val="28"/>
        </w:rPr>
        <w:t xml:space="preserve">бя курсы: «Трудовое обучение», </w:t>
      </w:r>
      <w:r>
        <w:rPr>
          <w:sz w:val="28"/>
          <w:szCs w:val="28"/>
        </w:rPr>
        <w:t xml:space="preserve">«Швейное дело», «Кулинария» «Производительный труд», «Декоративно – прикладное искусство». В связи с аварийным состоянием мастерских, на уроках трудовой подготовки   рекомендуется объединять обучающихся разного пола (мальчиков и девочек) в группы для учебного процесса. </w:t>
      </w:r>
    </w:p>
    <w:p w:rsidR="000A11BB" w:rsidRDefault="000A11BB" w:rsidP="000A11BB">
      <w:pPr>
        <w:ind w:right="161"/>
        <w:jc w:val="both"/>
        <w:rPr>
          <w:sz w:val="28"/>
          <w:szCs w:val="28"/>
        </w:rPr>
      </w:pPr>
      <w:r>
        <w:rPr>
          <w:sz w:val="28"/>
          <w:szCs w:val="28"/>
        </w:rPr>
        <w:tab/>
        <w:t xml:space="preserve">2.9. Часы части учебного плана «Обязательные занятия по выбору»  распределяются следующим образом:  </w:t>
      </w:r>
    </w:p>
    <w:p w:rsidR="000A11BB" w:rsidRDefault="007B5CCF" w:rsidP="000A11BB">
      <w:pPr>
        <w:spacing w:after="8" w:line="266" w:lineRule="auto"/>
        <w:ind w:left="989" w:right="203" w:hanging="10"/>
        <w:jc w:val="both"/>
        <w:rPr>
          <w:sz w:val="28"/>
          <w:szCs w:val="28"/>
        </w:rPr>
      </w:pPr>
      <w:proofErr w:type="gramStart"/>
      <w:r>
        <w:rPr>
          <w:b/>
          <w:sz w:val="28"/>
          <w:szCs w:val="28"/>
        </w:rPr>
        <w:t>6</w:t>
      </w:r>
      <w:proofErr w:type="gramEnd"/>
      <w:r>
        <w:rPr>
          <w:b/>
          <w:sz w:val="28"/>
          <w:szCs w:val="28"/>
        </w:rPr>
        <w:t xml:space="preserve"> а</w:t>
      </w:r>
      <w:r w:rsidR="000A11BB">
        <w:rPr>
          <w:b/>
          <w:sz w:val="28"/>
          <w:szCs w:val="28"/>
        </w:rPr>
        <w:t xml:space="preserve"> класс (</w:t>
      </w:r>
      <w:r>
        <w:rPr>
          <w:b/>
          <w:sz w:val="28"/>
          <w:szCs w:val="28"/>
        </w:rPr>
        <w:t>5</w:t>
      </w:r>
      <w:r w:rsidR="00E56977">
        <w:rPr>
          <w:b/>
          <w:sz w:val="28"/>
          <w:szCs w:val="28"/>
        </w:rPr>
        <w:t xml:space="preserve"> час</w:t>
      </w:r>
      <w:r>
        <w:rPr>
          <w:b/>
          <w:sz w:val="28"/>
          <w:szCs w:val="28"/>
        </w:rPr>
        <w:t>ов</w:t>
      </w:r>
      <w:r w:rsidR="000A11BB">
        <w:rPr>
          <w:b/>
          <w:sz w:val="28"/>
          <w:szCs w:val="28"/>
        </w:rPr>
        <w:t xml:space="preserve">):   </w:t>
      </w:r>
    </w:p>
    <w:p w:rsidR="000A11BB" w:rsidRDefault="000A11BB" w:rsidP="000A11BB">
      <w:pPr>
        <w:numPr>
          <w:ilvl w:val="0"/>
          <w:numId w:val="2"/>
        </w:numPr>
        <w:spacing w:after="12" w:line="264" w:lineRule="auto"/>
        <w:ind w:right="161"/>
        <w:jc w:val="both"/>
        <w:rPr>
          <w:sz w:val="28"/>
          <w:szCs w:val="28"/>
        </w:rPr>
      </w:pPr>
      <w:r>
        <w:rPr>
          <w:sz w:val="28"/>
          <w:szCs w:val="28"/>
        </w:rPr>
        <w:t xml:space="preserve">на предмет «Физическая культура» выделен </w:t>
      </w:r>
      <w:r w:rsidR="00480A9E">
        <w:rPr>
          <w:sz w:val="28"/>
          <w:szCs w:val="28"/>
        </w:rPr>
        <w:t>дополнительно 1 час</w:t>
      </w:r>
      <w:r>
        <w:rPr>
          <w:sz w:val="28"/>
          <w:szCs w:val="28"/>
        </w:rPr>
        <w:t xml:space="preserve">. Всего 3 часа в неделю. </w:t>
      </w:r>
    </w:p>
    <w:p w:rsidR="00480A9E" w:rsidRDefault="00480A9E" w:rsidP="000A11BB">
      <w:pPr>
        <w:numPr>
          <w:ilvl w:val="0"/>
          <w:numId w:val="2"/>
        </w:numPr>
        <w:spacing w:after="12" w:line="264" w:lineRule="auto"/>
        <w:ind w:right="161"/>
        <w:jc w:val="both"/>
        <w:rPr>
          <w:sz w:val="28"/>
          <w:szCs w:val="28"/>
        </w:rPr>
      </w:pPr>
      <w:r>
        <w:rPr>
          <w:sz w:val="28"/>
          <w:szCs w:val="28"/>
        </w:rPr>
        <w:t xml:space="preserve">На предмет «Русский язык» выделен дополнительно </w:t>
      </w:r>
      <w:r w:rsidR="007B5CCF">
        <w:rPr>
          <w:sz w:val="28"/>
          <w:szCs w:val="28"/>
        </w:rPr>
        <w:t>2</w:t>
      </w:r>
      <w:r>
        <w:rPr>
          <w:sz w:val="28"/>
          <w:szCs w:val="28"/>
        </w:rPr>
        <w:t xml:space="preserve"> час</w:t>
      </w:r>
      <w:r w:rsidR="007B5CCF">
        <w:rPr>
          <w:sz w:val="28"/>
          <w:szCs w:val="28"/>
        </w:rPr>
        <w:t xml:space="preserve">а. </w:t>
      </w:r>
      <w:r>
        <w:rPr>
          <w:sz w:val="28"/>
          <w:szCs w:val="28"/>
        </w:rPr>
        <w:t>Всего 6 часов.</w:t>
      </w:r>
    </w:p>
    <w:p w:rsidR="00480A9E" w:rsidRDefault="00480A9E" w:rsidP="00480A9E">
      <w:pPr>
        <w:numPr>
          <w:ilvl w:val="0"/>
          <w:numId w:val="2"/>
        </w:numPr>
        <w:spacing w:after="12" w:line="264" w:lineRule="auto"/>
        <w:ind w:right="161"/>
        <w:jc w:val="both"/>
        <w:rPr>
          <w:sz w:val="28"/>
          <w:szCs w:val="28"/>
        </w:rPr>
      </w:pPr>
      <w:r>
        <w:rPr>
          <w:sz w:val="28"/>
          <w:szCs w:val="28"/>
        </w:rPr>
        <w:t>На предмет «Литерату</w:t>
      </w:r>
      <w:r w:rsidR="007B5CCF">
        <w:rPr>
          <w:sz w:val="28"/>
          <w:szCs w:val="28"/>
        </w:rPr>
        <w:t xml:space="preserve">ра» выделен дополнительно 1 час. </w:t>
      </w:r>
      <w:r>
        <w:rPr>
          <w:sz w:val="28"/>
          <w:szCs w:val="28"/>
        </w:rPr>
        <w:t>Всего 3 часов.</w:t>
      </w:r>
    </w:p>
    <w:p w:rsidR="00872D89" w:rsidRPr="00872D89" w:rsidRDefault="00872D89" w:rsidP="00872D89">
      <w:pPr>
        <w:numPr>
          <w:ilvl w:val="0"/>
          <w:numId w:val="2"/>
        </w:numPr>
        <w:spacing w:after="12" w:line="264" w:lineRule="auto"/>
        <w:ind w:right="161"/>
        <w:jc w:val="both"/>
        <w:rPr>
          <w:sz w:val="28"/>
          <w:szCs w:val="28"/>
        </w:rPr>
      </w:pPr>
      <w:r>
        <w:rPr>
          <w:sz w:val="28"/>
          <w:szCs w:val="28"/>
        </w:rPr>
        <w:t>На предмет «Музыка» выделен дополнительно 1 час. Всего 1 час.</w:t>
      </w:r>
    </w:p>
    <w:p w:rsidR="000A11BB" w:rsidRPr="00872D89" w:rsidRDefault="007B5CCF" w:rsidP="00872D89">
      <w:pPr>
        <w:numPr>
          <w:ilvl w:val="0"/>
          <w:numId w:val="2"/>
        </w:numPr>
        <w:spacing w:after="12" w:line="264" w:lineRule="auto"/>
        <w:ind w:right="161"/>
        <w:jc w:val="both"/>
        <w:rPr>
          <w:sz w:val="28"/>
          <w:szCs w:val="28"/>
        </w:rPr>
      </w:pPr>
      <w:proofErr w:type="gramStart"/>
      <w:r w:rsidRPr="00872D89">
        <w:rPr>
          <w:b/>
          <w:sz w:val="28"/>
          <w:szCs w:val="28"/>
        </w:rPr>
        <w:t>7</w:t>
      </w:r>
      <w:proofErr w:type="gramEnd"/>
      <w:r w:rsidRPr="00872D89">
        <w:rPr>
          <w:b/>
          <w:sz w:val="28"/>
          <w:szCs w:val="28"/>
        </w:rPr>
        <w:t xml:space="preserve"> а </w:t>
      </w:r>
      <w:r w:rsidR="000A11BB" w:rsidRPr="00872D89">
        <w:rPr>
          <w:b/>
          <w:sz w:val="28"/>
          <w:szCs w:val="28"/>
        </w:rPr>
        <w:t>класс (</w:t>
      </w:r>
      <w:r w:rsidRPr="00872D89">
        <w:rPr>
          <w:b/>
          <w:sz w:val="28"/>
          <w:szCs w:val="28"/>
        </w:rPr>
        <w:t>6</w:t>
      </w:r>
      <w:r w:rsidR="000A11BB" w:rsidRPr="00872D89">
        <w:rPr>
          <w:b/>
          <w:sz w:val="28"/>
          <w:szCs w:val="28"/>
        </w:rPr>
        <w:t xml:space="preserve"> </w:t>
      </w:r>
      <w:r w:rsidRPr="00872D89">
        <w:rPr>
          <w:b/>
          <w:sz w:val="28"/>
          <w:szCs w:val="28"/>
        </w:rPr>
        <w:t>часов</w:t>
      </w:r>
      <w:r w:rsidR="000A11BB" w:rsidRPr="00872D89">
        <w:rPr>
          <w:b/>
          <w:sz w:val="28"/>
          <w:szCs w:val="28"/>
        </w:rPr>
        <w:t xml:space="preserve">):  </w:t>
      </w:r>
    </w:p>
    <w:p w:rsidR="007B5CCF" w:rsidRDefault="007B5CCF" w:rsidP="007B5CCF">
      <w:pPr>
        <w:numPr>
          <w:ilvl w:val="0"/>
          <w:numId w:val="2"/>
        </w:numPr>
        <w:spacing w:after="12" w:line="264" w:lineRule="auto"/>
        <w:ind w:right="161"/>
        <w:jc w:val="both"/>
        <w:rPr>
          <w:sz w:val="28"/>
          <w:szCs w:val="28"/>
        </w:rPr>
      </w:pPr>
      <w:r>
        <w:rPr>
          <w:sz w:val="28"/>
          <w:szCs w:val="28"/>
        </w:rPr>
        <w:t xml:space="preserve">на предмет «Физическая культура» выделен дополнительно 1 час. Всего 3 часа в неделю. </w:t>
      </w:r>
    </w:p>
    <w:p w:rsidR="007B5CCF" w:rsidRDefault="007B5CCF" w:rsidP="007B5CCF">
      <w:pPr>
        <w:numPr>
          <w:ilvl w:val="0"/>
          <w:numId w:val="2"/>
        </w:numPr>
        <w:spacing w:after="12" w:line="264" w:lineRule="auto"/>
        <w:ind w:right="161"/>
        <w:jc w:val="both"/>
        <w:rPr>
          <w:sz w:val="28"/>
          <w:szCs w:val="28"/>
        </w:rPr>
      </w:pPr>
      <w:r>
        <w:rPr>
          <w:sz w:val="28"/>
          <w:szCs w:val="28"/>
        </w:rPr>
        <w:t>На предмет «Русский язык» выделен дополнительно 3 часа. Всего 6 часов.</w:t>
      </w:r>
    </w:p>
    <w:p w:rsidR="000A11BB" w:rsidRPr="00872D89" w:rsidRDefault="007B5CCF" w:rsidP="00E56977">
      <w:pPr>
        <w:numPr>
          <w:ilvl w:val="0"/>
          <w:numId w:val="2"/>
        </w:numPr>
        <w:spacing w:after="12" w:line="264" w:lineRule="auto"/>
        <w:ind w:right="161"/>
        <w:jc w:val="both"/>
        <w:rPr>
          <w:sz w:val="28"/>
          <w:szCs w:val="28"/>
        </w:rPr>
      </w:pPr>
      <w:r>
        <w:rPr>
          <w:sz w:val="28"/>
          <w:szCs w:val="28"/>
        </w:rPr>
        <w:t>На предмет «Литература» выделен дополнительно 1 час. Всего 3 часов.</w:t>
      </w:r>
    </w:p>
    <w:p w:rsidR="007B5CCF" w:rsidRPr="00E56977" w:rsidRDefault="007B5CCF" w:rsidP="00E56977">
      <w:pPr>
        <w:pStyle w:val="a6"/>
        <w:ind w:left="413" w:right="161"/>
        <w:jc w:val="both"/>
        <w:rPr>
          <w:sz w:val="28"/>
          <w:szCs w:val="28"/>
        </w:rPr>
        <w:sectPr w:rsidR="007B5CCF" w:rsidRPr="00E56977">
          <w:pgSz w:w="11906" w:h="16838"/>
          <w:pgMar w:top="1134" w:right="850" w:bottom="1134" w:left="1701" w:header="708" w:footer="708" w:gutter="0"/>
          <w:cols w:space="720"/>
        </w:sectPr>
      </w:pPr>
      <w:r>
        <w:rPr>
          <w:sz w:val="28"/>
          <w:szCs w:val="28"/>
        </w:rPr>
        <w:t xml:space="preserve">- На предмет «Музыка» выделен дополнительно 1 час. Всего </w:t>
      </w:r>
      <w:r w:rsidR="00872D89">
        <w:rPr>
          <w:sz w:val="28"/>
          <w:szCs w:val="28"/>
        </w:rPr>
        <w:t>1 час</w:t>
      </w:r>
      <w:r>
        <w:rPr>
          <w:sz w:val="28"/>
          <w:szCs w:val="28"/>
        </w:rPr>
        <w:t>.</w:t>
      </w:r>
    </w:p>
    <w:p w:rsidR="00D62DF5" w:rsidRDefault="00D62DF5" w:rsidP="00E56977">
      <w:pPr>
        <w:spacing w:line="276" w:lineRule="auto"/>
        <w:ind w:firstLine="709"/>
        <w:jc w:val="both"/>
        <w:rPr>
          <w:rFonts w:eastAsiaTheme="minorHAnsi"/>
          <w:sz w:val="28"/>
          <w:szCs w:val="28"/>
          <w:lang w:eastAsia="en-US"/>
        </w:rPr>
      </w:pPr>
    </w:p>
    <w:p w:rsidR="00D62DF5" w:rsidRDefault="00D62DF5" w:rsidP="00E56977">
      <w:pPr>
        <w:spacing w:line="276" w:lineRule="auto"/>
        <w:ind w:firstLine="709"/>
        <w:jc w:val="both"/>
        <w:rPr>
          <w:rFonts w:eastAsiaTheme="minorHAnsi"/>
          <w:sz w:val="28"/>
          <w:szCs w:val="28"/>
          <w:lang w:eastAsia="en-US"/>
        </w:rPr>
      </w:pPr>
    </w:p>
    <w:p w:rsidR="00D62DF5" w:rsidRDefault="00D62DF5" w:rsidP="00E56977">
      <w:pPr>
        <w:spacing w:line="276" w:lineRule="auto"/>
        <w:ind w:firstLine="709"/>
        <w:jc w:val="both"/>
        <w:rPr>
          <w:rFonts w:eastAsiaTheme="minorHAnsi"/>
          <w:sz w:val="28"/>
          <w:szCs w:val="28"/>
          <w:lang w:eastAsia="en-US"/>
        </w:rPr>
      </w:pPr>
    </w:p>
    <w:p w:rsidR="00D62DF5" w:rsidRDefault="00D62DF5" w:rsidP="00E56977">
      <w:pPr>
        <w:spacing w:line="276" w:lineRule="auto"/>
        <w:ind w:firstLine="709"/>
        <w:jc w:val="both"/>
        <w:rPr>
          <w:rFonts w:eastAsiaTheme="minorHAnsi"/>
          <w:sz w:val="28"/>
          <w:szCs w:val="28"/>
          <w:lang w:eastAsia="en-US"/>
        </w:rPr>
      </w:pPr>
    </w:p>
    <w:p w:rsidR="00D62DF5" w:rsidRDefault="00D62DF5" w:rsidP="00E56977">
      <w:pPr>
        <w:spacing w:line="276" w:lineRule="auto"/>
        <w:ind w:firstLine="709"/>
        <w:jc w:val="both"/>
        <w:rPr>
          <w:rFonts w:eastAsiaTheme="minorHAnsi"/>
          <w:sz w:val="28"/>
          <w:szCs w:val="28"/>
          <w:lang w:eastAsia="en-US"/>
        </w:rPr>
      </w:pPr>
    </w:p>
    <w:p w:rsidR="00D62DF5" w:rsidRDefault="00D62DF5" w:rsidP="00E56977">
      <w:pPr>
        <w:spacing w:line="276" w:lineRule="auto"/>
        <w:ind w:firstLine="709"/>
        <w:jc w:val="both"/>
        <w:rPr>
          <w:rFonts w:eastAsiaTheme="minorHAnsi"/>
          <w:sz w:val="28"/>
          <w:szCs w:val="28"/>
          <w:lang w:eastAsia="en-US"/>
        </w:rPr>
      </w:pPr>
    </w:p>
    <w:p w:rsidR="00815049" w:rsidRDefault="00815049" w:rsidP="00E56977">
      <w:pPr>
        <w:spacing w:line="276" w:lineRule="auto"/>
        <w:ind w:firstLine="709"/>
        <w:jc w:val="both"/>
        <w:rPr>
          <w:rFonts w:eastAsiaTheme="minorHAnsi"/>
          <w:sz w:val="28"/>
          <w:szCs w:val="28"/>
          <w:lang w:eastAsia="en-US"/>
        </w:rPr>
      </w:pPr>
    </w:p>
    <w:tbl>
      <w:tblPr>
        <w:tblStyle w:val="a3"/>
        <w:tblW w:w="0" w:type="auto"/>
        <w:tblLook w:val="04A0" w:firstRow="1" w:lastRow="0" w:firstColumn="1" w:lastColumn="0" w:noHBand="0" w:noVBand="1"/>
      </w:tblPr>
      <w:tblGrid>
        <w:gridCol w:w="4531"/>
        <w:gridCol w:w="1276"/>
        <w:gridCol w:w="1427"/>
        <w:gridCol w:w="2111"/>
      </w:tblGrid>
      <w:tr w:rsidR="00815049" w:rsidRPr="00236D9A" w:rsidTr="00DE4785">
        <w:tc>
          <w:tcPr>
            <w:tcW w:w="4531" w:type="dxa"/>
            <w:vMerge w:val="restart"/>
            <w:shd w:val="clear" w:color="auto" w:fill="auto"/>
          </w:tcPr>
          <w:p w:rsidR="00815049" w:rsidRPr="00236D9A" w:rsidRDefault="00815049" w:rsidP="00DE4785">
            <w:pPr>
              <w:jc w:val="center"/>
              <w:rPr>
                <w:b/>
              </w:rPr>
            </w:pPr>
            <w:r w:rsidRPr="00236D9A">
              <w:rPr>
                <w:b/>
              </w:rPr>
              <w:t>Образовательные области</w:t>
            </w:r>
          </w:p>
        </w:tc>
        <w:tc>
          <w:tcPr>
            <w:tcW w:w="2703" w:type="dxa"/>
            <w:gridSpan w:val="2"/>
            <w:shd w:val="clear" w:color="auto" w:fill="auto"/>
          </w:tcPr>
          <w:p w:rsidR="00815049" w:rsidRPr="00236D9A" w:rsidRDefault="00815049" w:rsidP="00DE4785">
            <w:pPr>
              <w:jc w:val="center"/>
              <w:rPr>
                <w:b/>
              </w:rPr>
            </w:pPr>
            <w:r w:rsidRPr="00236D9A">
              <w:rPr>
                <w:b/>
              </w:rPr>
              <w:t>Число учебных часов в неделю</w:t>
            </w:r>
          </w:p>
        </w:tc>
        <w:tc>
          <w:tcPr>
            <w:tcW w:w="2111" w:type="dxa"/>
            <w:vMerge w:val="restart"/>
            <w:shd w:val="clear" w:color="auto" w:fill="auto"/>
          </w:tcPr>
          <w:p w:rsidR="00815049" w:rsidRPr="00236D9A" w:rsidRDefault="00815049" w:rsidP="00DE4785">
            <w:pPr>
              <w:jc w:val="center"/>
              <w:rPr>
                <w:b/>
              </w:rPr>
            </w:pPr>
            <w:r w:rsidRPr="00236D9A">
              <w:rPr>
                <w:b/>
              </w:rPr>
              <w:t>Всего</w:t>
            </w:r>
          </w:p>
        </w:tc>
      </w:tr>
      <w:tr w:rsidR="00815049" w:rsidRPr="00236D9A" w:rsidTr="00DE4785">
        <w:tc>
          <w:tcPr>
            <w:tcW w:w="4531" w:type="dxa"/>
            <w:vMerge/>
            <w:shd w:val="clear" w:color="auto" w:fill="auto"/>
          </w:tcPr>
          <w:p w:rsidR="00815049" w:rsidRPr="00236D9A" w:rsidRDefault="00815049" w:rsidP="00DE4785">
            <w:pPr>
              <w:jc w:val="center"/>
              <w:rPr>
                <w:b/>
              </w:rPr>
            </w:pPr>
          </w:p>
        </w:tc>
        <w:tc>
          <w:tcPr>
            <w:tcW w:w="1276" w:type="dxa"/>
            <w:shd w:val="clear" w:color="auto" w:fill="auto"/>
          </w:tcPr>
          <w:p w:rsidR="00815049" w:rsidRPr="00236D9A" w:rsidRDefault="00815049" w:rsidP="00DE4785">
            <w:pPr>
              <w:jc w:val="center"/>
              <w:rPr>
                <w:b/>
              </w:rPr>
            </w:pPr>
            <w:r w:rsidRPr="00236D9A">
              <w:rPr>
                <w:b/>
              </w:rPr>
              <w:t>5 а</w:t>
            </w:r>
          </w:p>
        </w:tc>
        <w:tc>
          <w:tcPr>
            <w:tcW w:w="1427" w:type="dxa"/>
            <w:shd w:val="clear" w:color="auto" w:fill="auto"/>
          </w:tcPr>
          <w:p w:rsidR="00815049" w:rsidRPr="00236D9A" w:rsidRDefault="00815049" w:rsidP="00DE4785">
            <w:pPr>
              <w:jc w:val="center"/>
              <w:rPr>
                <w:b/>
              </w:rPr>
            </w:pPr>
            <w:r w:rsidRPr="00236D9A">
              <w:rPr>
                <w:b/>
              </w:rPr>
              <w:t>6 а</w:t>
            </w:r>
          </w:p>
        </w:tc>
        <w:tc>
          <w:tcPr>
            <w:tcW w:w="2111" w:type="dxa"/>
            <w:vMerge/>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236D9A" w:rsidRDefault="00815049" w:rsidP="00DE4785">
            <w:pPr>
              <w:rPr>
                <w:b/>
              </w:rPr>
            </w:pPr>
            <w:r w:rsidRPr="00236D9A">
              <w:rPr>
                <w:b/>
                <w:lang w:val="en-US"/>
              </w:rPr>
              <w:t xml:space="preserve">I </w:t>
            </w:r>
            <w:r w:rsidRPr="00236D9A">
              <w:rPr>
                <w:b/>
              </w:rPr>
              <w:t>Общеобразовательные курсы</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236D9A" w:rsidRDefault="00815049" w:rsidP="00DE4785">
            <w:r w:rsidRPr="00236D9A">
              <w:t xml:space="preserve">Русский язык </w:t>
            </w:r>
          </w:p>
        </w:tc>
        <w:tc>
          <w:tcPr>
            <w:tcW w:w="1276" w:type="dxa"/>
            <w:shd w:val="clear" w:color="auto" w:fill="auto"/>
          </w:tcPr>
          <w:p w:rsidR="00815049" w:rsidRPr="00236D9A" w:rsidRDefault="00815049" w:rsidP="00DE4785">
            <w:pPr>
              <w:jc w:val="center"/>
              <w:rPr>
                <w:b/>
              </w:rPr>
            </w:pPr>
            <w:r w:rsidRPr="00236D9A">
              <w:rPr>
                <w:b/>
              </w:rPr>
              <w:t>4</w:t>
            </w:r>
          </w:p>
        </w:tc>
        <w:tc>
          <w:tcPr>
            <w:tcW w:w="1427" w:type="dxa"/>
            <w:shd w:val="clear" w:color="auto" w:fill="auto"/>
          </w:tcPr>
          <w:p w:rsidR="00815049" w:rsidRPr="00236D9A" w:rsidRDefault="00815049" w:rsidP="00DE4785">
            <w:pPr>
              <w:jc w:val="center"/>
              <w:rPr>
                <w:b/>
              </w:rPr>
            </w:pPr>
            <w:r w:rsidRPr="00236D9A">
              <w:rPr>
                <w:b/>
              </w:rPr>
              <w:t>4</w:t>
            </w:r>
          </w:p>
        </w:tc>
        <w:tc>
          <w:tcPr>
            <w:tcW w:w="2111" w:type="dxa"/>
            <w:shd w:val="clear" w:color="auto" w:fill="auto"/>
          </w:tcPr>
          <w:p w:rsidR="00815049" w:rsidRPr="00236D9A" w:rsidRDefault="00815049" w:rsidP="00DE4785">
            <w:pPr>
              <w:jc w:val="center"/>
              <w:rPr>
                <w:b/>
              </w:rPr>
            </w:pPr>
            <w:r w:rsidRPr="00236D9A">
              <w:rPr>
                <w:b/>
              </w:rPr>
              <w:t>8</w:t>
            </w:r>
          </w:p>
        </w:tc>
      </w:tr>
      <w:tr w:rsidR="00815049" w:rsidRPr="00236D9A" w:rsidTr="00DE4785">
        <w:tc>
          <w:tcPr>
            <w:tcW w:w="4531" w:type="dxa"/>
            <w:shd w:val="clear" w:color="auto" w:fill="auto"/>
          </w:tcPr>
          <w:p w:rsidR="00815049" w:rsidRPr="00236D9A" w:rsidRDefault="00815049" w:rsidP="00DE4785">
            <w:r w:rsidRPr="00236D9A">
              <w:t>Литература</w:t>
            </w:r>
          </w:p>
        </w:tc>
        <w:tc>
          <w:tcPr>
            <w:tcW w:w="1276" w:type="dxa"/>
            <w:shd w:val="clear" w:color="auto" w:fill="auto"/>
          </w:tcPr>
          <w:p w:rsidR="00815049" w:rsidRPr="00236D9A" w:rsidRDefault="00815049" w:rsidP="00DE4785">
            <w:pPr>
              <w:jc w:val="center"/>
              <w:rPr>
                <w:b/>
              </w:rPr>
            </w:pPr>
            <w:r w:rsidRPr="00236D9A">
              <w:rPr>
                <w:b/>
              </w:rPr>
              <w:t>2</w:t>
            </w: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4</w:t>
            </w:r>
          </w:p>
        </w:tc>
      </w:tr>
      <w:tr w:rsidR="00815049" w:rsidRPr="00236D9A" w:rsidTr="00DE4785">
        <w:tc>
          <w:tcPr>
            <w:tcW w:w="4531" w:type="dxa"/>
            <w:shd w:val="clear" w:color="auto" w:fill="auto"/>
          </w:tcPr>
          <w:p w:rsidR="00815049" w:rsidRPr="00236D9A" w:rsidRDefault="00815049" w:rsidP="00DE4785">
            <w:r w:rsidRPr="00236D9A">
              <w:t>Иностранный язык  (английский)</w:t>
            </w:r>
          </w:p>
        </w:tc>
        <w:tc>
          <w:tcPr>
            <w:tcW w:w="1276" w:type="dxa"/>
            <w:shd w:val="clear" w:color="auto" w:fill="auto"/>
          </w:tcPr>
          <w:p w:rsidR="00815049" w:rsidRPr="00236D9A" w:rsidRDefault="00815049" w:rsidP="00DE4785">
            <w:pPr>
              <w:jc w:val="center"/>
              <w:rPr>
                <w:b/>
              </w:rPr>
            </w:pPr>
            <w:r w:rsidRPr="00236D9A">
              <w:rPr>
                <w:b/>
              </w:rPr>
              <w:t>2</w:t>
            </w: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4</w:t>
            </w:r>
          </w:p>
        </w:tc>
      </w:tr>
      <w:tr w:rsidR="00815049" w:rsidRPr="00236D9A" w:rsidTr="00DE4785">
        <w:tc>
          <w:tcPr>
            <w:tcW w:w="4531" w:type="dxa"/>
            <w:shd w:val="clear" w:color="auto" w:fill="auto"/>
          </w:tcPr>
          <w:p w:rsidR="00815049" w:rsidRPr="00236D9A" w:rsidRDefault="00815049" w:rsidP="00DE4785">
            <w:r w:rsidRPr="00236D9A">
              <w:t>Математика</w:t>
            </w:r>
          </w:p>
        </w:tc>
        <w:tc>
          <w:tcPr>
            <w:tcW w:w="1276" w:type="dxa"/>
            <w:shd w:val="clear" w:color="auto" w:fill="auto"/>
          </w:tcPr>
          <w:p w:rsidR="00815049" w:rsidRPr="00236D9A" w:rsidRDefault="00815049" w:rsidP="00DE4785">
            <w:pPr>
              <w:jc w:val="center"/>
              <w:rPr>
                <w:b/>
              </w:rPr>
            </w:pPr>
            <w:r w:rsidRPr="00236D9A">
              <w:rPr>
                <w:b/>
              </w:rPr>
              <w:t>6</w:t>
            </w:r>
          </w:p>
        </w:tc>
        <w:tc>
          <w:tcPr>
            <w:tcW w:w="1427" w:type="dxa"/>
            <w:shd w:val="clear" w:color="auto" w:fill="auto"/>
          </w:tcPr>
          <w:p w:rsidR="00815049" w:rsidRPr="00236D9A" w:rsidRDefault="00815049" w:rsidP="00DE4785">
            <w:pPr>
              <w:jc w:val="center"/>
              <w:rPr>
                <w:b/>
              </w:rPr>
            </w:pPr>
            <w:r w:rsidRPr="00236D9A">
              <w:rPr>
                <w:b/>
              </w:rPr>
              <w:t>6</w:t>
            </w:r>
          </w:p>
        </w:tc>
        <w:tc>
          <w:tcPr>
            <w:tcW w:w="2111" w:type="dxa"/>
            <w:shd w:val="clear" w:color="auto" w:fill="auto"/>
          </w:tcPr>
          <w:p w:rsidR="00815049" w:rsidRPr="00236D9A" w:rsidRDefault="00815049" w:rsidP="00DE4785">
            <w:pPr>
              <w:jc w:val="center"/>
              <w:rPr>
                <w:b/>
              </w:rPr>
            </w:pPr>
            <w:r w:rsidRPr="00236D9A">
              <w:rPr>
                <w:b/>
              </w:rPr>
              <w:t>12</w:t>
            </w:r>
          </w:p>
        </w:tc>
      </w:tr>
      <w:tr w:rsidR="00815049" w:rsidRPr="00236D9A" w:rsidTr="00DE4785">
        <w:tc>
          <w:tcPr>
            <w:tcW w:w="4531" w:type="dxa"/>
            <w:shd w:val="clear" w:color="auto" w:fill="auto"/>
          </w:tcPr>
          <w:p w:rsidR="00815049" w:rsidRPr="00236D9A" w:rsidRDefault="00815049" w:rsidP="00DE4785">
            <w:r w:rsidRPr="00236D9A">
              <w:t>Физика</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236D9A" w:rsidRDefault="00815049" w:rsidP="00DE4785">
            <w:r w:rsidRPr="00236D9A">
              <w:t>Биология</w:t>
            </w:r>
          </w:p>
        </w:tc>
        <w:tc>
          <w:tcPr>
            <w:tcW w:w="1276" w:type="dxa"/>
            <w:shd w:val="clear" w:color="auto" w:fill="auto"/>
          </w:tcPr>
          <w:p w:rsidR="00815049" w:rsidRPr="00236D9A" w:rsidRDefault="00815049" w:rsidP="00DE4785">
            <w:pPr>
              <w:jc w:val="center"/>
              <w:rPr>
                <w:b/>
              </w:rPr>
            </w:pPr>
            <w:r w:rsidRPr="00236D9A">
              <w:rPr>
                <w:b/>
              </w:rPr>
              <w:t>2</w:t>
            </w: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4</w:t>
            </w:r>
          </w:p>
        </w:tc>
      </w:tr>
      <w:tr w:rsidR="00815049" w:rsidRPr="00236D9A" w:rsidTr="00DE4785">
        <w:tc>
          <w:tcPr>
            <w:tcW w:w="4531" w:type="dxa"/>
            <w:shd w:val="clear" w:color="auto" w:fill="auto"/>
          </w:tcPr>
          <w:p w:rsidR="00815049" w:rsidRPr="00236D9A" w:rsidRDefault="00815049" w:rsidP="00DE4785">
            <w:r w:rsidRPr="00236D9A">
              <w:t>География</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2</w:t>
            </w:r>
          </w:p>
        </w:tc>
      </w:tr>
      <w:tr w:rsidR="00815049" w:rsidRPr="00236D9A" w:rsidTr="00DE4785">
        <w:tc>
          <w:tcPr>
            <w:tcW w:w="4531" w:type="dxa"/>
            <w:shd w:val="clear" w:color="auto" w:fill="auto"/>
          </w:tcPr>
          <w:p w:rsidR="00815049" w:rsidRPr="00236D9A" w:rsidRDefault="00815049" w:rsidP="00DE4785">
            <w:r w:rsidRPr="00236D9A">
              <w:t>Химия</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236D9A" w:rsidRDefault="00815049" w:rsidP="00DE4785">
            <w:r w:rsidRPr="00236D9A">
              <w:t>История</w:t>
            </w:r>
          </w:p>
        </w:tc>
        <w:tc>
          <w:tcPr>
            <w:tcW w:w="1276" w:type="dxa"/>
            <w:shd w:val="clear" w:color="auto" w:fill="auto"/>
          </w:tcPr>
          <w:p w:rsidR="00815049" w:rsidRPr="00236D9A" w:rsidRDefault="00815049" w:rsidP="00DE4785">
            <w:pPr>
              <w:jc w:val="center"/>
              <w:rPr>
                <w:b/>
              </w:rPr>
            </w:pPr>
            <w:r w:rsidRPr="00236D9A">
              <w:rPr>
                <w:b/>
              </w:rPr>
              <w:t>2</w:t>
            </w: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4</w:t>
            </w:r>
          </w:p>
        </w:tc>
      </w:tr>
      <w:tr w:rsidR="00815049" w:rsidRPr="00236D9A" w:rsidTr="00DE4785">
        <w:tc>
          <w:tcPr>
            <w:tcW w:w="4531" w:type="dxa"/>
            <w:shd w:val="clear" w:color="auto" w:fill="auto"/>
          </w:tcPr>
          <w:p w:rsidR="00815049" w:rsidRPr="00236D9A" w:rsidRDefault="00815049" w:rsidP="00DE4785">
            <w:r w:rsidRPr="00236D9A">
              <w:t>ИЗО</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r w:rsidRPr="00236D9A">
              <w:rPr>
                <w:b/>
              </w:rPr>
              <w:t>1</w:t>
            </w:r>
          </w:p>
        </w:tc>
        <w:tc>
          <w:tcPr>
            <w:tcW w:w="2111" w:type="dxa"/>
            <w:shd w:val="clear" w:color="auto" w:fill="auto"/>
          </w:tcPr>
          <w:p w:rsidR="00815049" w:rsidRPr="00236D9A" w:rsidRDefault="00815049" w:rsidP="00DE4785">
            <w:pPr>
              <w:jc w:val="center"/>
              <w:rPr>
                <w:b/>
              </w:rPr>
            </w:pPr>
            <w:r w:rsidRPr="00236D9A">
              <w:rPr>
                <w:b/>
              </w:rPr>
              <w:t>1</w:t>
            </w:r>
          </w:p>
        </w:tc>
      </w:tr>
      <w:tr w:rsidR="00815049" w:rsidRPr="00236D9A" w:rsidTr="00DE4785">
        <w:tc>
          <w:tcPr>
            <w:tcW w:w="4531" w:type="dxa"/>
            <w:shd w:val="clear" w:color="auto" w:fill="auto"/>
          </w:tcPr>
          <w:p w:rsidR="00815049" w:rsidRPr="00236D9A" w:rsidRDefault="00815049" w:rsidP="00DE4785">
            <w:r w:rsidRPr="00236D9A">
              <w:t>Физическая культура</w:t>
            </w:r>
          </w:p>
        </w:tc>
        <w:tc>
          <w:tcPr>
            <w:tcW w:w="1276" w:type="dxa"/>
            <w:shd w:val="clear" w:color="auto" w:fill="auto"/>
          </w:tcPr>
          <w:p w:rsidR="00815049" w:rsidRPr="00236D9A" w:rsidRDefault="00815049" w:rsidP="00DE4785">
            <w:pPr>
              <w:jc w:val="center"/>
              <w:rPr>
                <w:b/>
              </w:rPr>
            </w:pPr>
            <w:r w:rsidRPr="00236D9A">
              <w:rPr>
                <w:b/>
              </w:rPr>
              <w:t>2</w:t>
            </w: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4</w:t>
            </w:r>
          </w:p>
        </w:tc>
      </w:tr>
      <w:tr w:rsidR="00815049" w:rsidRPr="00236D9A" w:rsidTr="00DE4785">
        <w:tc>
          <w:tcPr>
            <w:tcW w:w="4531" w:type="dxa"/>
            <w:shd w:val="clear" w:color="auto" w:fill="auto"/>
          </w:tcPr>
          <w:p w:rsidR="00815049" w:rsidRPr="00236D9A" w:rsidRDefault="00815049" w:rsidP="00DE4785">
            <w:pPr>
              <w:rPr>
                <w:b/>
              </w:rPr>
            </w:pPr>
            <w:r w:rsidRPr="00236D9A">
              <w:rPr>
                <w:b/>
                <w:lang w:val="en-US"/>
              </w:rPr>
              <w:t>II</w:t>
            </w:r>
            <w:r w:rsidRPr="00236D9A">
              <w:rPr>
                <w:b/>
              </w:rPr>
              <w:t xml:space="preserve"> Трудовая подготовка</w:t>
            </w:r>
          </w:p>
        </w:tc>
        <w:tc>
          <w:tcPr>
            <w:tcW w:w="1276" w:type="dxa"/>
            <w:shd w:val="clear" w:color="auto" w:fill="auto"/>
          </w:tcPr>
          <w:p w:rsidR="00815049" w:rsidRPr="00236D9A" w:rsidRDefault="00815049" w:rsidP="00DE4785">
            <w:pPr>
              <w:jc w:val="center"/>
              <w:rPr>
                <w:b/>
              </w:rPr>
            </w:pPr>
            <w:r w:rsidRPr="00236D9A">
              <w:rPr>
                <w:b/>
              </w:rPr>
              <w:t>2</w:t>
            </w:r>
          </w:p>
        </w:tc>
        <w:tc>
          <w:tcPr>
            <w:tcW w:w="1427" w:type="dxa"/>
            <w:shd w:val="clear" w:color="auto" w:fill="auto"/>
          </w:tcPr>
          <w:p w:rsidR="00815049" w:rsidRPr="00236D9A" w:rsidRDefault="00815049" w:rsidP="00DE4785">
            <w:pPr>
              <w:jc w:val="center"/>
              <w:rPr>
                <w:b/>
              </w:rPr>
            </w:pPr>
            <w:r w:rsidRPr="00236D9A">
              <w:rPr>
                <w:b/>
              </w:rPr>
              <w:t>2</w:t>
            </w:r>
          </w:p>
        </w:tc>
        <w:tc>
          <w:tcPr>
            <w:tcW w:w="2111" w:type="dxa"/>
            <w:shd w:val="clear" w:color="auto" w:fill="auto"/>
          </w:tcPr>
          <w:p w:rsidR="00815049" w:rsidRPr="00236D9A" w:rsidRDefault="00815049" w:rsidP="00DE4785">
            <w:pPr>
              <w:jc w:val="center"/>
              <w:rPr>
                <w:b/>
              </w:rPr>
            </w:pPr>
            <w:r w:rsidRPr="00236D9A">
              <w:rPr>
                <w:b/>
              </w:rPr>
              <w:t>4</w:t>
            </w:r>
          </w:p>
        </w:tc>
      </w:tr>
      <w:tr w:rsidR="00815049" w:rsidRPr="00236D9A" w:rsidTr="00DE4785">
        <w:tc>
          <w:tcPr>
            <w:tcW w:w="4531" w:type="dxa"/>
            <w:shd w:val="clear" w:color="auto" w:fill="auto"/>
          </w:tcPr>
          <w:p w:rsidR="00815049" w:rsidRPr="00236D9A" w:rsidRDefault="00815049" w:rsidP="00DE4785">
            <w:pPr>
              <w:rPr>
                <w:b/>
              </w:rPr>
            </w:pPr>
            <w:r w:rsidRPr="00236D9A">
              <w:rPr>
                <w:b/>
                <w:lang w:val="en-US"/>
              </w:rPr>
              <w:t>III</w:t>
            </w:r>
            <w:r w:rsidRPr="00236D9A">
              <w:rPr>
                <w:b/>
              </w:rPr>
              <w:t xml:space="preserve"> Коррекционная подготовка (обязательные индивидуальные и групповые коррекционные занятия)</w:t>
            </w:r>
            <w:r>
              <w:rPr>
                <w:b/>
              </w:rPr>
              <w:t>**</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D92ED6" w:rsidRDefault="00815049" w:rsidP="00DE4785">
            <w:r>
              <w:t>Речь и общение</w:t>
            </w:r>
          </w:p>
        </w:tc>
        <w:tc>
          <w:tcPr>
            <w:tcW w:w="1276" w:type="dxa"/>
            <w:shd w:val="clear" w:color="auto" w:fill="auto"/>
          </w:tcPr>
          <w:p w:rsidR="00815049" w:rsidRPr="00236D9A" w:rsidRDefault="00815049" w:rsidP="00DE4785">
            <w:pPr>
              <w:jc w:val="center"/>
            </w:pPr>
            <w:r>
              <w:t>2</w:t>
            </w:r>
          </w:p>
        </w:tc>
        <w:tc>
          <w:tcPr>
            <w:tcW w:w="1427" w:type="dxa"/>
            <w:shd w:val="clear" w:color="auto" w:fill="auto"/>
          </w:tcPr>
          <w:p w:rsidR="00815049" w:rsidRPr="00236D9A" w:rsidRDefault="00815049" w:rsidP="00DE4785">
            <w:pPr>
              <w:jc w:val="center"/>
            </w:pPr>
            <w:r>
              <w:t>2</w:t>
            </w:r>
          </w:p>
        </w:tc>
        <w:tc>
          <w:tcPr>
            <w:tcW w:w="2111" w:type="dxa"/>
            <w:shd w:val="clear" w:color="auto" w:fill="auto"/>
          </w:tcPr>
          <w:p w:rsidR="00815049" w:rsidRPr="000C3551" w:rsidRDefault="00815049" w:rsidP="00DE4785">
            <w:pPr>
              <w:jc w:val="center"/>
              <w:rPr>
                <w:b/>
              </w:rPr>
            </w:pPr>
            <w:r>
              <w:rPr>
                <w:b/>
              </w:rPr>
              <w:t>4</w:t>
            </w:r>
          </w:p>
        </w:tc>
      </w:tr>
      <w:tr w:rsidR="00815049" w:rsidRPr="00236D9A" w:rsidTr="00DE4785">
        <w:tc>
          <w:tcPr>
            <w:tcW w:w="4531" w:type="dxa"/>
            <w:shd w:val="clear" w:color="auto" w:fill="auto"/>
          </w:tcPr>
          <w:p w:rsidR="00815049" w:rsidRPr="00236D9A" w:rsidRDefault="00815049" w:rsidP="00DE4785">
            <w:pPr>
              <w:rPr>
                <w:b/>
              </w:rPr>
            </w:pPr>
            <w:r w:rsidRPr="00236D9A">
              <w:rPr>
                <w:b/>
                <w:lang w:val="en-US"/>
              </w:rPr>
              <w:t>IV</w:t>
            </w:r>
            <w:r w:rsidRPr="00236D9A">
              <w:rPr>
                <w:b/>
              </w:rPr>
              <w:t xml:space="preserve"> Обязательные занятия по выбору</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236D9A" w:rsidRDefault="00815049" w:rsidP="00DE4785">
            <w:r w:rsidRPr="00236D9A">
              <w:t>Физическая культура</w:t>
            </w:r>
          </w:p>
        </w:tc>
        <w:tc>
          <w:tcPr>
            <w:tcW w:w="1276" w:type="dxa"/>
            <w:shd w:val="clear" w:color="auto" w:fill="auto"/>
          </w:tcPr>
          <w:p w:rsidR="00815049" w:rsidRPr="00E56977" w:rsidRDefault="00815049" w:rsidP="00DE4785">
            <w:pPr>
              <w:jc w:val="center"/>
            </w:pPr>
            <w:r w:rsidRPr="00E56977">
              <w:t>1</w:t>
            </w:r>
          </w:p>
        </w:tc>
        <w:tc>
          <w:tcPr>
            <w:tcW w:w="1427" w:type="dxa"/>
            <w:shd w:val="clear" w:color="auto" w:fill="auto"/>
          </w:tcPr>
          <w:p w:rsidR="00815049" w:rsidRPr="00E56977" w:rsidRDefault="00815049" w:rsidP="00DE4785">
            <w:pPr>
              <w:jc w:val="center"/>
            </w:pPr>
            <w:r w:rsidRPr="00E56977">
              <w:t>1</w:t>
            </w:r>
          </w:p>
        </w:tc>
        <w:tc>
          <w:tcPr>
            <w:tcW w:w="2111" w:type="dxa"/>
            <w:shd w:val="clear" w:color="auto" w:fill="auto"/>
          </w:tcPr>
          <w:p w:rsidR="00815049" w:rsidRPr="00236D9A" w:rsidRDefault="00815049" w:rsidP="00DE4785">
            <w:pPr>
              <w:jc w:val="center"/>
              <w:rPr>
                <w:b/>
              </w:rPr>
            </w:pPr>
            <w:r w:rsidRPr="00236D9A">
              <w:rPr>
                <w:b/>
              </w:rPr>
              <w:t>2</w:t>
            </w:r>
          </w:p>
        </w:tc>
      </w:tr>
      <w:tr w:rsidR="00815049" w:rsidRPr="00236D9A" w:rsidTr="00DE4785">
        <w:tc>
          <w:tcPr>
            <w:tcW w:w="4531" w:type="dxa"/>
            <w:shd w:val="clear" w:color="auto" w:fill="auto"/>
          </w:tcPr>
          <w:p w:rsidR="00815049" w:rsidRPr="00236D9A" w:rsidRDefault="00815049" w:rsidP="00DE4785">
            <w:r w:rsidRPr="00236D9A">
              <w:t>Русский язык</w:t>
            </w:r>
          </w:p>
        </w:tc>
        <w:tc>
          <w:tcPr>
            <w:tcW w:w="1276" w:type="dxa"/>
            <w:shd w:val="clear" w:color="auto" w:fill="auto"/>
          </w:tcPr>
          <w:p w:rsidR="00815049" w:rsidRPr="00E56977" w:rsidRDefault="00815049" w:rsidP="00DE4785">
            <w:pPr>
              <w:jc w:val="center"/>
            </w:pPr>
            <w:r w:rsidRPr="00E56977">
              <w:t>1</w:t>
            </w:r>
          </w:p>
        </w:tc>
        <w:tc>
          <w:tcPr>
            <w:tcW w:w="1427" w:type="dxa"/>
            <w:shd w:val="clear" w:color="auto" w:fill="auto"/>
          </w:tcPr>
          <w:p w:rsidR="00815049" w:rsidRPr="00E56977" w:rsidRDefault="00815049" w:rsidP="00DE4785">
            <w:pPr>
              <w:jc w:val="center"/>
            </w:pPr>
          </w:p>
        </w:tc>
        <w:tc>
          <w:tcPr>
            <w:tcW w:w="2111" w:type="dxa"/>
            <w:shd w:val="clear" w:color="auto" w:fill="auto"/>
          </w:tcPr>
          <w:p w:rsidR="00815049" w:rsidRPr="00236D9A" w:rsidRDefault="00815049" w:rsidP="00DE4785">
            <w:pPr>
              <w:jc w:val="center"/>
              <w:rPr>
                <w:b/>
              </w:rPr>
            </w:pPr>
            <w:r w:rsidRPr="00236D9A">
              <w:rPr>
                <w:b/>
              </w:rPr>
              <w:t>1</w:t>
            </w:r>
          </w:p>
        </w:tc>
      </w:tr>
      <w:tr w:rsidR="00815049" w:rsidRPr="00236D9A" w:rsidTr="00DE4785">
        <w:tc>
          <w:tcPr>
            <w:tcW w:w="4531" w:type="dxa"/>
            <w:shd w:val="clear" w:color="auto" w:fill="auto"/>
          </w:tcPr>
          <w:p w:rsidR="00815049" w:rsidRPr="00236D9A" w:rsidRDefault="00815049" w:rsidP="00DE4785">
            <w:r w:rsidRPr="00236D9A">
              <w:t>ОБЖ</w:t>
            </w:r>
          </w:p>
        </w:tc>
        <w:tc>
          <w:tcPr>
            <w:tcW w:w="1276" w:type="dxa"/>
            <w:shd w:val="clear" w:color="auto" w:fill="auto"/>
          </w:tcPr>
          <w:p w:rsidR="00815049" w:rsidRPr="00E56977" w:rsidRDefault="00815049" w:rsidP="00DE4785">
            <w:pPr>
              <w:jc w:val="center"/>
            </w:pPr>
          </w:p>
        </w:tc>
        <w:tc>
          <w:tcPr>
            <w:tcW w:w="1427" w:type="dxa"/>
            <w:shd w:val="clear" w:color="auto" w:fill="auto"/>
          </w:tcPr>
          <w:p w:rsidR="00815049" w:rsidRPr="00E56977" w:rsidRDefault="00815049" w:rsidP="00DE4785">
            <w:pPr>
              <w:jc w:val="center"/>
            </w:pPr>
            <w:r w:rsidRPr="00E56977">
              <w:t>1</w:t>
            </w:r>
          </w:p>
        </w:tc>
        <w:tc>
          <w:tcPr>
            <w:tcW w:w="2111" w:type="dxa"/>
            <w:shd w:val="clear" w:color="auto" w:fill="auto"/>
          </w:tcPr>
          <w:p w:rsidR="00815049" w:rsidRPr="00236D9A" w:rsidRDefault="00815049" w:rsidP="00DE4785">
            <w:pPr>
              <w:jc w:val="center"/>
              <w:rPr>
                <w:b/>
              </w:rPr>
            </w:pPr>
            <w:r w:rsidRPr="00236D9A">
              <w:rPr>
                <w:b/>
              </w:rPr>
              <w:t>1</w:t>
            </w:r>
          </w:p>
        </w:tc>
      </w:tr>
      <w:tr w:rsidR="00815049" w:rsidRPr="00236D9A" w:rsidTr="00DE4785">
        <w:tc>
          <w:tcPr>
            <w:tcW w:w="4531" w:type="dxa"/>
            <w:shd w:val="clear" w:color="auto" w:fill="auto"/>
          </w:tcPr>
          <w:p w:rsidR="00815049" w:rsidRPr="00236D9A" w:rsidRDefault="00815049" w:rsidP="00DE4785">
            <w:pPr>
              <w:rPr>
                <w:b/>
              </w:rPr>
            </w:pPr>
            <w:r w:rsidRPr="00236D9A">
              <w:rPr>
                <w:b/>
              </w:rPr>
              <w:t>ИТОГО: обязательная нагрузка обучающегося</w:t>
            </w:r>
          </w:p>
        </w:tc>
        <w:tc>
          <w:tcPr>
            <w:tcW w:w="1276" w:type="dxa"/>
            <w:shd w:val="clear" w:color="auto" w:fill="auto"/>
          </w:tcPr>
          <w:p w:rsidR="00815049" w:rsidRPr="00236D9A" w:rsidRDefault="00815049" w:rsidP="00DE4785">
            <w:pPr>
              <w:jc w:val="center"/>
              <w:rPr>
                <w:b/>
              </w:rPr>
            </w:pPr>
            <w:r w:rsidRPr="00236D9A">
              <w:rPr>
                <w:b/>
              </w:rPr>
              <w:t>26</w:t>
            </w:r>
          </w:p>
        </w:tc>
        <w:tc>
          <w:tcPr>
            <w:tcW w:w="1427" w:type="dxa"/>
            <w:shd w:val="clear" w:color="auto" w:fill="auto"/>
          </w:tcPr>
          <w:p w:rsidR="00815049" w:rsidRPr="00236D9A" w:rsidRDefault="00815049" w:rsidP="00DE4785">
            <w:pPr>
              <w:jc w:val="center"/>
              <w:rPr>
                <w:b/>
              </w:rPr>
            </w:pPr>
            <w:r w:rsidRPr="00236D9A">
              <w:rPr>
                <w:b/>
              </w:rPr>
              <w:t>29</w:t>
            </w:r>
          </w:p>
        </w:tc>
        <w:tc>
          <w:tcPr>
            <w:tcW w:w="2111" w:type="dxa"/>
            <w:shd w:val="clear" w:color="auto" w:fill="auto"/>
          </w:tcPr>
          <w:p w:rsidR="00815049" w:rsidRPr="00236D9A" w:rsidRDefault="00815049" w:rsidP="00DE4785">
            <w:pPr>
              <w:jc w:val="center"/>
              <w:rPr>
                <w:b/>
              </w:rPr>
            </w:pPr>
            <w:r>
              <w:rPr>
                <w:b/>
              </w:rPr>
              <w:t>55</w:t>
            </w:r>
          </w:p>
        </w:tc>
      </w:tr>
      <w:tr w:rsidR="00815049" w:rsidRPr="00236D9A" w:rsidTr="00DE4785">
        <w:tc>
          <w:tcPr>
            <w:tcW w:w="4531" w:type="dxa"/>
            <w:shd w:val="clear" w:color="auto" w:fill="auto"/>
          </w:tcPr>
          <w:p w:rsidR="00815049" w:rsidRPr="00236D9A" w:rsidRDefault="00815049" w:rsidP="00DE4785">
            <w:pPr>
              <w:rPr>
                <w:b/>
              </w:rPr>
            </w:pPr>
            <w:r w:rsidRPr="00236D9A">
              <w:rPr>
                <w:b/>
                <w:lang w:val="en-US"/>
              </w:rPr>
              <w:t xml:space="preserve">V </w:t>
            </w:r>
            <w:r w:rsidRPr="00236D9A">
              <w:rPr>
                <w:b/>
              </w:rPr>
              <w:t>Факультативные занятия</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236D9A" w:rsidRDefault="00815049" w:rsidP="00DE4785">
            <w:r w:rsidRPr="00236D9A">
              <w:t>Русский язык</w:t>
            </w:r>
          </w:p>
        </w:tc>
        <w:tc>
          <w:tcPr>
            <w:tcW w:w="1276" w:type="dxa"/>
            <w:shd w:val="clear" w:color="auto" w:fill="auto"/>
          </w:tcPr>
          <w:p w:rsidR="00815049" w:rsidRPr="00E56977" w:rsidRDefault="00815049" w:rsidP="00DE4785">
            <w:pPr>
              <w:jc w:val="center"/>
            </w:pPr>
            <w:r w:rsidRPr="00E56977">
              <w:t>1</w:t>
            </w: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r w:rsidRPr="00236D9A">
              <w:rPr>
                <w:b/>
              </w:rPr>
              <w:t>1</w:t>
            </w:r>
          </w:p>
        </w:tc>
      </w:tr>
      <w:tr w:rsidR="00815049" w:rsidRPr="00236D9A" w:rsidTr="00DE4785">
        <w:tc>
          <w:tcPr>
            <w:tcW w:w="4531" w:type="dxa"/>
            <w:shd w:val="clear" w:color="auto" w:fill="auto"/>
          </w:tcPr>
          <w:p w:rsidR="00815049" w:rsidRPr="00236D9A" w:rsidRDefault="00815049" w:rsidP="00DE4785">
            <w:r w:rsidRPr="00236D9A">
              <w:t>литература</w:t>
            </w:r>
          </w:p>
        </w:tc>
        <w:tc>
          <w:tcPr>
            <w:tcW w:w="1276" w:type="dxa"/>
            <w:shd w:val="clear" w:color="auto" w:fill="auto"/>
          </w:tcPr>
          <w:p w:rsidR="00815049" w:rsidRPr="00E56977" w:rsidRDefault="00815049" w:rsidP="00DE4785">
            <w:pPr>
              <w:jc w:val="center"/>
            </w:pPr>
            <w:r w:rsidRPr="00E56977">
              <w:t>1</w:t>
            </w: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r w:rsidRPr="00236D9A">
              <w:rPr>
                <w:b/>
              </w:rPr>
              <w:t>1</w:t>
            </w:r>
          </w:p>
        </w:tc>
      </w:tr>
      <w:tr w:rsidR="00815049" w:rsidRPr="00236D9A" w:rsidTr="00DE4785">
        <w:tc>
          <w:tcPr>
            <w:tcW w:w="4531" w:type="dxa"/>
            <w:shd w:val="clear" w:color="auto" w:fill="auto"/>
          </w:tcPr>
          <w:p w:rsidR="00815049" w:rsidRPr="00236D9A" w:rsidRDefault="00815049" w:rsidP="00DE4785">
            <w:pPr>
              <w:rPr>
                <w:b/>
              </w:rPr>
            </w:pPr>
            <w:r w:rsidRPr="00236D9A">
              <w:rPr>
                <w:b/>
              </w:rPr>
              <w:t>Всего: максимальная нагрузка обучающегося</w:t>
            </w:r>
          </w:p>
        </w:tc>
        <w:tc>
          <w:tcPr>
            <w:tcW w:w="1276" w:type="dxa"/>
            <w:shd w:val="clear" w:color="auto" w:fill="auto"/>
          </w:tcPr>
          <w:p w:rsidR="00815049" w:rsidRPr="00236D9A" w:rsidRDefault="00815049" w:rsidP="00DE4785">
            <w:pPr>
              <w:jc w:val="center"/>
              <w:rPr>
                <w:b/>
              </w:rPr>
            </w:pPr>
            <w:r w:rsidRPr="00236D9A">
              <w:rPr>
                <w:b/>
              </w:rPr>
              <w:t>28</w:t>
            </w:r>
          </w:p>
        </w:tc>
        <w:tc>
          <w:tcPr>
            <w:tcW w:w="1427" w:type="dxa"/>
            <w:shd w:val="clear" w:color="auto" w:fill="auto"/>
          </w:tcPr>
          <w:p w:rsidR="00815049" w:rsidRPr="00236D9A" w:rsidRDefault="00815049" w:rsidP="00DE4785">
            <w:pPr>
              <w:jc w:val="center"/>
              <w:rPr>
                <w:b/>
              </w:rPr>
            </w:pPr>
            <w:r w:rsidRPr="00236D9A">
              <w:rPr>
                <w:b/>
              </w:rPr>
              <w:t>29</w:t>
            </w:r>
          </w:p>
        </w:tc>
        <w:tc>
          <w:tcPr>
            <w:tcW w:w="2111" w:type="dxa"/>
            <w:shd w:val="clear" w:color="auto" w:fill="auto"/>
          </w:tcPr>
          <w:p w:rsidR="00815049" w:rsidRPr="00236D9A" w:rsidRDefault="00815049" w:rsidP="00DE4785">
            <w:pPr>
              <w:jc w:val="center"/>
              <w:rPr>
                <w:b/>
              </w:rPr>
            </w:pPr>
            <w:r>
              <w:rPr>
                <w:b/>
              </w:rPr>
              <w:t>57</w:t>
            </w:r>
          </w:p>
        </w:tc>
      </w:tr>
      <w:tr w:rsidR="00815049" w:rsidRPr="00236D9A" w:rsidTr="00DE4785">
        <w:tc>
          <w:tcPr>
            <w:tcW w:w="4531" w:type="dxa"/>
            <w:shd w:val="clear" w:color="auto" w:fill="auto"/>
          </w:tcPr>
          <w:p w:rsidR="00815049" w:rsidRPr="00236D9A" w:rsidRDefault="00815049" w:rsidP="00DE4785">
            <w:pPr>
              <w:rPr>
                <w:b/>
              </w:rPr>
            </w:pPr>
            <w:r>
              <w:rPr>
                <w:b/>
              </w:rPr>
              <w:t>Коррекционные занятия**:</w:t>
            </w:r>
          </w:p>
        </w:tc>
        <w:tc>
          <w:tcPr>
            <w:tcW w:w="1276" w:type="dxa"/>
            <w:shd w:val="clear" w:color="auto" w:fill="auto"/>
          </w:tcPr>
          <w:p w:rsidR="00815049" w:rsidRPr="00236D9A" w:rsidRDefault="00815049" w:rsidP="00DE4785">
            <w:pPr>
              <w:jc w:val="center"/>
              <w:rPr>
                <w:b/>
              </w:rPr>
            </w:pPr>
          </w:p>
        </w:tc>
        <w:tc>
          <w:tcPr>
            <w:tcW w:w="1427" w:type="dxa"/>
            <w:shd w:val="clear" w:color="auto" w:fill="auto"/>
          </w:tcPr>
          <w:p w:rsidR="00815049" w:rsidRPr="00236D9A" w:rsidRDefault="00815049" w:rsidP="00DE4785">
            <w:pPr>
              <w:jc w:val="center"/>
              <w:rPr>
                <w:b/>
              </w:rPr>
            </w:pPr>
          </w:p>
        </w:tc>
        <w:tc>
          <w:tcPr>
            <w:tcW w:w="2111" w:type="dxa"/>
            <w:shd w:val="clear" w:color="auto" w:fill="auto"/>
          </w:tcPr>
          <w:p w:rsidR="00815049" w:rsidRPr="00236D9A" w:rsidRDefault="00815049" w:rsidP="00DE4785">
            <w:pPr>
              <w:jc w:val="center"/>
              <w:rPr>
                <w:b/>
              </w:rPr>
            </w:pPr>
          </w:p>
        </w:tc>
      </w:tr>
      <w:tr w:rsidR="00815049" w:rsidRPr="00236D9A" w:rsidTr="00DE4785">
        <w:tc>
          <w:tcPr>
            <w:tcW w:w="4531" w:type="dxa"/>
            <w:shd w:val="clear" w:color="auto" w:fill="auto"/>
          </w:tcPr>
          <w:p w:rsidR="00815049" w:rsidRPr="003901DF" w:rsidRDefault="00815049" w:rsidP="00DE4785">
            <w:r>
              <w:t>Психологический тренинг</w:t>
            </w:r>
          </w:p>
        </w:tc>
        <w:tc>
          <w:tcPr>
            <w:tcW w:w="1276" w:type="dxa"/>
            <w:shd w:val="clear" w:color="auto" w:fill="auto"/>
          </w:tcPr>
          <w:p w:rsidR="00815049" w:rsidRPr="008A56FE" w:rsidRDefault="00815049" w:rsidP="00DE4785">
            <w:pPr>
              <w:jc w:val="center"/>
            </w:pPr>
            <w:r>
              <w:t>1</w:t>
            </w:r>
          </w:p>
        </w:tc>
        <w:tc>
          <w:tcPr>
            <w:tcW w:w="1427" w:type="dxa"/>
            <w:shd w:val="clear" w:color="auto" w:fill="auto"/>
          </w:tcPr>
          <w:p w:rsidR="00815049" w:rsidRPr="008A56FE" w:rsidRDefault="00815049" w:rsidP="00DE4785">
            <w:pPr>
              <w:jc w:val="center"/>
            </w:pPr>
            <w:r>
              <w:t>1</w:t>
            </w:r>
          </w:p>
        </w:tc>
        <w:tc>
          <w:tcPr>
            <w:tcW w:w="2111" w:type="dxa"/>
            <w:shd w:val="clear" w:color="auto" w:fill="auto"/>
          </w:tcPr>
          <w:p w:rsidR="00815049" w:rsidRDefault="00815049" w:rsidP="00DE4785">
            <w:pPr>
              <w:jc w:val="center"/>
              <w:rPr>
                <w:b/>
              </w:rPr>
            </w:pPr>
            <w:r>
              <w:rPr>
                <w:b/>
              </w:rPr>
              <w:t>2</w:t>
            </w:r>
          </w:p>
        </w:tc>
      </w:tr>
      <w:tr w:rsidR="00815049" w:rsidRPr="00236D9A" w:rsidTr="00DE4785">
        <w:tc>
          <w:tcPr>
            <w:tcW w:w="4531" w:type="dxa"/>
            <w:shd w:val="clear" w:color="auto" w:fill="auto"/>
          </w:tcPr>
          <w:p w:rsidR="00815049" w:rsidRDefault="00815049" w:rsidP="00DE4785">
            <w:r>
              <w:t>Музыка</w:t>
            </w:r>
          </w:p>
        </w:tc>
        <w:tc>
          <w:tcPr>
            <w:tcW w:w="1276" w:type="dxa"/>
            <w:shd w:val="clear" w:color="auto" w:fill="auto"/>
          </w:tcPr>
          <w:p w:rsidR="00815049" w:rsidRPr="00E56977" w:rsidRDefault="00815049" w:rsidP="00DE4785">
            <w:pPr>
              <w:jc w:val="center"/>
            </w:pPr>
            <w:r w:rsidRPr="00E56977">
              <w:t>1</w:t>
            </w:r>
          </w:p>
        </w:tc>
        <w:tc>
          <w:tcPr>
            <w:tcW w:w="1427" w:type="dxa"/>
            <w:shd w:val="clear" w:color="auto" w:fill="auto"/>
          </w:tcPr>
          <w:p w:rsidR="00815049" w:rsidRPr="00E56977" w:rsidRDefault="00815049" w:rsidP="00DE4785">
            <w:pPr>
              <w:jc w:val="center"/>
            </w:pPr>
            <w:r w:rsidRPr="00E56977">
              <w:t>1</w:t>
            </w:r>
          </w:p>
        </w:tc>
        <w:tc>
          <w:tcPr>
            <w:tcW w:w="2111" w:type="dxa"/>
            <w:shd w:val="clear" w:color="auto" w:fill="auto"/>
          </w:tcPr>
          <w:p w:rsidR="00815049" w:rsidRDefault="00815049" w:rsidP="00DE4785">
            <w:pPr>
              <w:jc w:val="center"/>
              <w:rPr>
                <w:b/>
              </w:rPr>
            </w:pPr>
            <w:r>
              <w:rPr>
                <w:b/>
              </w:rPr>
              <w:t>2</w:t>
            </w:r>
          </w:p>
        </w:tc>
      </w:tr>
      <w:tr w:rsidR="00815049" w:rsidRPr="00236D9A" w:rsidTr="00DE4785">
        <w:tc>
          <w:tcPr>
            <w:tcW w:w="4531" w:type="dxa"/>
            <w:shd w:val="clear" w:color="auto" w:fill="auto"/>
          </w:tcPr>
          <w:p w:rsidR="00815049" w:rsidRPr="00E56977" w:rsidRDefault="00815049" w:rsidP="00DE4785">
            <w:r w:rsidRPr="00E56977">
              <w:t xml:space="preserve">Индивидуальные занятия с учителем – дефектологом </w:t>
            </w:r>
          </w:p>
          <w:p w:rsidR="00815049" w:rsidRDefault="00815049" w:rsidP="00DE4785">
            <w:r w:rsidRPr="00E56977">
              <w:t>( 1 час на 1 обучающегося)</w:t>
            </w:r>
          </w:p>
        </w:tc>
        <w:tc>
          <w:tcPr>
            <w:tcW w:w="1276" w:type="dxa"/>
            <w:shd w:val="clear" w:color="auto" w:fill="auto"/>
          </w:tcPr>
          <w:p w:rsidR="00815049" w:rsidRPr="00E56977" w:rsidRDefault="00815049" w:rsidP="00DE4785">
            <w:pPr>
              <w:jc w:val="center"/>
            </w:pPr>
            <w:r>
              <w:t>9</w:t>
            </w:r>
          </w:p>
        </w:tc>
        <w:tc>
          <w:tcPr>
            <w:tcW w:w="1427" w:type="dxa"/>
            <w:shd w:val="clear" w:color="auto" w:fill="auto"/>
          </w:tcPr>
          <w:p w:rsidR="00815049" w:rsidRPr="00E56977" w:rsidRDefault="00815049" w:rsidP="00DE4785">
            <w:pPr>
              <w:jc w:val="center"/>
            </w:pPr>
            <w:r>
              <w:t>8</w:t>
            </w:r>
          </w:p>
        </w:tc>
        <w:tc>
          <w:tcPr>
            <w:tcW w:w="2111" w:type="dxa"/>
            <w:shd w:val="clear" w:color="auto" w:fill="auto"/>
          </w:tcPr>
          <w:p w:rsidR="00815049" w:rsidRDefault="00815049" w:rsidP="00DE4785">
            <w:pPr>
              <w:jc w:val="center"/>
              <w:rPr>
                <w:b/>
              </w:rPr>
            </w:pPr>
            <w:r>
              <w:rPr>
                <w:b/>
              </w:rPr>
              <w:t>17</w:t>
            </w:r>
          </w:p>
        </w:tc>
      </w:tr>
      <w:tr w:rsidR="00815049" w:rsidRPr="00236D9A" w:rsidTr="00DE4785">
        <w:tc>
          <w:tcPr>
            <w:tcW w:w="4531" w:type="dxa"/>
            <w:shd w:val="clear" w:color="auto" w:fill="auto"/>
          </w:tcPr>
          <w:p w:rsidR="00815049" w:rsidRPr="00E56977" w:rsidRDefault="00815049" w:rsidP="00DE4785">
            <w:r w:rsidRPr="00E56977">
              <w:t xml:space="preserve">Индивидуальные занятия с учителем </w:t>
            </w:r>
            <w:r>
              <w:t>–</w:t>
            </w:r>
            <w:r w:rsidRPr="00E56977">
              <w:t xml:space="preserve"> логопедом</w:t>
            </w:r>
            <w:r>
              <w:t xml:space="preserve"> </w:t>
            </w:r>
            <w:r w:rsidRPr="00E56977">
              <w:t>( 1 час на 1 обучающегося)</w:t>
            </w:r>
          </w:p>
        </w:tc>
        <w:tc>
          <w:tcPr>
            <w:tcW w:w="1276" w:type="dxa"/>
            <w:shd w:val="clear" w:color="auto" w:fill="auto"/>
          </w:tcPr>
          <w:p w:rsidR="00815049" w:rsidRPr="00E56977" w:rsidRDefault="00815049" w:rsidP="00DE4785">
            <w:pPr>
              <w:jc w:val="center"/>
            </w:pPr>
            <w:r>
              <w:t>9</w:t>
            </w:r>
          </w:p>
        </w:tc>
        <w:tc>
          <w:tcPr>
            <w:tcW w:w="1427" w:type="dxa"/>
            <w:shd w:val="clear" w:color="auto" w:fill="auto"/>
          </w:tcPr>
          <w:p w:rsidR="00815049" w:rsidRPr="00E56977" w:rsidRDefault="00815049" w:rsidP="00DE4785">
            <w:pPr>
              <w:jc w:val="center"/>
            </w:pPr>
            <w:r>
              <w:t>8</w:t>
            </w:r>
          </w:p>
        </w:tc>
        <w:tc>
          <w:tcPr>
            <w:tcW w:w="2111" w:type="dxa"/>
            <w:shd w:val="clear" w:color="auto" w:fill="auto"/>
          </w:tcPr>
          <w:p w:rsidR="00815049" w:rsidRDefault="00815049" w:rsidP="00DE4785">
            <w:pPr>
              <w:jc w:val="center"/>
              <w:rPr>
                <w:b/>
              </w:rPr>
            </w:pPr>
            <w:r>
              <w:rPr>
                <w:b/>
              </w:rPr>
              <w:t>17</w:t>
            </w:r>
          </w:p>
        </w:tc>
      </w:tr>
      <w:tr w:rsidR="00815049" w:rsidRPr="00236D9A" w:rsidTr="00DE4785">
        <w:tc>
          <w:tcPr>
            <w:tcW w:w="4531" w:type="dxa"/>
            <w:shd w:val="clear" w:color="auto" w:fill="auto"/>
          </w:tcPr>
          <w:p w:rsidR="00815049" w:rsidRPr="00407835" w:rsidRDefault="00815049" w:rsidP="00DE4785">
            <w:pPr>
              <w:rPr>
                <w:b/>
              </w:rPr>
            </w:pPr>
            <w:r w:rsidRPr="00407835">
              <w:rPr>
                <w:b/>
              </w:rPr>
              <w:t>Итого к финансированию:</w:t>
            </w:r>
          </w:p>
        </w:tc>
        <w:tc>
          <w:tcPr>
            <w:tcW w:w="1276" w:type="dxa"/>
            <w:shd w:val="clear" w:color="auto" w:fill="auto"/>
          </w:tcPr>
          <w:p w:rsidR="00815049" w:rsidRPr="00407835" w:rsidRDefault="00815049" w:rsidP="00DE4785">
            <w:pPr>
              <w:jc w:val="center"/>
              <w:rPr>
                <w:b/>
              </w:rPr>
            </w:pPr>
            <w:r>
              <w:rPr>
                <w:b/>
              </w:rPr>
              <w:t>48</w:t>
            </w:r>
          </w:p>
        </w:tc>
        <w:tc>
          <w:tcPr>
            <w:tcW w:w="1427" w:type="dxa"/>
            <w:shd w:val="clear" w:color="auto" w:fill="auto"/>
          </w:tcPr>
          <w:p w:rsidR="00815049" w:rsidRPr="00407835" w:rsidRDefault="00815049" w:rsidP="00DE4785">
            <w:pPr>
              <w:jc w:val="center"/>
              <w:rPr>
                <w:b/>
              </w:rPr>
            </w:pPr>
            <w:r>
              <w:rPr>
                <w:b/>
              </w:rPr>
              <w:t>47</w:t>
            </w:r>
          </w:p>
        </w:tc>
        <w:tc>
          <w:tcPr>
            <w:tcW w:w="2111" w:type="dxa"/>
            <w:shd w:val="clear" w:color="auto" w:fill="auto"/>
          </w:tcPr>
          <w:p w:rsidR="00815049" w:rsidRDefault="00815049" w:rsidP="00DE4785">
            <w:pPr>
              <w:jc w:val="center"/>
              <w:rPr>
                <w:b/>
              </w:rPr>
            </w:pPr>
            <w:r>
              <w:rPr>
                <w:b/>
              </w:rPr>
              <w:t>95</w:t>
            </w:r>
          </w:p>
        </w:tc>
      </w:tr>
    </w:tbl>
    <w:p w:rsidR="00E56977" w:rsidRPr="00E56977" w:rsidRDefault="00E56977" w:rsidP="00E56977">
      <w:pPr>
        <w:spacing w:line="276" w:lineRule="auto"/>
        <w:ind w:firstLine="709"/>
        <w:jc w:val="both"/>
        <w:rPr>
          <w:rFonts w:eastAsiaTheme="minorHAnsi"/>
          <w:sz w:val="28"/>
          <w:szCs w:val="28"/>
          <w:lang w:eastAsia="en-US"/>
        </w:rPr>
      </w:pPr>
      <w:r w:rsidRPr="00E56977">
        <w:rPr>
          <w:rFonts w:eastAsiaTheme="minorHAnsi"/>
          <w:sz w:val="28"/>
          <w:szCs w:val="28"/>
          <w:lang w:eastAsia="en-US"/>
        </w:rPr>
        <w:lastRenderedPageBreak/>
        <w:t>В структуру коррекционно-развивающей области включаются фронтальные занятия «Развитие речи» и «Психологический тренинг», их цель -   развитие речи, когнитивных, коммуникативных и творческих способностей обучающихся.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Индивидуально - групповые коррекционные занятия оказываются за пределами максимальной нагрузки обучающихся. Занятия ведутся индивидуально или в маленьких группах (из 2 обучающихся), укомплектованных на основе сходства корригируемых недостатков. Индивидуальные логопедические занятия проводятся с одним обучающимся в течение 15 минут. Частота посещений индивидуальных занятий обучающимися – не менее 2 раз в неделю. Подгрупповые логопедические занятия с 2 обучающимися составляют 30-40 минут. Частота посещений подгрупповых логопедических занятий – не менее 2 раз в неделю.</w:t>
      </w:r>
    </w:p>
    <w:p w:rsidR="00E56977" w:rsidRDefault="00E56977"/>
    <w:sectPr w:rsidR="00E56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DC" w:rsidRDefault="00727BDC" w:rsidP="00407835">
      <w:r>
        <w:separator/>
      </w:r>
    </w:p>
  </w:endnote>
  <w:endnote w:type="continuationSeparator" w:id="0">
    <w:p w:rsidR="00727BDC" w:rsidRDefault="00727BDC" w:rsidP="004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06139"/>
      <w:docPartObj>
        <w:docPartGallery w:val="Page Numbers (Bottom of Page)"/>
        <w:docPartUnique/>
      </w:docPartObj>
    </w:sdtPr>
    <w:sdtEndPr/>
    <w:sdtContent>
      <w:p w:rsidR="00407835" w:rsidRDefault="00407835">
        <w:pPr>
          <w:pStyle w:val="a9"/>
          <w:jc w:val="right"/>
        </w:pPr>
        <w:r>
          <w:fldChar w:fldCharType="begin"/>
        </w:r>
        <w:r>
          <w:instrText>PAGE   \* MERGEFORMAT</w:instrText>
        </w:r>
        <w:r>
          <w:fldChar w:fldCharType="separate"/>
        </w:r>
        <w:r w:rsidR="004C0425">
          <w:rPr>
            <w:noProof/>
          </w:rPr>
          <w:t>1</w:t>
        </w:r>
        <w:r>
          <w:fldChar w:fldCharType="end"/>
        </w:r>
      </w:p>
    </w:sdtContent>
  </w:sdt>
  <w:p w:rsidR="00407835" w:rsidRDefault="004078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DC" w:rsidRDefault="00727BDC" w:rsidP="00407835">
      <w:r>
        <w:separator/>
      </w:r>
    </w:p>
  </w:footnote>
  <w:footnote w:type="continuationSeparator" w:id="0">
    <w:p w:rsidR="00727BDC" w:rsidRDefault="00727BDC" w:rsidP="00407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139"/>
    <w:multiLevelType w:val="hybridMultilevel"/>
    <w:tmpl w:val="BE3CBE94"/>
    <w:lvl w:ilvl="0" w:tplc="CCB029D2">
      <w:start w:val="1"/>
      <w:numFmt w:val="bullet"/>
      <w:lvlText w:val="-"/>
      <w:lvlJc w:val="left"/>
      <w:pPr>
        <w:ind w:left="4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1163FE2">
      <w:start w:val="6"/>
      <w:numFmt w:val="decimal"/>
      <w:lvlRestart w:val="0"/>
      <w:lvlText w:val="%2"/>
      <w:lvlJc w:val="left"/>
      <w:pPr>
        <w:ind w:left="11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60ADA6C">
      <w:start w:val="1"/>
      <w:numFmt w:val="lowerRoman"/>
      <w:lvlText w:val="%3"/>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3107514">
      <w:start w:val="1"/>
      <w:numFmt w:val="decimal"/>
      <w:lvlText w:val="%4"/>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61A7D2E">
      <w:start w:val="1"/>
      <w:numFmt w:val="lowerLetter"/>
      <w:lvlText w:val="%5"/>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C28C444">
      <w:start w:val="1"/>
      <w:numFmt w:val="lowerRoman"/>
      <w:lvlText w:val="%6"/>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1DC16EA">
      <w:start w:val="1"/>
      <w:numFmt w:val="decimal"/>
      <w:lvlText w:val="%7"/>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42C4904">
      <w:start w:val="1"/>
      <w:numFmt w:val="lowerLetter"/>
      <w:lvlText w:val="%8"/>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584D454">
      <w:start w:val="1"/>
      <w:numFmt w:val="lowerRoman"/>
      <w:lvlText w:val="%9"/>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nsid w:val="47FD7EED"/>
    <w:multiLevelType w:val="hybridMultilevel"/>
    <w:tmpl w:val="2924CA04"/>
    <w:lvl w:ilvl="0" w:tplc="ADC02FEE">
      <w:start w:val="1"/>
      <w:numFmt w:val="bullet"/>
      <w:lvlText w:val="-"/>
      <w:lvlJc w:val="left"/>
      <w:pPr>
        <w:ind w:left="9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046776E">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968598">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3EE72A">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0745CD6">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7263F0">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E677E2">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2A07B28">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266E7C">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C2"/>
    <w:rsid w:val="000A11BB"/>
    <w:rsid w:val="000B0DCC"/>
    <w:rsid w:val="000C3551"/>
    <w:rsid w:val="000E09A6"/>
    <w:rsid w:val="00236D9A"/>
    <w:rsid w:val="003678A2"/>
    <w:rsid w:val="003901DF"/>
    <w:rsid w:val="003A30FA"/>
    <w:rsid w:val="00407835"/>
    <w:rsid w:val="00480A9E"/>
    <w:rsid w:val="004C0425"/>
    <w:rsid w:val="004E3CE5"/>
    <w:rsid w:val="005025C2"/>
    <w:rsid w:val="0069333D"/>
    <w:rsid w:val="006B1DBF"/>
    <w:rsid w:val="00727BDC"/>
    <w:rsid w:val="007B5CCF"/>
    <w:rsid w:val="00815049"/>
    <w:rsid w:val="0085262C"/>
    <w:rsid w:val="00852E3F"/>
    <w:rsid w:val="00872D89"/>
    <w:rsid w:val="008A56FE"/>
    <w:rsid w:val="008F2E97"/>
    <w:rsid w:val="009B2F9C"/>
    <w:rsid w:val="009D2424"/>
    <w:rsid w:val="00A263ED"/>
    <w:rsid w:val="00A341F0"/>
    <w:rsid w:val="00AA11DA"/>
    <w:rsid w:val="00B0214D"/>
    <w:rsid w:val="00B07827"/>
    <w:rsid w:val="00B152E1"/>
    <w:rsid w:val="00B774E7"/>
    <w:rsid w:val="00C47CAF"/>
    <w:rsid w:val="00C87F08"/>
    <w:rsid w:val="00CC67EA"/>
    <w:rsid w:val="00CF50EE"/>
    <w:rsid w:val="00D136C5"/>
    <w:rsid w:val="00D33826"/>
    <w:rsid w:val="00D62DF5"/>
    <w:rsid w:val="00D92ED6"/>
    <w:rsid w:val="00E41B5A"/>
    <w:rsid w:val="00E56977"/>
    <w:rsid w:val="00E96AB3"/>
    <w:rsid w:val="00E96E47"/>
    <w:rsid w:val="00EE2E30"/>
    <w:rsid w:val="00F0090C"/>
    <w:rsid w:val="00F32927"/>
    <w:rsid w:val="00FC4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2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B1DBF"/>
    <w:rPr>
      <w:rFonts w:ascii="Segoe UI" w:hAnsi="Segoe UI" w:cs="Segoe UI"/>
      <w:sz w:val="18"/>
      <w:szCs w:val="18"/>
    </w:rPr>
  </w:style>
  <w:style w:type="character" w:customStyle="1" w:styleId="a5">
    <w:name w:val="Текст выноски Знак"/>
    <w:basedOn w:val="a0"/>
    <w:link w:val="a4"/>
    <w:uiPriority w:val="99"/>
    <w:semiHidden/>
    <w:rsid w:val="006B1DBF"/>
    <w:rPr>
      <w:rFonts w:ascii="Segoe UI" w:eastAsia="Times New Roman" w:hAnsi="Segoe UI" w:cs="Segoe UI"/>
      <w:sz w:val="18"/>
      <w:szCs w:val="18"/>
      <w:lang w:eastAsia="ru-RU"/>
    </w:rPr>
  </w:style>
  <w:style w:type="paragraph" w:styleId="a6">
    <w:name w:val="List Paragraph"/>
    <w:basedOn w:val="a"/>
    <w:uiPriority w:val="34"/>
    <w:qFormat/>
    <w:rsid w:val="000A11BB"/>
    <w:pPr>
      <w:ind w:left="720"/>
      <w:contextualSpacing/>
    </w:pPr>
  </w:style>
  <w:style w:type="table" w:customStyle="1" w:styleId="TableGrid">
    <w:name w:val="TableGrid"/>
    <w:rsid w:val="000A11BB"/>
    <w:pPr>
      <w:spacing w:after="0" w:line="240" w:lineRule="auto"/>
    </w:pPr>
    <w:rPr>
      <w:rFonts w:eastAsiaTheme="minorEastAsia"/>
    </w:rPr>
    <w:tblPr>
      <w:tblCellMar>
        <w:top w:w="0" w:type="dxa"/>
        <w:left w:w="0" w:type="dxa"/>
        <w:bottom w:w="0" w:type="dxa"/>
        <w:right w:w="0" w:type="dxa"/>
      </w:tblCellMar>
    </w:tblPr>
  </w:style>
  <w:style w:type="paragraph" w:styleId="a7">
    <w:name w:val="header"/>
    <w:basedOn w:val="a"/>
    <w:link w:val="a8"/>
    <w:uiPriority w:val="99"/>
    <w:unhideWhenUsed/>
    <w:rsid w:val="00407835"/>
    <w:pPr>
      <w:tabs>
        <w:tab w:val="center" w:pos="4677"/>
        <w:tab w:val="right" w:pos="9355"/>
      </w:tabs>
    </w:pPr>
  </w:style>
  <w:style w:type="character" w:customStyle="1" w:styleId="a8">
    <w:name w:val="Верхний колонтитул Знак"/>
    <w:basedOn w:val="a0"/>
    <w:link w:val="a7"/>
    <w:uiPriority w:val="99"/>
    <w:rsid w:val="004078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7835"/>
    <w:pPr>
      <w:tabs>
        <w:tab w:val="center" w:pos="4677"/>
        <w:tab w:val="right" w:pos="9355"/>
      </w:tabs>
    </w:pPr>
  </w:style>
  <w:style w:type="character" w:customStyle="1" w:styleId="aa">
    <w:name w:val="Нижний колонтитул Знак"/>
    <w:basedOn w:val="a0"/>
    <w:link w:val="a9"/>
    <w:uiPriority w:val="99"/>
    <w:rsid w:val="004078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2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B1DBF"/>
    <w:rPr>
      <w:rFonts w:ascii="Segoe UI" w:hAnsi="Segoe UI" w:cs="Segoe UI"/>
      <w:sz w:val="18"/>
      <w:szCs w:val="18"/>
    </w:rPr>
  </w:style>
  <w:style w:type="character" w:customStyle="1" w:styleId="a5">
    <w:name w:val="Текст выноски Знак"/>
    <w:basedOn w:val="a0"/>
    <w:link w:val="a4"/>
    <w:uiPriority w:val="99"/>
    <w:semiHidden/>
    <w:rsid w:val="006B1DBF"/>
    <w:rPr>
      <w:rFonts w:ascii="Segoe UI" w:eastAsia="Times New Roman" w:hAnsi="Segoe UI" w:cs="Segoe UI"/>
      <w:sz w:val="18"/>
      <w:szCs w:val="18"/>
      <w:lang w:eastAsia="ru-RU"/>
    </w:rPr>
  </w:style>
  <w:style w:type="paragraph" w:styleId="a6">
    <w:name w:val="List Paragraph"/>
    <w:basedOn w:val="a"/>
    <w:uiPriority w:val="34"/>
    <w:qFormat/>
    <w:rsid w:val="000A11BB"/>
    <w:pPr>
      <w:ind w:left="720"/>
      <w:contextualSpacing/>
    </w:pPr>
  </w:style>
  <w:style w:type="table" w:customStyle="1" w:styleId="TableGrid">
    <w:name w:val="TableGrid"/>
    <w:rsid w:val="000A11BB"/>
    <w:pPr>
      <w:spacing w:after="0" w:line="240" w:lineRule="auto"/>
    </w:pPr>
    <w:rPr>
      <w:rFonts w:eastAsiaTheme="minorEastAsia"/>
    </w:rPr>
    <w:tblPr>
      <w:tblCellMar>
        <w:top w:w="0" w:type="dxa"/>
        <w:left w:w="0" w:type="dxa"/>
        <w:bottom w:w="0" w:type="dxa"/>
        <w:right w:w="0" w:type="dxa"/>
      </w:tblCellMar>
    </w:tblPr>
  </w:style>
  <w:style w:type="paragraph" w:styleId="a7">
    <w:name w:val="header"/>
    <w:basedOn w:val="a"/>
    <w:link w:val="a8"/>
    <w:uiPriority w:val="99"/>
    <w:unhideWhenUsed/>
    <w:rsid w:val="00407835"/>
    <w:pPr>
      <w:tabs>
        <w:tab w:val="center" w:pos="4677"/>
        <w:tab w:val="right" w:pos="9355"/>
      </w:tabs>
    </w:pPr>
  </w:style>
  <w:style w:type="character" w:customStyle="1" w:styleId="a8">
    <w:name w:val="Верхний колонтитул Знак"/>
    <w:basedOn w:val="a0"/>
    <w:link w:val="a7"/>
    <w:uiPriority w:val="99"/>
    <w:rsid w:val="004078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7835"/>
    <w:pPr>
      <w:tabs>
        <w:tab w:val="center" w:pos="4677"/>
        <w:tab w:val="right" w:pos="9355"/>
      </w:tabs>
    </w:pPr>
  </w:style>
  <w:style w:type="character" w:customStyle="1" w:styleId="aa">
    <w:name w:val="Нижний колонтитул Знак"/>
    <w:basedOn w:val="a0"/>
    <w:link w:val="a9"/>
    <w:uiPriority w:val="99"/>
    <w:rsid w:val="004078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10</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28</cp:revision>
  <cp:lastPrinted>2020-09-17T08:12:00Z</cp:lastPrinted>
  <dcterms:created xsi:type="dcterms:W3CDTF">2019-05-31T08:22:00Z</dcterms:created>
  <dcterms:modified xsi:type="dcterms:W3CDTF">2020-09-17T11:52:00Z</dcterms:modified>
</cp:coreProperties>
</file>