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77DA" w:rsidRDefault="00DC77DA" w:rsidP="00641A31">
      <w:pPr>
        <w:pStyle w:val="a3"/>
        <w:spacing w:after="0" w:line="240" w:lineRule="auto"/>
        <w:ind w:firstLine="567"/>
        <w:jc w:val="center"/>
        <w:outlineLvl w:val="0"/>
      </w:pPr>
      <w:r>
        <w:rPr>
          <w:rFonts w:ascii="Times New Roman" w:hAnsi="Times New Roman"/>
          <w:b/>
          <w:sz w:val="24"/>
          <w:szCs w:val="24"/>
        </w:rPr>
        <w:t>Аналитический отчет педагога-психолога о проведенной работе</w:t>
      </w:r>
    </w:p>
    <w:p w:rsidR="00DC77DA" w:rsidRPr="00EF113C" w:rsidRDefault="00DC77DA" w:rsidP="00641A31">
      <w:pPr>
        <w:pStyle w:val="a3"/>
        <w:spacing w:after="0" w:line="240" w:lineRule="auto"/>
        <w:ind w:firstLine="567"/>
        <w:jc w:val="center"/>
        <w:outlineLvl w:val="0"/>
      </w:pPr>
      <w:r w:rsidRPr="00EF113C">
        <w:rPr>
          <w:rFonts w:ascii="Times New Roman" w:hAnsi="Times New Roman"/>
          <w:b/>
          <w:sz w:val="24"/>
          <w:szCs w:val="24"/>
        </w:rPr>
        <w:t>в Г</w:t>
      </w:r>
      <w:r w:rsidR="00E85827" w:rsidRPr="00EF113C">
        <w:rPr>
          <w:rFonts w:ascii="Times New Roman" w:hAnsi="Times New Roman"/>
          <w:b/>
          <w:sz w:val="24"/>
          <w:szCs w:val="24"/>
        </w:rPr>
        <w:t>Б</w:t>
      </w:r>
      <w:r w:rsidRPr="00EF113C">
        <w:rPr>
          <w:rFonts w:ascii="Times New Roman" w:hAnsi="Times New Roman"/>
          <w:b/>
          <w:sz w:val="24"/>
          <w:szCs w:val="24"/>
        </w:rPr>
        <w:t xml:space="preserve">ОУ «Школа-интернат </w:t>
      </w:r>
      <w:r w:rsidR="00C47877" w:rsidRPr="00EF113C">
        <w:rPr>
          <w:rFonts w:ascii="Times New Roman" w:hAnsi="Times New Roman"/>
          <w:b/>
          <w:sz w:val="24"/>
          <w:szCs w:val="24"/>
        </w:rPr>
        <w:t>АОП №1</w:t>
      </w:r>
      <w:r w:rsidRPr="00EF113C">
        <w:rPr>
          <w:rFonts w:ascii="Times New Roman" w:hAnsi="Times New Roman"/>
          <w:b/>
          <w:sz w:val="24"/>
          <w:szCs w:val="24"/>
        </w:rPr>
        <w:t>» г. Саратова</w:t>
      </w:r>
    </w:p>
    <w:p w:rsidR="00DC77DA" w:rsidRPr="00EF113C" w:rsidRDefault="00DC77DA" w:rsidP="00641A31">
      <w:pPr>
        <w:pStyle w:val="a3"/>
        <w:spacing w:after="0" w:line="240" w:lineRule="auto"/>
        <w:ind w:firstLine="567"/>
        <w:jc w:val="center"/>
        <w:outlineLvl w:val="0"/>
      </w:pPr>
      <w:r w:rsidRPr="00EF113C">
        <w:rPr>
          <w:rFonts w:ascii="Times New Roman" w:hAnsi="Times New Roman"/>
          <w:b/>
          <w:sz w:val="24"/>
          <w:szCs w:val="24"/>
        </w:rPr>
        <w:t xml:space="preserve">за </w:t>
      </w:r>
      <w:r w:rsidR="00F245AD" w:rsidRPr="00EF113C">
        <w:rPr>
          <w:rFonts w:ascii="Times New Roman" w:hAnsi="Times New Roman"/>
          <w:b/>
          <w:sz w:val="24"/>
          <w:szCs w:val="24"/>
        </w:rPr>
        <w:t xml:space="preserve"> 2021</w:t>
      </w:r>
      <w:r w:rsidRPr="00EF113C">
        <w:rPr>
          <w:rFonts w:ascii="Times New Roman" w:hAnsi="Times New Roman"/>
          <w:b/>
          <w:sz w:val="24"/>
          <w:szCs w:val="24"/>
        </w:rPr>
        <w:t>-20</w:t>
      </w:r>
      <w:r w:rsidR="00F245AD" w:rsidRPr="00EF113C">
        <w:rPr>
          <w:rFonts w:ascii="Times New Roman" w:hAnsi="Times New Roman"/>
          <w:b/>
          <w:sz w:val="24"/>
          <w:szCs w:val="24"/>
        </w:rPr>
        <w:t>22</w:t>
      </w:r>
      <w:r w:rsidR="006D44A3">
        <w:rPr>
          <w:rFonts w:ascii="Times New Roman" w:hAnsi="Times New Roman"/>
          <w:b/>
          <w:sz w:val="24"/>
          <w:szCs w:val="24"/>
        </w:rPr>
        <w:t xml:space="preserve"> учебный год</w:t>
      </w:r>
    </w:p>
    <w:p w:rsidR="00DC77DA" w:rsidRPr="00EF113C" w:rsidRDefault="00DC77DA" w:rsidP="00641A31">
      <w:pPr>
        <w:pStyle w:val="a3"/>
        <w:spacing w:after="0" w:line="240" w:lineRule="auto"/>
        <w:ind w:firstLine="720"/>
        <w:jc w:val="both"/>
      </w:pPr>
    </w:p>
    <w:p w:rsidR="00DC77DA" w:rsidRPr="00EF113C" w:rsidRDefault="00DC77DA" w:rsidP="00641A31">
      <w:pPr>
        <w:pStyle w:val="ae"/>
        <w:numPr>
          <w:ilvl w:val="0"/>
          <w:numId w:val="1"/>
        </w:numPr>
        <w:spacing w:after="0" w:line="240" w:lineRule="auto"/>
        <w:jc w:val="both"/>
      </w:pPr>
      <w:r w:rsidRPr="00EF113C">
        <w:rPr>
          <w:rFonts w:ascii="Times New Roman" w:hAnsi="Times New Roman"/>
          <w:b/>
          <w:sz w:val="24"/>
          <w:szCs w:val="24"/>
        </w:rPr>
        <w:t>Общие цели и задачи деятельности в</w:t>
      </w:r>
      <w:r w:rsidR="00F245AD" w:rsidRPr="00EF113C">
        <w:rPr>
          <w:rFonts w:ascii="Times New Roman" w:hAnsi="Times New Roman"/>
          <w:b/>
          <w:sz w:val="24"/>
          <w:szCs w:val="24"/>
        </w:rPr>
        <w:t xml:space="preserve"> </w:t>
      </w:r>
      <w:r w:rsidRPr="00EF113C">
        <w:rPr>
          <w:rFonts w:ascii="Times New Roman" w:hAnsi="Times New Roman"/>
          <w:b/>
          <w:sz w:val="24"/>
          <w:szCs w:val="24"/>
        </w:rPr>
        <w:t xml:space="preserve"> </w:t>
      </w:r>
      <w:r w:rsidR="00F245AD" w:rsidRPr="00EF113C">
        <w:rPr>
          <w:rFonts w:ascii="Times New Roman" w:hAnsi="Times New Roman"/>
          <w:b/>
          <w:sz w:val="24"/>
          <w:szCs w:val="24"/>
        </w:rPr>
        <w:t>2021</w:t>
      </w:r>
      <w:r w:rsidR="00C41044" w:rsidRPr="00EF113C">
        <w:rPr>
          <w:rFonts w:ascii="Times New Roman" w:hAnsi="Times New Roman"/>
          <w:b/>
          <w:sz w:val="24"/>
          <w:szCs w:val="24"/>
        </w:rPr>
        <w:t>-202</w:t>
      </w:r>
      <w:r w:rsidR="00F245AD" w:rsidRPr="00EF113C">
        <w:rPr>
          <w:rFonts w:ascii="Times New Roman" w:hAnsi="Times New Roman"/>
          <w:b/>
          <w:sz w:val="24"/>
          <w:szCs w:val="24"/>
        </w:rPr>
        <w:t>2</w:t>
      </w:r>
      <w:r w:rsidR="006D44A3">
        <w:rPr>
          <w:rFonts w:ascii="Times New Roman" w:hAnsi="Times New Roman"/>
          <w:b/>
          <w:sz w:val="24"/>
          <w:szCs w:val="24"/>
        </w:rPr>
        <w:t xml:space="preserve"> учебн</w:t>
      </w:r>
      <w:r w:rsidRPr="00EF113C">
        <w:rPr>
          <w:rFonts w:ascii="Times New Roman" w:hAnsi="Times New Roman"/>
          <w:b/>
          <w:sz w:val="24"/>
          <w:szCs w:val="24"/>
        </w:rPr>
        <w:t>о</w:t>
      </w:r>
      <w:r w:rsidR="006D44A3">
        <w:rPr>
          <w:rFonts w:ascii="Times New Roman" w:hAnsi="Times New Roman"/>
          <w:b/>
          <w:sz w:val="24"/>
          <w:szCs w:val="24"/>
        </w:rPr>
        <w:t>м году</w:t>
      </w:r>
    </w:p>
    <w:p w:rsidR="00B742B8" w:rsidRPr="00EF113C" w:rsidRDefault="004D61BD" w:rsidP="00641A31">
      <w:pPr>
        <w:spacing w:after="0" w:line="240" w:lineRule="auto"/>
        <w:ind w:firstLine="709"/>
        <w:jc w:val="both"/>
        <w:rPr>
          <w:rFonts w:ascii="Times New Roman" w:hAnsi="Times New Roman"/>
          <w:sz w:val="24"/>
          <w:szCs w:val="24"/>
          <w:lang w:eastAsia="en-US"/>
        </w:rPr>
      </w:pPr>
      <w:r w:rsidRPr="00EF113C">
        <w:rPr>
          <w:rFonts w:ascii="Times New Roman" w:hAnsi="Times New Roman"/>
          <w:sz w:val="24"/>
          <w:szCs w:val="24"/>
          <w:lang w:eastAsia="en-US"/>
        </w:rPr>
        <w:t>Основной ц</w:t>
      </w:r>
      <w:r w:rsidR="00B742B8" w:rsidRPr="00EF113C">
        <w:rPr>
          <w:rFonts w:ascii="Times New Roman" w:hAnsi="Times New Roman"/>
          <w:sz w:val="24"/>
          <w:szCs w:val="24"/>
          <w:lang w:eastAsia="en-US"/>
        </w:rPr>
        <w:t>елью психологического сопровождения образовательного процесса является содействие созданию условий для максимально полного использования личностью ребенка ресурсов образовательной среды.</w:t>
      </w:r>
    </w:p>
    <w:p w:rsidR="004D61BD" w:rsidRPr="00EF113C" w:rsidRDefault="004D61BD" w:rsidP="00641A31">
      <w:pPr>
        <w:pStyle w:val="a3"/>
        <w:spacing w:after="0" w:line="240" w:lineRule="auto"/>
        <w:ind w:firstLine="720"/>
        <w:jc w:val="both"/>
        <w:rPr>
          <w:rFonts w:ascii="Times New Roman" w:hAnsi="Times New Roman"/>
          <w:sz w:val="24"/>
          <w:szCs w:val="24"/>
        </w:rPr>
      </w:pPr>
      <w:r w:rsidRPr="00EF113C">
        <w:rPr>
          <w:rFonts w:ascii="Times New Roman" w:hAnsi="Times New Roman"/>
          <w:sz w:val="24"/>
          <w:szCs w:val="24"/>
        </w:rPr>
        <w:t xml:space="preserve">Психологической службой решались следующие задачи: </w:t>
      </w:r>
    </w:p>
    <w:p w:rsidR="004D61BD" w:rsidRPr="00EF113C" w:rsidRDefault="004D61BD" w:rsidP="00641A31">
      <w:pPr>
        <w:pStyle w:val="a3"/>
        <w:numPr>
          <w:ilvl w:val="0"/>
          <w:numId w:val="17"/>
        </w:numPr>
        <w:tabs>
          <w:tab w:val="clear" w:pos="708"/>
          <w:tab w:val="left" w:pos="0"/>
        </w:tabs>
        <w:spacing w:after="0" w:line="240" w:lineRule="auto"/>
        <w:ind w:left="0" w:firstLine="709"/>
        <w:jc w:val="both"/>
        <w:rPr>
          <w:rFonts w:ascii="Times New Roman" w:hAnsi="Times New Roman"/>
          <w:sz w:val="24"/>
          <w:szCs w:val="24"/>
        </w:rPr>
      </w:pPr>
      <w:r w:rsidRPr="00EF113C">
        <w:rPr>
          <w:rFonts w:ascii="Times New Roman" w:hAnsi="Times New Roman"/>
          <w:sz w:val="24"/>
          <w:szCs w:val="24"/>
        </w:rPr>
        <w:t xml:space="preserve">диагностика уровня развития </w:t>
      </w:r>
      <w:r w:rsidR="00155F9E" w:rsidRPr="00EF113C">
        <w:rPr>
          <w:rFonts w:ascii="Times New Roman" w:hAnsi="Times New Roman"/>
          <w:sz w:val="24"/>
          <w:szCs w:val="24"/>
        </w:rPr>
        <w:t>учащ</w:t>
      </w:r>
      <w:r w:rsidRPr="00EF113C">
        <w:rPr>
          <w:rFonts w:ascii="Times New Roman" w:hAnsi="Times New Roman"/>
          <w:sz w:val="24"/>
          <w:szCs w:val="24"/>
        </w:rPr>
        <w:t>ихся, определение индивидуальных особенностей в развитии познавательных процессов и причин школьных трудностей;</w:t>
      </w:r>
    </w:p>
    <w:p w:rsidR="004D61BD" w:rsidRPr="00EF113C" w:rsidRDefault="004D61BD" w:rsidP="00641A31">
      <w:pPr>
        <w:pStyle w:val="a3"/>
        <w:numPr>
          <w:ilvl w:val="0"/>
          <w:numId w:val="17"/>
        </w:numPr>
        <w:tabs>
          <w:tab w:val="left" w:pos="0"/>
        </w:tabs>
        <w:spacing w:after="0" w:line="240" w:lineRule="auto"/>
        <w:ind w:left="0" w:firstLine="709"/>
        <w:jc w:val="both"/>
        <w:rPr>
          <w:rFonts w:ascii="Times New Roman" w:hAnsi="Times New Roman"/>
          <w:sz w:val="24"/>
          <w:szCs w:val="24"/>
        </w:rPr>
      </w:pPr>
      <w:r w:rsidRPr="00EF113C">
        <w:rPr>
          <w:rFonts w:ascii="Times New Roman" w:hAnsi="Times New Roman"/>
          <w:sz w:val="24"/>
          <w:szCs w:val="24"/>
        </w:rPr>
        <w:t xml:space="preserve">содействие созданию условий для формирования познавательных, регулятивных, коммуникативных, личностных универсальных учебных УУД </w:t>
      </w:r>
      <w:r w:rsidR="00155F9E" w:rsidRPr="00EF113C">
        <w:rPr>
          <w:rFonts w:ascii="Times New Roman" w:hAnsi="Times New Roman"/>
          <w:sz w:val="24"/>
          <w:szCs w:val="24"/>
        </w:rPr>
        <w:t>учащ</w:t>
      </w:r>
      <w:r w:rsidRPr="00EF113C">
        <w:rPr>
          <w:rFonts w:ascii="Times New Roman" w:hAnsi="Times New Roman"/>
          <w:sz w:val="24"/>
          <w:szCs w:val="24"/>
        </w:rPr>
        <w:t xml:space="preserve">ихся, организация коррекционно-развивающих мероприятий в соответствии с возрастными, индивидуальными особенностями и особыми образовательными потребностями  </w:t>
      </w:r>
      <w:r w:rsidR="00155F9E" w:rsidRPr="00EF113C">
        <w:rPr>
          <w:rFonts w:ascii="Times New Roman" w:hAnsi="Times New Roman"/>
          <w:sz w:val="24"/>
          <w:szCs w:val="24"/>
        </w:rPr>
        <w:t>учащ</w:t>
      </w:r>
      <w:r w:rsidRPr="00EF113C">
        <w:rPr>
          <w:rFonts w:ascii="Times New Roman" w:hAnsi="Times New Roman"/>
          <w:sz w:val="24"/>
          <w:szCs w:val="24"/>
        </w:rPr>
        <w:t>егося;</w:t>
      </w:r>
    </w:p>
    <w:p w:rsidR="004D61BD" w:rsidRPr="00EF113C" w:rsidRDefault="004D61BD" w:rsidP="00641A31">
      <w:pPr>
        <w:pStyle w:val="a3"/>
        <w:numPr>
          <w:ilvl w:val="0"/>
          <w:numId w:val="17"/>
        </w:numPr>
        <w:tabs>
          <w:tab w:val="left" w:pos="0"/>
        </w:tabs>
        <w:spacing w:after="0" w:line="240" w:lineRule="auto"/>
        <w:ind w:left="0" w:firstLine="709"/>
        <w:jc w:val="both"/>
        <w:rPr>
          <w:rFonts w:ascii="Times New Roman" w:hAnsi="Times New Roman"/>
          <w:sz w:val="24"/>
          <w:szCs w:val="24"/>
        </w:rPr>
      </w:pPr>
      <w:r w:rsidRPr="00EF113C">
        <w:rPr>
          <w:rFonts w:ascii="Times New Roman" w:hAnsi="Times New Roman"/>
          <w:sz w:val="24"/>
          <w:szCs w:val="24"/>
        </w:rPr>
        <w:t>сопровождение специалистов и сотрудников учреждения, обеспечение их необходимой информацией, относительно особенностей развития ребенка, его возможностей, путей коррекционно-развивающей работы;</w:t>
      </w:r>
    </w:p>
    <w:p w:rsidR="004D61BD" w:rsidRPr="00EF113C" w:rsidRDefault="004D61BD" w:rsidP="00641A31">
      <w:pPr>
        <w:pStyle w:val="a3"/>
        <w:numPr>
          <w:ilvl w:val="0"/>
          <w:numId w:val="17"/>
        </w:numPr>
        <w:tabs>
          <w:tab w:val="left" w:pos="0"/>
        </w:tabs>
        <w:spacing w:after="0" w:line="240" w:lineRule="auto"/>
        <w:ind w:left="0" w:firstLine="709"/>
        <w:jc w:val="both"/>
        <w:rPr>
          <w:rFonts w:ascii="Times New Roman" w:hAnsi="Times New Roman"/>
          <w:sz w:val="24"/>
          <w:szCs w:val="24"/>
        </w:rPr>
      </w:pPr>
      <w:r w:rsidRPr="00EF113C">
        <w:rPr>
          <w:rFonts w:ascii="Times New Roman" w:hAnsi="Times New Roman"/>
          <w:sz w:val="24"/>
          <w:szCs w:val="24"/>
        </w:rPr>
        <w:t xml:space="preserve">сопровождение родителей </w:t>
      </w:r>
      <w:r w:rsidR="00155F9E" w:rsidRPr="00EF113C">
        <w:rPr>
          <w:rFonts w:ascii="Times New Roman" w:hAnsi="Times New Roman"/>
          <w:sz w:val="24"/>
          <w:szCs w:val="24"/>
        </w:rPr>
        <w:t>учащ</w:t>
      </w:r>
      <w:r w:rsidRPr="00EF113C">
        <w:rPr>
          <w:rFonts w:ascii="Times New Roman" w:hAnsi="Times New Roman"/>
          <w:sz w:val="24"/>
          <w:szCs w:val="24"/>
        </w:rPr>
        <w:t>ихся в рамках просветительской работы, психологического консультирования;</w:t>
      </w:r>
    </w:p>
    <w:p w:rsidR="004D61BD" w:rsidRPr="00EF113C" w:rsidRDefault="004D61BD" w:rsidP="00641A31">
      <w:pPr>
        <w:pStyle w:val="a3"/>
        <w:numPr>
          <w:ilvl w:val="0"/>
          <w:numId w:val="17"/>
        </w:numPr>
        <w:tabs>
          <w:tab w:val="clear" w:pos="708"/>
          <w:tab w:val="left" w:pos="0"/>
        </w:tabs>
        <w:spacing w:after="0" w:line="240" w:lineRule="auto"/>
        <w:ind w:left="0" w:firstLine="709"/>
        <w:jc w:val="both"/>
        <w:rPr>
          <w:rFonts w:ascii="Times New Roman" w:hAnsi="Times New Roman"/>
          <w:sz w:val="24"/>
          <w:szCs w:val="24"/>
        </w:rPr>
      </w:pPr>
      <w:r w:rsidRPr="00EF113C">
        <w:rPr>
          <w:rFonts w:ascii="Times New Roman" w:hAnsi="Times New Roman"/>
          <w:sz w:val="24"/>
          <w:szCs w:val="24"/>
        </w:rPr>
        <w:t>взаимодействие с подразделениями общеобразовательного учреждения (психолого-медико-педагогический консилиум, Совет профилактики и др.), с образовательными учреждениями, учреждениями и организациями здравоохранения и социальной защиты населения.</w:t>
      </w:r>
    </w:p>
    <w:p w:rsidR="004D61BD" w:rsidRPr="00EF113C" w:rsidRDefault="004D61BD" w:rsidP="00641A31">
      <w:pPr>
        <w:pStyle w:val="a3"/>
        <w:tabs>
          <w:tab w:val="left" w:pos="0"/>
        </w:tabs>
        <w:spacing w:after="0" w:line="240" w:lineRule="auto"/>
        <w:ind w:firstLine="709"/>
        <w:jc w:val="both"/>
        <w:rPr>
          <w:rFonts w:ascii="Times New Roman" w:hAnsi="Times New Roman"/>
          <w:sz w:val="24"/>
          <w:szCs w:val="24"/>
        </w:rPr>
      </w:pPr>
      <w:r w:rsidRPr="00EF113C">
        <w:rPr>
          <w:rFonts w:ascii="Times New Roman" w:hAnsi="Times New Roman"/>
          <w:sz w:val="24"/>
          <w:szCs w:val="24"/>
        </w:rPr>
        <w:t xml:space="preserve">Для достижения основных целей и решения поставленных задач работы психологической службы велась работа по следующим направлениям: диагностика, коррекционно-развивающая работа, консультирование, просветительская и методическая работа, в соответствии с перспективным планом работы. диагностика уровня психического развития </w:t>
      </w:r>
      <w:r w:rsidR="00155F9E" w:rsidRPr="00EF113C">
        <w:rPr>
          <w:rFonts w:ascii="Times New Roman" w:hAnsi="Times New Roman"/>
          <w:sz w:val="24"/>
          <w:szCs w:val="24"/>
        </w:rPr>
        <w:t>учащ</w:t>
      </w:r>
      <w:r w:rsidRPr="00EF113C">
        <w:rPr>
          <w:rFonts w:ascii="Times New Roman" w:hAnsi="Times New Roman"/>
          <w:sz w:val="24"/>
          <w:szCs w:val="24"/>
        </w:rPr>
        <w:t xml:space="preserve">ихся, уровня сформированности и развития познавательных, регулятивных, коммуникативных, личностных универсальных учебных действий, отслеживание происходящих во время обучения изменений; </w:t>
      </w:r>
    </w:p>
    <w:p w:rsidR="00DC77DA" w:rsidRPr="00EF113C" w:rsidRDefault="00DC77DA" w:rsidP="00641A31">
      <w:pPr>
        <w:pStyle w:val="a3"/>
        <w:spacing w:after="0" w:line="240" w:lineRule="auto"/>
        <w:ind w:firstLine="720"/>
        <w:jc w:val="both"/>
      </w:pPr>
    </w:p>
    <w:p w:rsidR="00DC77DA" w:rsidRPr="00EF113C" w:rsidRDefault="00DC77DA" w:rsidP="00641A31">
      <w:pPr>
        <w:pStyle w:val="ae"/>
        <w:numPr>
          <w:ilvl w:val="0"/>
          <w:numId w:val="1"/>
        </w:numPr>
        <w:spacing w:after="0" w:line="240" w:lineRule="auto"/>
        <w:jc w:val="both"/>
        <w:rPr>
          <w:sz w:val="24"/>
          <w:szCs w:val="24"/>
        </w:rPr>
      </w:pPr>
      <w:r w:rsidRPr="00EF113C">
        <w:rPr>
          <w:rFonts w:ascii="Times New Roman" w:hAnsi="Times New Roman"/>
          <w:b/>
          <w:sz w:val="24"/>
          <w:szCs w:val="24"/>
        </w:rPr>
        <w:t>Анализ профессиональной деятельности по направлениям.</w:t>
      </w:r>
    </w:p>
    <w:p w:rsidR="00DC77DA" w:rsidRPr="00EF113C" w:rsidRDefault="00DC77DA" w:rsidP="00641A31">
      <w:pPr>
        <w:pStyle w:val="ae"/>
        <w:numPr>
          <w:ilvl w:val="1"/>
          <w:numId w:val="1"/>
        </w:numPr>
        <w:spacing w:after="0" w:line="240" w:lineRule="auto"/>
        <w:jc w:val="both"/>
        <w:rPr>
          <w:sz w:val="24"/>
          <w:szCs w:val="24"/>
        </w:rPr>
      </w:pPr>
      <w:r w:rsidRPr="00EF113C">
        <w:rPr>
          <w:rFonts w:ascii="Times New Roman" w:hAnsi="Times New Roman"/>
          <w:b/>
          <w:sz w:val="24"/>
          <w:szCs w:val="24"/>
        </w:rPr>
        <w:t xml:space="preserve"> Диагностическая работа.</w:t>
      </w:r>
    </w:p>
    <w:p w:rsidR="004D61BD" w:rsidRPr="00EF113C" w:rsidRDefault="004D61BD" w:rsidP="00641A31">
      <w:pPr>
        <w:pStyle w:val="a3"/>
        <w:spacing w:after="0" w:line="240" w:lineRule="auto"/>
        <w:ind w:firstLine="567"/>
        <w:jc w:val="both"/>
        <w:rPr>
          <w:rFonts w:ascii="Times New Roman" w:hAnsi="Times New Roman"/>
          <w:sz w:val="24"/>
          <w:szCs w:val="24"/>
        </w:rPr>
      </w:pPr>
      <w:r w:rsidRPr="00EF113C">
        <w:rPr>
          <w:rFonts w:ascii="Times New Roman" w:hAnsi="Times New Roman"/>
          <w:sz w:val="24"/>
          <w:szCs w:val="24"/>
        </w:rPr>
        <w:t xml:space="preserve">В течение  </w:t>
      </w:r>
      <w:r w:rsidR="00B74527">
        <w:rPr>
          <w:rFonts w:ascii="Times New Roman" w:hAnsi="Times New Roman"/>
          <w:sz w:val="24"/>
          <w:szCs w:val="24"/>
        </w:rPr>
        <w:t>2021</w:t>
      </w:r>
      <w:r w:rsidR="00114611" w:rsidRPr="00EF113C">
        <w:rPr>
          <w:rFonts w:ascii="Times New Roman" w:hAnsi="Times New Roman"/>
          <w:sz w:val="24"/>
          <w:szCs w:val="24"/>
        </w:rPr>
        <w:t>-20</w:t>
      </w:r>
      <w:r w:rsidR="00B74527">
        <w:rPr>
          <w:rFonts w:ascii="Times New Roman" w:hAnsi="Times New Roman"/>
          <w:sz w:val="24"/>
          <w:szCs w:val="24"/>
        </w:rPr>
        <w:t>22</w:t>
      </w:r>
      <w:r w:rsidRPr="00EF113C">
        <w:rPr>
          <w:rFonts w:ascii="Times New Roman" w:hAnsi="Times New Roman"/>
          <w:sz w:val="24"/>
          <w:szCs w:val="24"/>
        </w:rPr>
        <w:t xml:space="preserve"> учебного года проводились групповые обследования, направленные на выявление и анализ следующих параметров:</w:t>
      </w:r>
    </w:p>
    <w:p w:rsidR="00CC6B7A" w:rsidRPr="000D13FC" w:rsidRDefault="00CC6B7A" w:rsidP="00641A31">
      <w:pPr>
        <w:pStyle w:val="a3"/>
        <w:spacing w:after="0" w:line="240" w:lineRule="auto"/>
        <w:ind w:firstLine="567"/>
        <w:jc w:val="both"/>
        <w:rPr>
          <w:rFonts w:ascii="Times New Roman" w:hAnsi="Times New Roman"/>
          <w:b/>
          <w:sz w:val="24"/>
          <w:szCs w:val="24"/>
        </w:rPr>
      </w:pPr>
      <w:r w:rsidRPr="000D13FC">
        <w:rPr>
          <w:rFonts w:ascii="Times New Roman" w:hAnsi="Times New Roman"/>
          <w:b/>
          <w:sz w:val="24"/>
          <w:szCs w:val="24"/>
        </w:rPr>
        <w:t xml:space="preserve">1. </w:t>
      </w:r>
      <w:r w:rsidRPr="000D13FC">
        <w:rPr>
          <w:rFonts w:ascii="Times New Roman" w:hAnsi="Times New Roman"/>
          <w:b/>
          <w:sz w:val="24"/>
          <w:szCs w:val="24"/>
          <w:u w:val="single"/>
        </w:rPr>
        <w:t>Диагностика уровня нравственной воспитанности учащихся</w:t>
      </w:r>
    </w:p>
    <w:p w:rsidR="00B524CF" w:rsidRPr="00EF113C" w:rsidRDefault="00B524CF" w:rsidP="00641A31">
      <w:pPr>
        <w:widowControl w:val="0"/>
        <w:suppressAutoHyphens/>
        <w:spacing w:after="0" w:line="240" w:lineRule="auto"/>
        <w:ind w:firstLine="567"/>
        <w:jc w:val="both"/>
        <w:rPr>
          <w:rFonts w:ascii="Times New Roman" w:hAnsi="Times New Roman"/>
          <w:kern w:val="1"/>
          <w:sz w:val="24"/>
          <w:szCs w:val="24"/>
        </w:rPr>
      </w:pPr>
      <w:r w:rsidRPr="00EF113C">
        <w:rPr>
          <w:rFonts w:ascii="Times New Roman" w:hAnsi="Times New Roman"/>
          <w:kern w:val="1"/>
          <w:sz w:val="24"/>
          <w:szCs w:val="24"/>
        </w:rPr>
        <w:t>Дата обследования: сентябрь 2021.</w:t>
      </w:r>
    </w:p>
    <w:p w:rsidR="00B524CF" w:rsidRPr="00EF113C" w:rsidRDefault="00B524CF" w:rsidP="00641A31">
      <w:pPr>
        <w:widowControl w:val="0"/>
        <w:suppressAutoHyphens/>
        <w:spacing w:after="0" w:line="240" w:lineRule="auto"/>
        <w:ind w:firstLine="567"/>
        <w:jc w:val="both"/>
        <w:rPr>
          <w:rFonts w:ascii="Times New Roman" w:hAnsi="Times New Roman"/>
          <w:kern w:val="1"/>
          <w:sz w:val="24"/>
          <w:szCs w:val="24"/>
        </w:rPr>
      </w:pPr>
      <w:r w:rsidRPr="00EF113C">
        <w:rPr>
          <w:rFonts w:ascii="Times New Roman" w:hAnsi="Times New Roman"/>
          <w:kern w:val="1"/>
          <w:sz w:val="24"/>
          <w:szCs w:val="24"/>
        </w:rPr>
        <w:t>Цель исследования: диагностика уровня воспитанности.</w:t>
      </w:r>
    </w:p>
    <w:p w:rsidR="00B524CF" w:rsidRPr="00EF113C" w:rsidRDefault="00B524CF" w:rsidP="00641A31">
      <w:pPr>
        <w:widowControl w:val="0"/>
        <w:suppressAutoHyphens/>
        <w:spacing w:after="0" w:line="240" w:lineRule="auto"/>
        <w:ind w:firstLine="567"/>
        <w:jc w:val="both"/>
        <w:rPr>
          <w:rFonts w:ascii="Times New Roman" w:hAnsi="Times New Roman"/>
          <w:kern w:val="1"/>
          <w:sz w:val="24"/>
          <w:szCs w:val="24"/>
        </w:rPr>
      </w:pPr>
      <w:r w:rsidRPr="00EF113C">
        <w:rPr>
          <w:rFonts w:ascii="Times New Roman" w:hAnsi="Times New Roman"/>
          <w:kern w:val="1"/>
          <w:sz w:val="24"/>
          <w:szCs w:val="24"/>
        </w:rPr>
        <w:t>Методы исследования: диагностическая программа изучения уровня воспитанности М.И. Шиловой.</w:t>
      </w:r>
    </w:p>
    <w:p w:rsidR="00B524CF" w:rsidRPr="00EF113C" w:rsidRDefault="00B524CF" w:rsidP="00641A31">
      <w:pPr>
        <w:widowControl w:val="0"/>
        <w:suppressAutoHyphens/>
        <w:spacing w:after="0" w:line="240" w:lineRule="auto"/>
        <w:ind w:firstLine="567"/>
        <w:jc w:val="both"/>
        <w:rPr>
          <w:rFonts w:ascii="Times New Roman" w:hAnsi="Times New Roman"/>
          <w:kern w:val="1"/>
          <w:sz w:val="24"/>
          <w:szCs w:val="24"/>
        </w:rPr>
      </w:pPr>
      <w:r w:rsidRPr="00EF113C">
        <w:rPr>
          <w:rFonts w:ascii="Times New Roman" w:hAnsi="Times New Roman"/>
          <w:kern w:val="1"/>
          <w:sz w:val="24"/>
          <w:szCs w:val="24"/>
        </w:rPr>
        <w:t>Объект обследования: обучающиеся 1х (2 год обучения) – 11х классов.</w:t>
      </w:r>
    </w:p>
    <w:p w:rsidR="00B524CF" w:rsidRPr="00EF113C" w:rsidRDefault="00B524CF" w:rsidP="00641A31">
      <w:pPr>
        <w:widowControl w:val="0"/>
        <w:suppressAutoHyphens/>
        <w:spacing w:after="0" w:line="240" w:lineRule="auto"/>
        <w:ind w:firstLine="567"/>
        <w:jc w:val="both"/>
        <w:rPr>
          <w:rFonts w:ascii="Times New Roman" w:hAnsi="Times New Roman"/>
          <w:kern w:val="1"/>
          <w:sz w:val="24"/>
          <w:szCs w:val="24"/>
        </w:rPr>
      </w:pPr>
      <w:r w:rsidRPr="00EF113C">
        <w:rPr>
          <w:rFonts w:ascii="Times New Roman" w:hAnsi="Times New Roman"/>
          <w:kern w:val="1"/>
          <w:sz w:val="24"/>
          <w:szCs w:val="24"/>
        </w:rPr>
        <w:t>В диагностике уровня воспитанности приняло участие 178 человек (96 человек – начальная школа, 73 — ученики 5-10 классов, 9 человек – отделение неслышащих).</w:t>
      </w:r>
    </w:p>
    <w:p w:rsidR="00B524CF" w:rsidRPr="00EF113C" w:rsidRDefault="00B524CF" w:rsidP="00641A31">
      <w:pPr>
        <w:widowControl w:val="0"/>
        <w:suppressAutoHyphens/>
        <w:spacing w:after="0" w:line="240" w:lineRule="auto"/>
        <w:ind w:firstLine="567"/>
        <w:jc w:val="both"/>
        <w:rPr>
          <w:rFonts w:ascii="Times New Roman" w:hAnsi="Times New Roman"/>
          <w:kern w:val="1"/>
          <w:sz w:val="24"/>
          <w:szCs w:val="24"/>
        </w:rPr>
      </w:pPr>
      <w:r w:rsidRPr="00EF113C">
        <w:rPr>
          <w:rFonts w:ascii="Times New Roman" w:hAnsi="Times New Roman"/>
          <w:kern w:val="1"/>
          <w:sz w:val="24"/>
          <w:szCs w:val="24"/>
        </w:rPr>
        <w:t>Проводилась рейтинговая оценка качества воспитанности. При этом уровень воспитанности включал следующие критерии: отношение к обществу (долг и ответственность, бережливость); отношение к труду (дисциплинированность, отношение к учению, отношение к общественно полезному труду); отношение к людям (отношение к коллективу, доброта и отзывчивость, честность и правдивость); отношение к себе (простота и скромность); отношение к культуре (культурный уровень).</w:t>
      </w:r>
    </w:p>
    <w:p w:rsidR="00B524CF" w:rsidRPr="00EF113C" w:rsidRDefault="00B524CF" w:rsidP="00641A31">
      <w:pPr>
        <w:widowControl w:val="0"/>
        <w:suppressAutoHyphens/>
        <w:spacing w:after="0" w:line="240" w:lineRule="auto"/>
        <w:ind w:firstLine="567"/>
        <w:jc w:val="both"/>
        <w:rPr>
          <w:rFonts w:ascii="Times New Roman" w:eastAsia="Andale Sans UI" w:hAnsi="Times New Roman"/>
          <w:kern w:val="1"/>
          <w:sz w:val="24"/>
          <w:szCs w:val="24"/>
        </w:rPr>
      </w:pPr>
      <w:r w:rsidRPr="00EF113C">
        <w:rPr>
          <w:rFonts w:ascii="Times New Roman" w:eastAsia="Andale Sans UI" w:hAnsi="Times New Roman"/>
          <w:kern w:val="1"/>
          <w:sz w:val="24"/>
          <w:szCs w:val="24"/>
        </w:rPr>
        <w:t xml:space="preserve">Анализ результатов показал, что соотношение уровней воспитанности в школе </w:t>
      </w:r>
      <w:r w:rsidRPr="00EF113C">
        <w:rPr>
          <w:rFonts w:ascii="Times New Roman" w:eastAsia="Andale Sans UI" w:hAnsi="Times New Roman"/>
          <w:kern w:val="1"/>
          <w:sz w:val="24"/>
          <w:szCs w:val="24"/>
        </w:rPr>
        <w:lastRenderedPageBreak/>
        <w:t>выглядит следующим образом:</w:t>
      </w:r>
    </w:p>
    <w:p w:rsidR="00B524CF" w:rsidRPr="00EF113C" w:rsidRDefault="00B524CF" w:rsidP="00641A31">
      <w:pPr>
        <w:widowControl w:val="0"/>
        <w:suppressAutoHyphens/>
        <w:spacing w:after="0" w:line="240" w:lineRule="auto"/>
        <w:ind w:firstLine="567"/>
        <w:jc w:val="both"/>
        <w:rPr>
          <w:rFonts w:ascii="Times New Roman" w:eastAsia="Andale Sans UI" w:hAnsi="Times New Roman"/>
          <w:kern w:val="1"/>
          <w:sz w:val="24"/>
          <w:szCs w:val="24"/>
        </w:rPr>
      </w:pPr>
      <w:r w:rsidRPr="00EF113C">
        <w:rPr>
          <w:rFonts w:ascii="Times New Roman" w:eastAsia="Andale Sans UI" w:hAnsi="Times New Roman"/>
          <w:kern w:val="1"/>
          <w:sz w:val="24"/>
          <w:szCs w:val="24"/>
        </w:rPr>
        <w:t>- высокий уровень воспитанности  у 10% обучающихся (18 человек) – такой уровень воспитанности предполагает не только наличие высоких параметров воспитанности у себя, но и  требования соблюдать эти параметры от других;</w:t>
      </w:r>
    </w:p>
    <w:p w:rsidR="00B524CF" w:rsidRPr="00EF113C" w:rsidRDefault="00B524CF" w:rsidP="00641A31">
      <w:pPr>
        <w:widowControl w:val="0"/>
        <w:suppressAutoHyphens/>
        <w:spacing w:after="0" w:line="240" w:lineRule="auto"/>
        <w:ind w:firstLine="567"/>
        <w:jc w:val="both"/>
        <w:rPr>
          <w:rFonts w:ascii="Times New Roman" w:eastAsia="Andale Sans UI" w:hAnsi="Times New Roman"/>
          <w:kern w:val="1"/>
          <w:sz w:val="24"/>
          <w:szCs w:val="24"/>
        </w:rPr>
      </w:pPr>
      <w:r w:rsidRPr="00EF113C">
        <w:rPr>
          <w:rFonts w:ascii="Times New Roman" w:eastAsia="Andale Sans UI" w:hAnsi="Times New Roman"/>
          <w:kern w:val="1"/>
          <w:sz w:val="24"/>
          <w:szCs w:val="24"/>
        </w:rPr>
        <w:t>- хороший уровень воспитанности у 33% обучающихся (60 человек) – такой уровень воспитанности предполагает соблюдение правил самим, но отсутствие требовательности к окружающим;</w:t>
      </w:r>
    </w:p>
    <w:p w:rsidR="00B524CF" w:rsidRPr="00EF113C" w:rsidRDefault="00B524CF" w:rsidP="00641A31">
      <w:pPr>
        <w:widowControl w:val="0"/>
        <w:suppressAutoHyphens/>
        <w:spacing w:after="0" w:line="240" w:lineRule="auto"/>
        <w:ind w:firstLine="567"/>
        <w:jc w:val="both"/>
        <w:rPr>
          <w:rFonts w:ascii="Times New Roman" w:eastAsia="Andale Sans UI" w:hAnsi="Times New Roman"/>
          <w:kern w:val="1"/>
          <w:sz w:val="24"/>
          <w:szCs w:val="24"/>
        </w:rPr>
      </w:pPr>
      <w:r w:rsidRPr="00EF113C">
        <w:rPr>
          <w:rFonts w:ascii="Times New Roman" w:eastAsia="Andale Sans UI" w:hAnsi="Times New Roman"/>
          <w:kern w:val="1"/>
          <w:sz w:val="24"/>
          <w:szCs w:val="24"/>
        </w:rPr>
        <w:t>- средний уровень воспитанности у 50% обучающихся  (89 человек) – данный уровень воспитанности предполагает нерегулярное соблюдение норм и правил, кроме того соблюдение норма и правил зависит от контроля учителя;</w:t>
      </w:r>
    </w:p>
    <w:p w:rsidR="00B524CF" w:rsidRPr="00EF113C" w:rsidRDefault="00B524CF" w:rsidP="00641A31">
      <w:pPr>
        <w:widowControl w:val="0"/>
        <w:suppressAutoHyphens/>
        <w:spacing w:after="0" w:line="240" w:lineRule="auto"/>
        <w:ind w:firstLine="567"/>
        <w:jc w:val="both"/>
        <w:rPr>
          <w:rFonts w:ascii="Times New Roman" w:eastAsia="Andale Sans UI" w:hAnsi="Times New Roman"/>
          <w:kern w:val="1"/>
          <w:sz w:val="24"/>
          <w:szCs w:val="24"/>
        </w:rPr>
      </w:pPr>
      <w:r w:rsidRPr="00EF113C">
        <w:rPr>
          <w:rFonts w:ascii="Times New Roman" w:eastAsia="Andale Sans UI" w:hAnsi="Times New Roman"/>
          <w:kern w:val="1"/>
          <w:sz w:val="24"/>
          <w:szCs w:val="24"/>
        </w:rPr>
        <w:t>- низкий уровень воспитанности у 6%  обучающихся (11 человек) – низкий уровень предполагает низкую выраженность всех критериев воспитанности.</w:t>
      </w:r>
    </w:p>
    <w:p w:rsidR="00B524CF" w:rsidRPr="00EF113C" w:rsidRDefault="00B524CF" w:rsidP="00641A31">
      <w:pPr>
        <w:widowControl w:val="0"/>
        <w:suppressAutoHyphens/>
        <w:spacing w:after="0" w:line="240" w:lineRule="auto"/>
        <w:ind w:firstLine="567"/>
        <w:jc w:val="both"/>
        <w:rPr>
          <w:rFonts w:ascii="Times New Roman" w:eastAsia="Andale Sans UI" w:hAnsi="Times New Roman"/>
          <w:kern w:val="1"/>
          <w:sz w:val="24"/>
          <w:szCs w:val="24"/>
        </w:rPr>
      </w:pPr>
      <w:r w:rsidRPr="00EF113C">
        <w:rPr>
          <w:rFonts w:ascii="Times New Roman" w:eastAsia="Andale Sans UI" w:hAnsi="Times New Roman"/>
          <w:kern w:val="1"/>
          <w:sz w:val="24"/>
          <w:szCs w:val="24"/>
        </w:rPr>
        <w:t>По классам были получены следующие результаты:</w:t>
      </w:r>
    </w:p>
    <w:tbl>
      <w:tblPr>
        <w:tblW w:w="9121" w:type="dxa"/>
        <w:tblInd w:w="93" w:type="dxa"/>
        <w:tblLook w:val="04A0" w:firstRow="1" w:lastRow="0" w:firstColumn="1" w:lastColumn="0" w:noHBand="0" w:noVBand="1"/>
      </w:tblPr>
      <w:tblGrid>
        <w:gridCol w:w="1536"/>
        <w:gridCol w:w="1768"/>
        <w:gridCol w:w="1533"/>
        <w:gridCol w:w="1468"/>
        <w:gridCol w:w="1425"/>
        <w:gridCol w:w="1391"/>
      </w:tblGrid>
      <w:tr w:rsidR="00B524CF" w:rsidRPr="00EF113C" w:rsidTr="00B74527">
        <w:trPr>
          <w:trHeight w:val="311"/>
        </w:trPr>
        <w:tc>
          <w:tcPr>
            <w:tcW w:w="153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4CF" w:rsidRPr="00EF113C" w:rsidRDefault="00B524CF" w:rsidP="00641A31">
            <w:pPr>
              <w:spacing w:after="0" w:line="240" w:lineRule="auto"/>
              <w:rPr>
                <w:rFonts w:cs="Calibri"/>
                <w:color w:val="000000"/>
                <w:sz w:val="24"/>
                <w:szCs w:val="24"/>
              </w:rPr>
            </w:pPr>
            <w:r w:rsidRPr="00EF113C">
              <w:rPr>
                <w:rFonts w:cs="Calibri"/>
                <w:color w:val="000000"/>
                <w:sz w:val="24"/>
                <w:szCs w:val="24"/>
              </w:rPr>
              <w:t>классы</w:t>
            </w:r>
          </w:p>
        </w:tc>
        <w:tc>
          <w:tcPr>
            <w:tcW w:w="1768" w:type="dxa"/>
            <w:tcBorders>
              <w:top w:val="single" w:sz="8" w:space="0" w:color="auto"/>
              <w:left w:val="nil"/>
              <w:bottom w:val="single" w:sz="8" w:space="0" w:color="auto"/>
              <w:right w:val="single" w:sz="4" w:space="0" w:color="auto"/>
            </w:tcBorders>
            <w:shd w:val="clear" w:color="auto" w:fill="auto"/>
            <w:noWrap/>
            <w:vAlign w:val="bottom"/>
            <w:hideMark/>
          </w:tcPr>
          <w:p w:rsidR="00B524CF" w:rsidRPr="00EF113C" w:rsidRDefault="00B524CF" w:rsidP="00641A31">
            <w:pPr>
              <w:spacing w:after="0" w:line="240" w:lineRule="auto"/>
              <w:rPr>
                <w:rFonts w:cs="Calibri"/>
                <w:color w:val="000000"/>
                <w:sz w:val="24"/>
                <w:szCs w:val="24"/>
              </w:rPr>
            </w:pPr>
            <w:r w:rsidRPr="00EF113C">
              <w:rPr>
                <w:rFonts w:cs="Calibri"/>
                <w:color w:val="000000"/>
                <w:sz w:val="24"/>
                <w:szCs w:val="24"/>
              </w:rPr>
              <w:t>высокий уровень</w:t>
            </w:r>
          </w:p>
        </w:tc>
        <w:tc>
          <w:tcPr>
            <w:tcW w:w="1533" w:type="dxa"/>
            <w:tcBorders>
              <w:top w:val="single" w:sz="8" w:space="0" w:color="auto"/>
              <w:left w:val="nil"/>
              <w:bottom w:val="single" w:sz="8" w:space="0" w:color="auto"/>
              <w:right w:val="single" w:sz="4" w:space="0" w:color="auto"/>
            </w:tcBorders>
            <w:shd w:val="clear" w:color="auto" w:fill="auto"/>
            <w:noWrap/>
            <w:vAlign w:val="bottom"/>
            <w:hideMark/>
          </w:tcPr>
          <w:p w:rsidR="00B524CF" w:rsidRPr="00EF113C" w:rsidRDefault="00B524CF" w:rsidP="00641A31">
            <w:pPr>
              <w:spacing w:after="0" w:line="240" w:lineRule="auto"/>
              <w:rPr>
                <w:rFonts w:cs="Calibri"/>
                <w:color w:val="000000"/>
                <w:sz w:val="24"/>
                <w:szCs w:val="24"/>
              </w:rPr>
            </w:pPr>
            <w:r w:rsidRPr="00EF113C">
              <w:rPr>
                <w:rFonts w:cs="Calibri"/>
                <w:color w:val="000000"/>
                <w:sz w:val="24"/>
                <w:szCs w:val="24"/>
              </w:rPr>
              <w:t>хороший уровень</w:t>
            </w:r>
          </w:p>
        </w:tc>
        <w:tc>
          <w:tcPr>
            <w:tcW w:w="1468" w:type="dxa"/>
            <w:tcBorders>
              <w:top w:val="single" w:sz="8" w:space="0" w:color="auto"/>
              <w:left w:val="nil"/>
              <w:bottom w:val="single" w:sz="8" w:space="0" w:color="auto"/>
              <w:right w:val="single" w:sz="4" w:space="0" w:color="auto"/>
            </w:tcBorders>
            <w:shd w:val="clear" w:color="auto" w:fill="auto"/>
            <w:noWrap/>
            <w:vAlign w:val="bottom"/>
            <w:hideMark/>
          </w:tcPr>
          <w:p w:rsidR="00B524CF" w:rsidRPr="00EF113C" w:rsidRDefault="00B524CF" w:rsidP="00641A31">
            <w:pPr>
              <w:spacing w:after="0" w:line="240" w:lineRule="auto"/>
              <w:rPr>
                <w:rFonts w:cs="Calibri"/>
                <w:color w:val="000000"/>
                <w:sz w:val="24"/>
                <w:szCs w:val="24"/>
              </w:rPr>
            </w:pPr>
            <w:r w:rsidRPr="00EF113C">
              <w:rPr>
                <w:rFonts w:cs="Calibri"/>
                <w:color w:val="000000"/>
                <w:sz w:val="24"/>
                <w:szCs w:val="24"/>
              </w:rPr>
              <w:t>средний уровень</w:t>
            </w:r>
          </w:p>
        </w:tc>
        <w:tc>
          <w:tcPr>
            <w:tcW w:w="1425" w:type="dxa"/>
            <w:tcBorders>
              <w:top w:val="single" w:sz="8" w:space="0" w:color="auto"/>
              <w:left w:val="nil"/>
              <w:bottom w:val="single" w:sz="8" w:space="0" w:color="auto"/>
              <w:right w:val="single" w:sz="4" w:space="0" w:color="auto"/>
            </w:tcBorders>
            <w:shd w:val="clear" w:color="auto" w:fill="auto"/>
            <w:noWrap/>
            <w:vAlign w:val="bottom"/>
            <w:hideMark/>
          </w:tcPr>
          <w:p w:rsidR="00B524CF" w:rsidRPr="00EF113C" w:rsidRDefault="00B524CF" w:rsidP="00641A31">
            <w:pPr>
              <w:spacing w:after="0" w:line="240" w:lineRule="auto"/>
              <w:rPr>
                <w:rFonts w:cs="Calibri"/>
                <w:color w:val="000000"/>
                <w:sz w:val="24"/>
                <w:szCs w:val="24"/>
              </w:rPr>
            </w:pPr>
            <w:r w:rsidRPr="00EF113C">
              <w:rPr>
                <w:rFonts w:cs="Calibri"/>
                <w:color w:val="000000"/>
                <w:sz w:val="24"/>
                <w:szCs w:val="24"/>
              </w:rPr>
              <w:t>низкий уровень</w:t>
            </w:r>
          </w:p>
        </w:tc>
        <w:tc>
          <w:tcPr>
            <w:tcW w:w="1391" w:type="dxa"/>
            <w:tcBorders>
              <w:top w:val="single" w:sz="8" w:space="0" w:color="auto"/>
              <w:left w:val="nil"/>
              <w:bottom w:val="single" w:sz="8" w:space="0" w:color="auto"/>
              <w:right w:val="single" w:sz="8" w:space="0" w:color="auto"/>
            </w:tcBorders>
            <w:shd w:val="clear" w:color="auto" w:fill="auto"/>
            <w:noWrap/>
            <w:vAlign w:val="bottom"/>
            <w:hideMark/>
          </w:tcPr>
          <w:p w:rsidR="00B524CF" w:rsidRPr="00EF113C" w:rsidRDefault="00B524CF" w:rsidP="00641A31">
            <w:pPr>
              <w:spacing w:after="0" w:line="240" w:lineRule="auto"/>
              <w:rPr>
                <w:rFonts w:cs="Calibri"/>
                <w:color w:val="000000"/>
                <w:sz w:val="24"/>
                <w:szCs w:val="24"/>
              </w:rPr>
            </w:pPr>
            <w:r w:rsidRPr="00EF113C">
              <w:rPr>
                <w:rFonts w:cs="Calibri"/>
                <w:color w:val="000000"/>
                <w:sz w:val="24"/>
                <w:szCs w:val="24"/>
              </w:rPr>
              <w:t>всего чел</w:t>
            </w:r>
          </w:p>
        </w:tc>
      </w:tr>
      <w:tr w:rsidR="00B524CF" w:rsidRPr="00EF113C" w:rsidTr="00B74527">
        <w:trPr>
          <w:trHeight w:val="296"/>
        </w:trPr>
        <w:tc>
          <w:tcPr>
            <w:tcW w:w="1536" w:type="dxa"/>
            <w:tcBorders>
              <w:top w:val="nil"/>
              <w:left w:val="single" w:sz="8" w:space="0" w:color="auto"/>
              <w:bottom w:val="single" w:sz="4" w:space="0" w:color="auto"/>
              <w:right w:val="single" w:sz="8" w:space="0" w:color="auto"/>
            </w:tcBorders>
            <w:shd w:val="clear" w:color="auto" w:fill="auto"/>
            <w:noWrap/>
            <w:vAlign w:val="bottom"/>
            <w:hideMark/>
          </w:tcPr>
          <w:p w:rsidR="00B524CF" w:rsidRPr="00EF113C" w:rsidRDefault="00B524CF" w:rsidP="00641A31">
            <w:pPr>
              <w:spacing w:after="0" w:line="240" w:lineRule="auto"/>
              <w:rPr>
                <w:rFonts w:cs="Calibri"/>
                <w:color w:val="000000"/>
                <w:sz w:val="24"/>
                <w:szCs w:val="24"/>
              </w:rPr>
            </w:pPr>
            <w:r w:rsidRPr="00EF113C">
              <w:rPr>
                <w:rFonts w:cs="Calibri"/>
                <w:color w:val="000000"/>
                <w:sz w:val="24"/>
                <w:szCs w:val="24"/>
              </w:rPr>
              <w:t>1д</w:t>
            </w:r>
          </w:p>
        </w:tc>
        <w:tc>
          <w:tcPr>
            <w:tcW w:w="1768"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3</w:t>
            </w:r>
          </w:p>
        </w:tc>
        <w:tc>
          <w:tcPr>
            <w:tcW w:w="1533"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6</w:t>
            </w:r>
          </w:p>
        </w:tc>
        <w:tc>
          <w:tcPr>
            <w:tcW w:w="1468"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0</w:t>
            </w:r>
          </w:p>
        </w:tc>
        <w:tc>
          <w:tcPr>
            <w:tcW w:w="1425"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0</w:t>
            </w:r>
          </w:p>
        </w:tc>
        <w:tc>
          <w:tcPr>
            <w:tcW w:w="1391" w:type="dxa"/>
            <w:tcBorders>
              <w:top w:val="nil"/>
              <w:left w:val="nil"/>
              <w:bottom w:val="single" w:sz="4" w:space="0" w:color="auto"/>
              <w:right w:val="single" w:sz="8"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9</w:t>
            </w:r>
          </w:p>
        </w:tc>
      </w:tr>
      <w:tr w:rsidR="00B524CF" w:rsidRPr="00EF113C" w:rsidTr="00B74527">
        <w:trPr>
          <w:trHeight w:val="296"/>
        </w:trPr>
        <w:tc>
          <w:tcPr>
            <w:tcW w:w="1536" w:type="dxa"/>
            <w:tcBorders>
              <w:top w:val="nil"/>
              <w:left w:val="single" w:sz="8" w:space="0" w:color="auto"/>
              <w:bottom w:val="single" w:sz="4" w:space="0" w:color="auto"/>
              <w:right w:val="single" w:sz="8" w:space="0" w:color="auto"/>
            </w:tcBorders>
            <w:shd w:val="clear" w:color="auto" w:fill="auto"/>
            <w:noWrap/>
            <w:vAlign w:val="bottom"/>
            <w:hideMark/>
          </w:tcPr>
          <w:p w:rsidR="00B524CF" w:rsidRPr="00EF113C" w:rsidRDefault="00B524CF" w:rsidP="00641A31">
            <w:pPr>
              <w:spacing w:after="0" w:line="240" w:lineRule="auto"/>
              <w:rPr>
                <w:rFonts w:cs="Calibri"/>
                <w:color w:val="000000"/>
                <w:sz w:val="24"/>
                <w:szCs w:val="24"/>
              </w:rPr>
            </w:pPr>
            <w:r w:rsidRPr="00EF113C">
              <w:rPr>
                <w:rFonts w:cs="Calibri"/>
                <w:color w:val="000000"/>
                <w:sz w:val="24"/>
                <w:szCs w:val="24"/>
              </w:rPr>
              <w:t>1е</w:t>
            </w:r>
          </w:p>
        </w:tc>
        <w:tc>
          <w:tcPr>
            <w:tcW w:w="1768"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0</w:t>
            </w:r>
          </w:p>
        </w:tc>
        <w:tc>
          <w:tcPr>
            <w:tcW w:w="1533"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3</w:t>
            </w:r>
          </w:p>
        </w:tc>
        <w:tc>
          <w:tcPr>
            <w:tcW w:w="1468"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3</w:t>
            </w:r>
          </w:p>
        </w:tc>
        <w:tc>
          <w:tcPr>
            <w:tcW w:w="1425"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0</w:t>
            </w:r>
          </w:p>
        </w:tc>
        <w:tc>
          <w:tcPr>
            <w:tcW w:w="1391" w:type="dxa"/>
            <w:tcBorders>
              <w:top w:val="nil"/>
              <w:left w:val="nil"/>
              <w:bottom w:val="single" w:sz="4" w:space="0" w:color="auto"/>
              <w:right w:val="single" w:sz="8"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9</w:t>
            </w:r>
          </w:p>
        </w:tc>
      </w:tr>
      <w:tr w:rsidR="00B524CF" w:rsidRPr="00EF113C" w:rsidTr="00B74527">
        <w:trPr>
          <w:trHeight w:val="296"/>
        </w:trPr>
        <w:tc>
          <w:tcPr>
            <w:tcW w:w="1536" w:type="dxa"/>
            <w:tcBorders>
              <w:top w:val="nil"/>
              <w:left w:val="single" w:sz="8" w:space="0" w:color="auto"/>
              <w:bottom w:val="single" w:sz="4" w:space="0" w:color="auto"/>
              <w:right w:val="single" w:sz="8" w:space="0" w:color="auto"/>
            </w:tcBorders>
            <w:shd w:val="clear" w:color="auto" w:fill="auto"/>
            <w:noWrap/>
            <w:vAlign w:val="bottom"/>
            <w:hideMark/>
          </w:tcPr>
          <w:p w:rsidR="00B524CF" w:rsidRPr="00EF113C" w:rsidRDefault="00B524CF" w:rsidP="00641A31">
            <w:pPr>
              <w:spacing w:after="0" w:line="240" w:lineRule="auto"/>
              <w:rPr>
                <w:rFonts w:cs="Calibri"/>
                <w:color w:val="000000"/>
                <w:sz w:val="24"/>
                <w:szCs w:val="24"/>
              </w:rPr>
            </w:pPr>
            <w:r w:rsidRPr="00EF113C">
              <w:rPr>
                <w:rFonts w:cs="Calibri"/>
                <w:color w:val="000000"/>
                <w:sz w:val="24"/>
                <w:szCs w:val="24"/>
              </w:rPr>
              <w:t>2а</w:t>
            </w:r>
          </w:p>
        </w:tc>
        <w:tc>
          <w:tcPr>
            <w:tcW w:w="1768"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0</w:t>
            </w:r>
          </w:p>
        </w:tc>
        <w:tc>
          <w:tcPr>
            <w:tcW w:w="1533"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7</w:t>
            </w:r>
          </w:p>
        </w:tc>
        <w:tc>
          <w:tcPr>
            <w:tcW w:w="1468"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7</w:t>
            </w:r>
          </w:p>
        </w:tc>
        <w:tc>
          <w:tcPr>
            <w:tcW w:w="1425"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0</w:t>
            </w:r>
          </w:p>
        </w:tc>
        <w:tc>
          <w:tcPr>
            <w:tcW w:w="1391" w:type="dxa"/>
            <w:tcBorders>
              <w:top w:val="nil"/>
              <w:left w:val="nil"/>
              <w:bottom w:val="single" w:sz="4" w:space="0" w:color="auto"/>
              <w:right w:val="single" w:sz="8"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14</w:t>
            </w:r>
          </w:p>
        </w:tc>
      </w:tr>
      <w:tr w:rsidR="00B524CF" w:rsidRPr="00EF113C" w:rsidTr="00B74527">
        <w:trPr>
          <w:trHeight w:val="296"/>
        </w:trPr>
        <w:tc>
          <w:tcPr>
            <w:tcW w:w="1536" w:type="dxa"/>
            <w:tcBorders>
              <w:top w:val="nil"/>
              <w:left w:val="single" w:sz="8" w:space="0" w:color="auto"/>
              <w:bottom w:val="single" w:sz="4" w:space="0" w:color="auto"/>
              <w:right w:val="single" w:sz="8" w:space="0" w:color="auto"/>
            </w:tcBorders>
            <w:shd w:val="clear" w:color="auto" w:fill="auto"/>
            <w:noWrap/>
            <w:vAlign w:val="bottom"/>
            <w:hideMark/>
          </w:tcPr>
          <w:p w:rsidR="00B524CF" w:rsidRPr="00EF113C" w:rsidRDefault="00B524CF" w:rsidP="00641A31">
            <w:pPr>
              <w:spacing w:after="0" w:line="240" w:lineRule="auto"/>
              <w:rPr>
                <w:rFonts w:cs="Calibri"/>
                <w:color w:val="000000"/>
                <w:sz w:val="24"/>
                <w:szCs w:val="24"/>
              </w:rPr>
            </w:pPr>
            <w:r w:rsidRPr="00EF113C">
              <w:rPr>
                <w:rFonts w:cs="Calibri"/>
                <w:color w:val="000000"/>
                <w:sz w:val="24"/>
                <w:szCs w:val="24"/>
              </w:rPr>
              <w:t>2б</w:t>
            </w:r>
          </w:p>
        </w:tc>
        <w:tc>
          <w:tcPr>
            <w:tcW w:w="1768"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0</w:t>
            </w:r>
          </w:p>
        </w:tc>
        <w:tc>
          <w:tcPr>
            <w:tcW w:w="1533"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1</w:t>
            </w:r>
          </w:p>
        </w:tc>
        <w:tc>
          <w:tcPr>
            <w:tcW w:w="1468"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9</w:t>
            </w:r>
          </w:p>
        </w:tc>
        <w:tc>
          <w:tcPr>
            <w:tcW w:w="1425"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0</w:t>
            </w:r>
          </w:p>
        </w:tc>
        <w:tc>
          <w:tcPr>
            <w:tcW w:w="1391" w:type="dxa"/>
            <w:tcBorders>
              <w:top w:val="nil"/>
              <w:left w:val="nil"/>
              <w:bottom w:val="single" w:sz="4" w:space="0" w:color="auto"/>
              <w:right w:val="single" w:sz="8"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10</w:t>
            </w:r>
          </w:p>
        </w:tc>
      </w:tr>
      <w:tr w:rsidR="00B524CF" w:rsidRPr="00EF113C" w:rsidTr="00B74527">
        <w:trPr>
          <w:trHeight w:val="296"/>
        </w:trPr>
        <w:tc>
          <w:tcPr>
            <w:tcW w:w="1536" w:type="dxa"/>
            <w:tcBorders>
              <w:top w:val="nil"/>
              <w:left w:val="single" w:sz="8" w:space="0" w:color="auto"/>
              <w:bottom w:val="single" w:sz="4" w:space="0" w:color="auto"/>
              <w:right w:val="single" w:sz="8" w:space="0" w:color="auto"/>
            </w:tcBorders>
            <w:shd w:val="clear" w:color="auto" w:fill="auto"/>
            <w:noWrap/>
            <w:vAlign w:val="bottom"/>
            <w:hideMark/>
          </w:tcPr>
          <w:p w:rsidR="00B524CF" w:rsidRPr="00EF113C" w:rsidRDefault="00B524CF" w:rsidP="00641A31">
            <w:pPr>
              <w:spacing w:after="0" w:line="240" w:lineRule="auto"/>
              <w:rPr>
                <w:rFonts w:cs="Calibri"/>
                <w:color w:val="000000"/>
                <w:sz w:val="24"/>
                <w:szCs w:val="24"/>
              </w:rPr>
            </w:pPr>
            <w:r w:rsidRPr="00EF113C">
              <w:rPr>
                <w:rFonts w:cs="Calibri"/>
                <w:color w:val="000000"/>
                <w:sz w:val="24"/>
                <w:szCs w:val="24"/>
              </w:rPr>
              <w:t>2в</w:t>
            </w:r>
          </w:p>
        </w:tc>
        <w:tc>
          <w:tcPr>
            <w:tcW w:w="1768"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3</w:t>
            </w:r>
          </w:p>
        </w:tc>
        <w:tc>
          <w:tcPr>
            <w:tcW w:w="1533"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5</w:t>
            </w:r>
          </w:p>
        </w:tc>
        <w:tc>
          <w:tcPr>
            <w:tcW w:w="1468"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5</w:t>
            </w:r>
          </w:p>
        </w:tc>
        <w:tc>
          <w:tcPr>
            <w:tcW w:w="1425"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1</w:t>
            </w:r>
          </w:p>
        </w:tc>
        <w:tc>
          <w:tcPr>
            <w:tcW w:w="1391" w:type="dxa"/>
            <w:tcBorders>
              <w:top w:val="nil"/>
              <w:left w:val="nil"/>
              <w:bottom w:val="single" w:sz="4" w:space="0" w:color="auto"/>
              <w:right w:val="single" w:sz="8"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14</w:t>
            </w:r>
          </w:p>
        </w:tc>
      </w:tr>
      <w:tr w:rsidR="00B524CF" w:rsidRPr="00EF113C" w:rsidTr="00B74527">
        <w:trPr>
          <w:trHeight w:val="296"/>
        </w:trPr>
        <w:tc>
          <w:tcPr>
            <w:tcW w:w="1536" w:type="dxa"/>
            <w:tcBorders>
              <w:top w:val="nil"/>
              <w:left w:val="single" w:sz="8" w:space="0" w:color="auto"/>
              <w:bottom w:val="single" w:sz="4" w:space="0" w:color="auto"/>
              <w:right w:val="single" w:sz="8" w:space="0" w:color="auto"/>
            </w:tcBorders>
            <w:shd w:val="clear" w:color="auto" w:fill="auto"/>
            <w:noWrap/>
            <w:vAlign w:val="bottom"/>
            <w:hideMark/>
          </w:tcPr>
          <w:p w:rsidR="00B524CF" w:rsidRPr="00EF113C" w:rsidRDefault="00B524CF" w:rsidP="00641A31">
            <w:pPr>
              <w:spacing w:after="0" w:line="240" w:lineRule="auto"/>
              <w:rPr>
                <w:rFonts w:cs="Calibri"/>
                <w:color w:val="000000"/>
                <w:sz w:val="24"/>
                <w:szCs w:val="24"/>
              </w:rPr>
            </w:pPr>
            <w:r w:rsidRPr="00EF113C">
              <w:rPr>
                <w:rFonts w:cs="Calibri"/>
                <w:color w:val="000000"/>
                <w:sz w:val="24"/>
                <w:szCs w:val="24"/>
              </w:rPr>
              <w:t>3а</w:t>
            </w:r>
          </w:p>
        </w:tc>
        <w:tc>
          <w:tcPr>
            <w:tcW w:w="1768"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3</w:t>
            </w:r>
          </w:p>
        </w:tc>
        <w:tc>
          <w:tcPr>
            <w:tcW w:w="1533"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2</w:t>
            </w:r>
          </w:p>
        </w:tc>
        <w:tc>
          <w:tcPr>
            <w:tcW w:w="1468"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4</w:t>
            </w:r>
          </w:p>
        </w:tc>
        <w:tc>
          <w:tcPr>
            <w:tcW w:w="1425"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0</w:t>
            </w:r>
          </w:p>
        </w:tc>
        <w:tc>
          <w:tcPr>
            <w:tcW w:w="1391" w:type="dxa"/>
            <w:tcBorders>
              <w:top w:val="nil"/>
              <w:left w:val="nil"/>
              <w:bottom w:val="single" w:sz="4" w:space="0" w:color="auto"/>
              <w:right w:val="single" w:sz="8"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9</w:t>
            </w:r>
          </w:p>
        </w:tc>
      </w:tr>
      <w:tr w:rsidR="00B524CF" w:rsidRPr="00EF113C" w:rsidTr="00B74527">
        <w:trPr>
          <w:trHeight w:val="296"/>
        </w:trPr>
        <w:tc>
          <w:tcPr>
            <w:tcW w:w="1536" w:type="dxa"/>
            <w:tcBorders>
              <w:top w:val="nil"/>
              <w:left w:val="single" w:sz="8" w:space="0" w:color="auto"/>
              <w:bottom w:val="single" w:sz="4" w:space="0" w:color="auto"/>
              <w:right w:val="single" w:sz="8" w:space="0" w:color="auto"/>
            </w:tcBorders>
            <w:shd w:val="clear" w:color="auto" w:fill="auto"/>
            <w:noWrap/>
            <w:vAlign w:val="bottom"/>
            <w:hideMark/>
          </w:tcPr>
          <w:p w:rsidR="00B524CF" w:rsidRPr="00EF113C" w:rsidRDefault="00B524CF" w:rsidP="00641A31">
            <w:pPr>
              <w:spacing w:after="0" w:line="240" w:lineRule="auto"/>
              <w:rPr>
                <w:rFonts w:cs="Calibri"/>
                <w:color w:val="000000"/>
                <w:sz w:val="24"/>
                <w:szCs w:val="24"/>
              </w:rPr>
            </w:pPr>
            <w:r w:rsidRPr="00EF113C">
              <w:rPr>
                <w:rFonts w:cs="Calibri"/>
                <w:color w:val="000000"/>
                <w:sz w:val="24"/>
                <w:szCs w:val="24"/>
              </w:rPr>
              <w:t>3б</w:t>
            </w:r>
          </w:p>
        </w:tc>
        <w:tc>
          <w:tcPr>
            <w:tcW w:w="1768"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1</w:t>
            </w:r>
          </w:p>
        </w:tc>
        <w:tc>
          <w:tcPr>
            <w:tcW w:w="1533"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2</w:t>
            </w:r>
          </w:p>
        </w:tc>
        <w:tc>
          <w:tcPr>
            <w:tcW w:w="1468"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8</w:t>
            </w:r>
          </w:p>
        </w:tc>
        <w:tc>
          <w:tcPr>
            <w:tcW w:w="1425"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1</w:t>
            </w:r>
          </w:p>
        </w:tc>
        <w:tc>
          <w:tcPr>
            <w:tcW w:w="1391" w:type="dxa"/>
            <w:tcBorders>
              <w:top w:val="nil"/>
              <w:left w:val="nil"/>
              <w:bottom w:val="single" w:sz="4" w:space="0" w:color="auto"/>
              <w:right w:val="single" w:sz="8"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12</w:t>
            </w:r>
          </w:p>
        </w:tc>
      </w:tr>
      <w:tr w:rsidR="00B524CF" w:rsidRPr="00EF113C" w:rsidTr="00B74527">
        <w:trPr>
          <w:trHeight w:val="296"/>
        </w:trPr>
        <w:tc>
          <w:tcPr>
            <w:tcW w:w="1536" w:type="dxa"/>
            <w:tcBorders>
              <w:top w:val="nil"/>
              <w:left w:val="single" w:sz="8" w:space="0" w:color="auto"/>
              <w:bottom w:val="single" w:sz="4" w:space="0" w:color="auto"/>
              <w:right w:val="single" w:sz="8" w:space="0" w:color="auto"/>
            </w:tcBorders>
            <w:shd w:val="clear" w:color="auto" w:fill="auto"/>
            <w:noWrap/>
            <w:vAlign w:val="bottom"/>
            <w:hideMark/>
          </w:tcPr>
          <w:p w:rsidR="00B524CF" w:rsidRPr="00EF113C" w:rsidRDefault="00B524CF" w:rsidP="00641A31">
            <w:pPr>
              <w:spacing w:after="0" w:line="240" w:lineRule="auto"/>
              <w:rPr>
                <w:rFonts w:cs="Calibri"/>
                <w:color w:val="000000"/>
                <w:sz w:val="24"/>
                <w:szCs w:val="24"/>
              </w:rPr>
            </w:pPr>
            <w:r w:rsidRPr="00EF113C">
              <w:rPr>
                <w:rFonts w:cs="Calibri"/>
                <w:color w:val="000000"/>
                <w:sz w:val="24"/>
                <w:szCs w:val="24"/>
              </w:rPr>
              <w:t>4а</w:t>
            </w:r>
          </w:p>
        </w:tc>
        <w:tc>
          <w:tcPr>
            <w:tcW w:w="1768"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7</w:t>
            </w:r>
          </w:p>
        </w:tc>
        <w:tc>
          <w:tcPr>
            <w:tcW w:w="1533"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4</w:t>
            </w:r>
          </w:p>
        </w:tc>
        <w:tc>
          <w:tcPr>
            <w:tcW w:w="1468"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2</w:t>
            </w:r>
          </w:p>
        </w:tc>
        <w:tc>
          <w:tcPr>
            <w:tcW w:w="1425"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0</w:t>
            </w:r>
          </w:p>
        </w:tc>
        <w:tc>
          <w:tcPr>
            <w:tcW w:w="1391" w:type="dxa"/>
            <w:tcBorders>
              <w:top w:val="nil"/>
              <w:left w:val="nil"/>
              <w:bottom w:val="single" w:sz="4" w:space="0" w:color="auto"/>
              <w:right w:val="single" w:sz="8"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13</w:t>
            </w:r>
          </w:p>
        </w:tc>
      </w:tr>
      <w:tr w:rsidR="00B524CF" w:rsidRPr="00EF113C" w:rsidTr="00B74527">
        <w:trPr>
          <w:trHeight w:val="296"/>
        </w:trPr>
        <w:tc>
          <w:tcPr>
            <w:tcW w:w="1536" w:type="dxa"/>
            <w:tcBorders>
              <w:top w:val="nil"/>
              <w:left w:val="single" w:sz="8" w:space="0" w:color="auto"/>
              <w:bottom w:val="single" w:sz="4" w:space="0" w:color="auto"/>
              <w:right w:val="single" w:sz="8" w:space="0" w:color="auto"/>
            </w:tcBorders>
            <w:shd w:val="clear" w:color="auto" w:fill="auto"/>
            <w:noWrap/>
            <w:vAlign w:val="bottom"/>
            <w:hideMark/>
          </w:tcPr>
          <w:p w:rsidR="00B524CF" w:rsidRPr="00EF113C" w:rsidRDefault="00B524CF" w:rsidP="00641A31">
            <w:pPr>
              <w:spacing w:after="0" w:line="240" w:lineRule="auto"/>
              <w:rPr>
                <w:rFonts w:cs="Calibri"/>
                <w:color w:val="000000"/>
                <w:sz w:val="24"/>
                <w:szCs w:val="24"/>
              </w:rPr>
            </w:pPr>
            <w:r w:rsidRPr="00EF113C">
              <w:rPr>
                <w:rFonts w:cs="Calibri"/>
                <w:color w:val="000000"/>
                <w:sz w:val="24"/>
                <w:szCs w:val="24"/>
              </w:rPr>
              <w:t>4б</w:t>
            </w:r>
          </w:p>
        </w:tc>
        <w:tc>
          <w:tcPr>
            <w:tcW w:w="1768"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0</w:t>
            </w:r>
          </w:p>
        </w:tc>
        <w:tc>
          <w:tcPr>
            <w:tcW w:w="1533"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1</w:t>
            </w:r>
          </w:p>
        </w:tc>
        <w:tc>
          <w:tcPr>
            <w:tcW w:w="1468"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3</w:t>
            </w:r>
          </w:p>
        </w:tc>
        <w:tc>
          <w:tcPr>
            <w:tcW w:w="1425"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2</w:t>
            </w:r>
          </w:p>
        </w:tc>
        <w:tc>
          <w:tcPr>
            <w:tcW w:w="1391" w:type="dxa"/>
            <w:tcBorders>
              <w:top w:val="nil"/>
              <w:left w:val="nil"/>
              <w:bottom w:val="single" w:sz="4" w:space="0" w:color="auto"/>
              <w:right w:val="single" w:sz="8"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6</w:t>
            </w:r>
          </w:p>
        </w:tc>
      </w:tr>
      <w:tr w:rsidR="00B524CF" w:rsidRPr="00EF113C" w:rsidTr="00B74527">
        <w:trPr>
          <w:trHeight w:val="296"/>
        </w:trPr>
        <w:tc>
          <w:tcPr>
            <w:tcW w:w="1536" w:type="dxa"/>
            <w:tcBorders>
              <w:top w:val="nil"/>
              <w:left w:val="single" w:sz="8" w:space="0" w:color="auto"/>
              <w:bottom w:val="single" w:sz="4" w:space="0" w:color="auto"/>
              <w:right w:val="single" w:sz="8" w:space="0" w:color="auto"/>
            </w:tcBorders>
            <w:shd w:val="clear" w:color="auto" w:fill="auto"/>
            <w:noWrap/>
            <w:vAlign w:val="bottom"/>
            <w:hideMark/>
          </w:tcPr>
          <w:p w:rsidR="00B524CF" w:rsidRPr="00EF113C" w:rsidRDefault="00B524CF" w:rsidP="00641A31">
            <w:pPr>
              <w:spacing w:after="0" w:line="240" w:lineRule="auto"/>
              <w:rPr>
                <w:rFonts w:cs="Calibri"/>
                <w:color w:val="000000"/>
                <w:sz w:val="24"/>
                <w:szCs w:val="24"/>
              </w:rPr>
            </w:pPr>
            <w:r w:rsidRPr="00EF113C">
              <w:rPr>
                <w:rFonts w:cs="Calibri"/>
                <w:color w:val="000000"/>
                <w:sz w:val="24"/>
                <w:szCs w:val="24"/>
              </w:rPr>
              <w:t>5а</w:t>
            </w:r>
          </w:p>
        </w:tc>
        <w:tc>
          <w:tcPr>
            <w:tcW w:w="1768"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0</w:t>
            </w:r>
          </w:p>
        </w:tc>
        <w:tc>
          <w:tcPr>
            <w:tcW w:w="1533"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3</w:t>
            </w:r>
          </w:p>
        </w:tc>
        <w:tc>
          <w:tcPr>
            <w:tcW w:w="1468"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6</w:t>
            </w:r>
          </w:p>
        </w:tc>
        <w:tc>
          <w:tcPr>
            <w:tcW w:w="1425"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0</w:t>
            </w:r>
          </w:p>
        </w:tc>
        <w:tc>
          <w:tcPr>
            <w:tcW w:w="1391" w:type="dxa"/>
            <w:tcBorders>
              <w:top w:val="nil"/>
              <w:left w:val="nil"/>
              <w:bottom w:val="single" w:sz="4" w:space="0" w:color="auto"/>
              <w:right w:val="single" w:sz="8"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9</w:t>
            </w:r>
          </w:p>
        </w:tc>
      </w:tr>
      <w:tr w:rsidR="00B524CF" w:rsidRPr="00EF113C" w:rsidTr="00B74527">
        <w:trPr>
          <w:trHeight w:val="296"/>
        </w:trPr>
        <w:tc>
          <w:tcPr>
            <w:tcW w:w="1536" w:type="dxa"/>
            <w:tcBorders>
              <w:top w:val="nil"/>
              <w:left w:val="single" w:sz="8" w:space="0" w:color="auto"/>
              <w:bottom w:val="single" w:sz="4" w:space="0" w:color="auto"/>
              <w:right w:val="single" w:sz="8" w:space="0" w:color="auto"/>
            </w:tcBorders>
            <w:shd w:val="clear" w:color="auto" w:fill="auto"/>
            <w:noWrap/>
            <w:vAlign w:val="bottom"/>
            <w:hideMark/>
          </w:tcPr>
          <w:p w:rsidR="00B524CF" w:rsidRPr="00EF113C" w:rsidRDefault="00B524CF" w:rsidP="00641A31">
            <w:pPr>
              <w:spacing w:after="0" w:line="240" w:lineRule="auto"/>
              <w:rPr>
                <w:rFonts w:cs="Calibri"/>
                <w:color w:val="000000"/>
                <w:sz w:val="24"/>
                <w:szCs w:val="24"/>
              </w:rPr>
            </w:pPr>
            <w:r w:rsidRPr="00EF113C">
              <w:rPr>
                <w:rFonts w:cs="Calibri"/>
                <w:color w:val="000000"/>
                <w:sz w:val="24"/>
                <w:szCs w:val="24"/>
              </w:rPr>
              <w:t>5б</w:t>
            </w:r>
          </w:p>
        </w:tc>
        <w:tc>
          <w:tcPr>
            <w:tcW w:w="1768"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0</w:t>
            </w:r>
          </w:p>
        </w:tc>
        <w:tc>
          <w:tcPr>
            <w:tcW w:w="1533"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7</w:t>
            </w:r>
          </w:p>
        </w:tc>
        <w:tc>
          <w:tcPr>
            <w:tcW w:w="1468"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4</w:t>
            </w:r>
          </w:p>
        </w:tc>
        <w:tc>
          <w:tcPr>
            <w:tcW w:w="1425"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0</w:t>
            </w:r>
          </w:p>
        </w:tc>
        <w:tc>
          <w:tcPr>
            <w:tcW w:w="1391" w:type="dxa"/>
            <w:tcBorders>
              <w:top w:val="nil"/>
              <w:left w:val="nil"/>
              <w:bottom w:val="single" w:sz="4" w:space="0" w:color="auto"/>
              <w:right w:val="single" w:sz="8"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11</w:t>
            </w:r>
          </w:p>
        </w:tc>
      </w:tr>
      <w:tr w:rsidR="00B524CF" w:rsidRPr="00EF113C" w:rsidTr="00B74527">
        <w:trPr>
          <w:trHeight w:val="296"/>
        </w:trPr>
        <w:tc>
          <w:tcPr>
            <w:tcW w:w="1536" w:type="dxa"/>
            <w:tcBorders>
              <w:top w:val="nil"/>
              <w:left w:val="single" w:sz="8" w:space="0" w:color="auto"/>
              <w:bottom w:val="single" w:sz="4" w:space="0" w:color="auto"/>
              <w:right w:val="single" w:sz="8" w:space="0" w:color="auto"/>
            </w:tcBorders>
            <w:shd w:val="clear" w:color="auto" w:fill="auto"/>
            <w:noWrap/>
            <w:vAlign w:val="bottom"/>
            <w:hideMark/>
          </w:tcPr>
          <w:p w:rsidR="00B524CF" w:rsidRPr="00EF113C" w:rsidRDefault="00B524CF" w:rsidP="00641A31">
            <w:pPr>
              <w:spacing w:after="0" w:line="240" w:lineRule="auto"/>
              <w:rPr>
                <w:rFonts w:cs="Calibri"/>
                <w:color w:val="000000"/>
                <w:sz w:val="24"/>
                <w:szCs w:val="24"/>
              </w:rPr>
            </w:pPr>
            <w:r w:rsidRPr="00EF113C">
              <w:rPr>
                <w:rFonts w:cs="Calibri"/>
                <w:color w:val="000000"/>
                <w:sz w:val="24"/>
                <w:szCs w:val="24"/>
              </w:rPr>
              <w:t>6а</w:t>
            </w:r>
          </w:p>
        </w:tc>
        <w:tc>
          <w:tcPr>
            <w:tcW w:w="1768"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3</w:t>
            </w:r>
          </w:p>
        </w:tc>
        <w:tc>
          <w:tcPr>
            <w:tcW w:w="1533"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8</w:t>
            </w:r>
          </w:p>
        </w:tc>
        <w:tc>
          <w:tcPr>
            <w:tcW w:w="1468"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3</w:t>
            </w:r>
          </w:p>
        </w:tc>
        <w:tc>
          <w:tcPr>
            <w:tcW w:w="1425"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0</w:t>
            </w:r>
          </w:p>
        </w:tc>
        <w:tc>
          <w:tcPr>
            <w:tcW w:w="1391" w:type="dxa"/>
            <w:tcBorders>
              <w:top w:val="nil"/>
              <w:left w:val="nil"/>
              <w:bottom w:val="single" w:sz="4" w:space="0" w:color="auto"/>
              <w:right w:val="single" w:sz="8"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14</w:t>
            </w:r>
          </w:p>
        </w:tc>
      </w:tr>
      <w:tr w:rsidR="00B524CF" w:rsidRPr="00EF113C" w:rsidTr="00B74527">
        <w:trPr>
          <w:trHeight w:val="296"/>
        </w:trPr>
        <w:tc>
          <w:tcPr>
            <w:tcW w:w="1536" w:type="dxa"/>
            <w:tcBorders>
              <w:top w:val="nil"/>
              <w:left w:val="single" w:sz="8" w:space="0" w:color="auto"/>
              <w:bottom w:val="single" w:sz="4" w:space="0" w:color="auto"/>
              <w:right w:val="single" w:sz="8" w:space="0" w:color="auto"/>
            </w:tcBorders>
            <w:shd w:val="clear" w:color="auto" w:fill="auto"/>
            <w:noWrap/>
            <w:vAlign w:val="bottom"/>
            <w:hideMark/>
          </w:tcPr>
          <w:p w:rsidR="00B524CF" w:rsidRPr="00EF113C" w:rsidRDefault="00B524CF" w:rsidP="00641A31">
            <w:pPr>
              <w:spacing w:after="0" w:line="240" w:lineRule="auto"/>
              <w:rPr>
                <w:rFonts w:cs="Calibri"/>
                <w:color w:val="000000"/>
                <w:sz w:val="24"/>
                <w:szCs w:val="24"/>
              </w:rPr>
            </w:pPr>
            <w:r w:rsidRPr="00EF113C">
              <w:rPr>
                <w:rFonts w:cs="Calibri"/>
                <w:color w:val="000000"/>
                <w:sz w:val="24"/>
                <w:szCs w:val="24"/>
              </w:rPr>
              <w:t>6б</w:t>
            </w:r>
          </w:p>
        </w:tc>
        <w:tc>
          <w:tcPr>
            <w:tcW w:w="1768"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0</w:t>
            </w:r>
          </w:p>
        </w:tc>
        <w:tc>
          <w:tcPr>
            <w:tcW w:w="1533"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4</w:t>
            </w:r>
          </w:p>
        </w:tc>
        <w:tc>
          <w:tcPr>
            <w:tcW w:w="1468"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8</w:t>
            </w:r>
          </w:p>
        </w:tc>
        <w:tc>
          <w:tcPr>
            <w:tcW w:w="1425"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2</w:t>
            </w:r>
          </w:p>
        </w:tc>
        <w:tc>
          <w:tcPr>
            <w:tcW w:w="1391" w:type="dxa"/>
            <w:tcBorders>
              <w:top w:val="nil"/>
              <w:left w:val="nil"/>
              <w:bottom w:val="single" w:sz="4" w:space="0" w:color="auto"/>
              <w:right w:val="single" w:sz="8"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14</w:t>
            </w:r>
          </w:p>
        </w:tc>
      </w:tr>
      <w:tr w:rsidR="00B524CF" w:rsidRPr="00EF113C" w:rsidTr="00B74527">
        <w:trPr>
          <w:trHeight w:val="296"/>
        </w:trPr>
        <w:tc>
          <w:tcPr>
            <w:tcW w:w="1536" w:type="dxa"/>
            <w:tcBorders>
              <w:top w:val="nil"/>
              <w:left w:val="single" w:sz="8" w:space="0" w:color="auto"/>
              <w:bottom w:val="single" w:sz="4" w:space="0" w:color="auto"/>
              <w:right w:val="single" w:sz="8" w:space="0" w:color="auto"/>
            </w:tcBorders>
            <w:shd w:val="clear" w:color="auto" w:fill="auto"/>
            <w:noWrap/>
            <w:vAlign w:val="bottom"/>
            <w:hideMark/>
          </w:tcPr>
          <w:p w:rsidR="00B524CF" w:rsidRPr="00EF113C" w:rsidRDefault="00B524CF" w:rsidP="00641A31">
            <w:pPr>
              <w:spacing w:after="0" w:line="240" w:lineRule="auto"/>
              <w:rPr>
                <w:rFonts w:cs="Calibri"/>
                <w:color w:val="000000"/>
                <w:sz w:val="24"/>
                <w:szCs w:val="24"/>
              </w:rPr>
            </w:pPr>
            <w:r w:rsidRPr="00EF113C">
              <w:rPr>
                <w:rFonts w:cs="Calibri"/>
                <w:color w:val="000000"/>
                <w:sz w:val="24"/>
                <w:szCs w:val="24"/>
              </w:rPr>
              <w:t>7а</w:t>
            </w:r>
          </w:p>
        </w:tc>
        <w:tc>
          <w:tcPr>
            <w:tcW w:w="1768"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1</w:t>
            </w:r>
          </w:p>
        </w:tc>
        <w:tc>
          <w:tcPr>
            <w:tcW w:w="1533"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2</w:t>
            </w:r>
          </w:p>
        </w:tc>
        <w:tc>
          <w:tcPr>
            <w:tcW w:w="1468"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7</w:t>
            </w:r>
          </w:p>
        </w:tc>
        <w:tc>
          <w:tcPr>
            <w:tcW w:w="1425"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0</w:t>
            </w:r>
          </w:p>
        </w:tc>
        <w:tc>
          <w:tcPr>
            <w:tcW w:w="1391" w:type="dxa"/>
            <w:tcBorders>
              <w:top w:val="nil"/>
              <w:left w:val="nil"/>
              <w:bottom w:val="single" w:sz="4" w:space="0" w:color="auto"/>
              <w:right w:val="single" w:sz="8"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10</w:t>
            </w:r>
          </w:p>
        </w:tc>
      </w:tr>
      <w:tr w:rsidR="00B524CF" w:rsidRPr="00EF113C" w:rsidTr="00B74527">
        <w:trPr>
          <w:trHeight w:val="296"/>
        </w:trPr>
        <w:tc>
          <w:tcPr>
            <w:tcW w:w="1536" w:type="dxa"/>
            <w:tcBorders>
              <w:top w:val="nil"/>
              <w:left w:val="single" w:sz="8" w:space="0" w:color="auto"/>
              <w:bottom w:val="nil"/>
              <w:right w:val="single" w:sz="8" w:space="0" w:color="auto"/>
            </w:tcBorders>
            <w:shd w:val="clear" w:color="auto" w:fill="auto"/>
            <w:noWrap/>
            <w:vAlign w:val="bottom"/>
            <w:hideMark/>
          </w:tcPr>
          <w:p w:rsidR="00B524CF" w:rsidRPr="00EF113C" w:rsidRDefault="00B524CF" w:rsidP="00641A31">
            <w:pPr>
              <w:spacing w:after="0" w:line="240" w:lineRule="auto"/>
              <w:rPr>
                <w:rFonts w:cs="Calibri"/>
                <w:color w:val="000000"/>
                <w:sz w:val="24"/>
                <w:szCs w:val="24"/>
              </w:rPr>
            </w:pPr>
            <w:r w:rsidRPr="00EF113C">
              <w:rPr>
                <w:rFonts w:cs="Calibri"/>
                <w:color w:val="000000"/>
                <w:sz w:val="24"/>
                <w:szCs w:val="24"/>
              </w:rPr>
              <w:t>7б</w:t>
            </w:r>
          </w:p>
        </w:tc>
        <w:tc>
          <w:tcPr>
            <w:tcW w:w="1768"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1</w:t>
            </w:r>
          </w:p>
        </w:tc>
        <w:tc>
          <w:tcPr>
            <w:tcW w:w="1533"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4</w:t>
            </w:r>
          </w:p>
        </w:tc>
        <w:tc>
          <w:tcPr>
            <w:tcW w:w="1468"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4</w:t>
            </w:r>
          </w:p>
        </w:tc>
        <w:tc>
          <w:tcPr>
            <w:tcW w:w="1425"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0</w:t>
            </w:r>
          </w:p>
        </w:tc>
        <w:tc>
          <w:tcPr>
            <w:tcW w:w="1391" w:type="dxa"/>
            <w:tcBorders>
              <w:top w:val="nil"/>
              <w:left w:val="nil"/>
              <w:bottom w:val="single" w:sz="4" w:space="0" w:color="auto"/>
              <w:right w:val="single" w:sz="8"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9</w:t>
            </w:r>
          </w:p>
        </w:tc>
      </w:tr>
      <w:tr w:rsidR="00B524CF" w:rsidRPr="00EF113C" w:rsidTr="00B74527">
        <w:trPr>
          <w:trHeight w:val="296"/>
        </w:trPr>
        <w:tc>
          <w:tcPr>
            <w:tcW w:w="1536"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B524CF" w:rsidRPr="00EF113C" w:rsidRDefault="00B524CF" w:rsidP="00641A31">
            <w:pPr>
              <w:spacing w:after="0" w:line="240" w:lineRule="auto"/>
              <w:rPr>
                <w:rFonts w:cs="Calibri"/>
                <w:color w:val="000000"/>
                <w:sz w:val="24"/>
                <w:szCs w:val="24"/>
              </w:rPr>
            </w:pPr>
            <w:r w:rsidRPr="00EF113C">
              <w:rPr>
                <w:rFonts w:cs="Calibri"/>
                <w:color w:val="000000"/>
                <w:sz w:val="24"/>
                <w:szCs w:val="24"/>
              </w:rPr>
              <w:t>7в</w:t>
            </w:r>
          </w:p>
        </w:tc>
        <w:tc>
          <w:tcPr>
            <w:tcW w:w="1768"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5</w:t>
            </w:r>
          </w:p>
        </w:tc>
        <w:tc>
          <w:tcPr>
            <w:tcW w:w="1533"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2</w:t>
            </w:r>
          </w:p>
        </w:tc>
        <w:tc>
          <w:tcPr>
            <w:tcW w:w="1468"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1</w:t>
            </w:r>
          </w:p>
        </w:tc>
        <w:tc>
          <w:tcPr>
            <w:tcW w:w="1425"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0</w:t>
            </w:r>
          </w:p>
        </w:tc>
        <w:tc>
          <w:tcPr>
            <w:tcW w:w="1391" w:type="dxa"/>
            <w:tcBorders>
              <w:top w:val="nil"/>
              <w:left w:val="nil"/>
              <w:bottom w:val="single" w:sz="4" w:space="0" w:color="auto"/>
              <w:right w:val="single" w:sz="8"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8</w:t>
            </w:r>
          </w:p>
        </w:tc>
      </w:tr>
      <w:tr w:rsidR="00B524CF" w:rsidRPr="00EF113C" w:rsidTr="00B74527">
        <w:trPr>
          <w:trHeight w:val="296"/>
        </w:trPr>
        <w:tc>
          <w:tcPr>
            <w:tcW w:w="1536" w:type="dxa"/>
            <w:tcBorders>
              <w:top w:val="nil"/>
              <w:left w:val="single" w:sz="8" w:space="0" w:color="auto"/>
              <w:bottom w:val="single" w:sz="4" w:space="0" w:color="auto"/>
              <w:right w:val="single" w:sz="8" w:space="0" w:color="auto"/>
            </w:tcBorders>
            <w:shd w:val="clear" w:color="auto" w:fill="auto"/>
            <w:noWrap/>
            <w:vAlign w:val="bottom"/>
            <w:hideMark/>
          </w:tcPr>
          <w:p w:rsidR="00B524CF" w:rsidRPr="00EF113C" w:rsidRDefault="00B524CF" w:rsidP="00641A31">
            <w:pPr>
              <w:spacing w:after="0" w:line="240" w:lineRule="auto"/>
              <w:rPr>
                <w:rFonts w:cs="Calibri"/>
                <w:color w:val="000000"/>
                <w:sz w:val="24"/>
                <w:szCs w:val="24"/>
              </w:rPr>
            </w:pPr>
            <w:r w:rsidRPr="00EF113C">
              <w:rPr>
                <w:rFonts w:cs="Calibri"/>
                <w:color w:val="000000"/>
                <w:sz w:val="24"/>
                <w:szCs w:val="24"/>
              </w:rPr>
              <w:t>8а</w:t>
            </w:r>
          </w:p>
        </w:tc>
        <w:tc>
          <w:tcPr>
            <w:tcW w:w="1768" w:type="dxa"/>
            <w:tcBorders>
              <w:top w:val="nil"/>
              <w:left w:val="nil"/>
              <w:bottom w:val="nil"/>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0</w:t>
            </w:r>
          </w:p>
        </w:tc>
        <w:tc>
          <w:tcPr>
            <w:tcW w:w="1533" w:type="dxa"/>
            <w:tcBorders>
              <w:top w:val="nil"/>
              <w:left w:val="nil"/>
              <w:bottom w:val="nil"/>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1</w:t>
            </w:r>
          </w:p>
        </w:tc>
        <w:tc>
          <w:tcPr>
            <w:tcW w:w="1468" w:type="dxa"/>
            <w:tcBorders>
              <w:top w:val="nil"/>
              <w:left w:val="nil"/>
              <w:bottom w:val="nil"/>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6</w:t>
            </w:r>
          </w:p>
        </w:tc>
        <w:tc>
          <w:tcPr>
            <w:tcW w:w="1425" w:type="dxa"/>
            <w:tcBorders>
              <w:top w:val="nil"/>
              <w:left w:val="nil"/>
              <w:bottom w:val="nil"/>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1</w:t>
            </w:r>
          </w:p>
        </w:tc>
        <w:tc>
          <w:tcPr>
            <w:tcW w:w="1391" w:type="dxa"/>
            <w:tcBorders>
              <w:top w:val="nil"/>
              <w:left w:val="nil"/>
              <w:bottom w:val="nil"/>
              <w:right w:val="single" w:sz="8"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8</w:t>
            </w:r>
          </w:p>
        </w:tc>
      </w:tr>
      <w:tr w:rsidR="00B524CF" w:rsidRPr="00EF113C" w:rsidTr="00B74527">
        <w:trPr>
          <w:trHeight w:val="296"/>
        </w:trPr>
        <w:tc>
          <w:tcPr>
            <w:tcW w:w="1536" w:type="dxa"/>
            <w:tcBorders>
              <w:top w:val="nil"/>
              <w:left w:val="single" w:sz="8" w:space="0" w:color="auto"/>
              <w:bottom w:val="single" w:sz="4" w:space="0" w:color="auto"/>
              <w:right w:val="single" w:sz="8" w:space="0" w:color="auto"/>
            </w:tcBorders>
            <w:shd w:val="clear" w:color="auto" w:fill="auto"/>
            <w:noWrap/>
            <w:vAlign w:val="bottom"/>
            <w:hideMark/>
          </w:tcPr>
          <w:p w:rsidR="00B524CF" w:rsidRPr="00EF113C" w:rsidRDefault="00B524CF" w:rsidP="00641A31">
            <w:pPr>
              <w:spacing w:after="0" w:line="240" w:lineRule="auto"/>
              <w:rPr>
                <w:rFonts w:cs="Calibri"/>
                <w:color w:val="000000"/>
                <w:sz w:val="24"/>
                <w:szCs w:val="24"/>
              </w:rPr>
            </w:pPr>
            <w:r w:rsidRPr="00EF113C">
              <w:rPr>
                <w:rFonts w:cs="Calibri"/>
                <w:color w:val="000000"/>
                <w:sz w:val="24"/>
                <w:szCs w:val="24"/>
              </w:rPr>
              <w:t>8б</w:t>
            </w:r>
          </w:p>
        </w:tc>
        <w:tc>
          <w:tcPr>
            <w:tcW w:w="1768" w:type="dxa"/>
            <w:tcBorders>
              <w:top w:val="single" w:sz="4" w:space="0" w:color="auto"/>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0</w:t>
            </w:r>
          </w:p>
        </w:tc>
        <w:tc>
          <w:tcPr>
            <w:tcW w:w="1533" w:type="dxa"/>
            <w:tcBorders>
              <w:top w:val="single" w:sz="4" w:space="0" w:color="auto"/>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3</w:t>
            </w:r>
          </w:p>
        </w:tc>
        <w:tc>
          <w:tcPr>
            <w:tcW w:w="1468" w:type="dxa"/>
            <w:tcBorders>
              <w:top w:val="single" w:sz="4" w:space="0" w:color="auto"/>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7</w:t>
            </w:r>
          </w:p>
        </w:tc>
        <w:tc>
          <w:tcPr>
            <w:tcW w:w="1425" w:type="dxa"/>
            <w:tcBorders>
              <w:top w:val="single" w:sz="4" w:space="0" w:color="auto"/>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0</w:t>
            </w:r>
          </w:p>
        </w:tc>
        <w:tc>
          <w:tcPr>
            <w:tcW w:w="1391" w:type="dxa"/>
            <w:tcBorders>
              <w:top w:val="single" w:sz="4" w:space="0" w:color="auto"/>
              <w:left w:val="nil"/>
              <w:bottom w:val="single" w:sz="4" w:space="0" w:color="auto"/>
              <w:right w:val="single" w:sz="8"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10</w:t>
            </w:r>
          </w:p>
        </w:tc>
      </w:tr>
      <w:tr w:rsidR="00B524CF" w:rsidRPr="00EF113C" w:rsidTr="00B74527">
        <w:trPr>
          <w:trHeight w:val="296"/>
        </w:trPr>
        <w:tc>
          <w:tcPr>
            <w:tcW w:w="1536" w:type="dxa"/>
            <w:tcBorders>
              <w:top w:val="nil"/>
              <w:left w:val="single" w:sz="8" w:space="0" w:color="auto"/>
              <w:bottom w:val="single" w:sz="4" w:space="0" w:color="auto"/>
              <w:right w:val="single" w:sz="8" w:space="0" w:color="auto"/>
            </w:tcBorders>
            <w:shd w:val="clear" w:color="auto" w:fill="auto"/>
            <w:noWrap/>
            <w:vAlign w:val="bottom"/>
            <w:hideMark/>
          </w:tcPr>
          <w:p w:rsidR="00B524CF" w:rsidRPr="00EF113C" w:rsidRDefault="00B524CF" w:rsidP="00641A31">
            <w:pPr>
              <w:spacing w:after="0" w:line="240" w:lineRule="auto"/>
              <w:rPr>
                <w:rFonts w:cs="Calibri"/>
                <w:color w:val="000000"/>
                <w:sz w:val="24"/>
                <w:szCs w:val="24"/>
              </w:rPr>
            </w:pPr>
            <w:r w:rsidRPr="00EF113C">
              <w:rPr>
                <w:rFonts w:cs="Calibri"/>
                <w:color w:val="000000"/>
                <w:sz w:val="24"/>
                <w:szCs w:val="24"/>
              </w:rPr>
              <w:t>9а</w:t>
            </w:r>
          </w:p>
        </w:tc>
        <w:tc>
          <w:tcPr>
            <w:tcW w:w="1768"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0</w:t>
            </w:r>
          </w:p>
        </w:tc>
        <w:tc>
          <w:tcPr>
            <w:tcW w:w="1533"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2</w:t>
            </w:r>
          </w:p>
        </w:tc>
        <w:tc>
          <w:tcPr>
            <w:tcW w:w="1468"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10</w:t>
            </w:r>
          </w:p>
        </w:tc>
        <w:tc>
          <w:tcPr>
            <w:tcW w:w="1425"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0</w:t>
            </w:r>
          </w:p>
        </w:tc>
        <w:tc>
          <w:tcPr>
            <w:tcW w:w="1391" w:type="dxa"/>
            <w:tcBorders>
              <w:top w:val="nil"/>
              <w:left w:val="nil"/>
              <w:bottom w:val="single" w:sz="4" w:space="0" w:color="auto"/>
              <w:right w:val="single" w:sz="8"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12</w:t>
            </w:r>
          </w:p>
        </w:tc>
      </w:tr>
      <w:tr w:rsidR="00B524CF" w:rsidRPr="00EF113C" w:rsidTr="00B74527">
        <w:trPr>
          <w:trHeight w:val="296"/>
        </w:trPr>
        <w:tc>
          <w:tcPr>
            <w:tcW w:w="1536" w:type="dxa"/>
            <w:tcBorders>
              <w:top w:val="nil"/>
              <w:left w:val="single" w:sz="8" w:space="0" w:color="auto"/>
              <w:bottom w:val="single" w:sz="4" w:space="0" w:color="auto"/>
              <w:right w:val="single" w:sz="8" w:space="0" w:color="auto"/>
            </w:tcBorders>
            <w:shd w:val="clear" w:color="auto" w:fill="auto"/>
            <w:noWrap/>
            <w:vAlign w:val="bottom"/>
            <w:hideMark/>
          </w:tcPr>
          <w:p w:rsidR="00B524CF" w:rsidRPr="00EF113C" w:rsidRDefault="00B524CF" w:rsidP="00641A31">
            <w:pPr>
              <w:spacing w:after="0" w:line="240" w:lineRule="auto"/>
              <w:rPr>
                <w:rFonts w:cs="Calibri"/>
                <w:color w:val="000000"/>
                <w:sz w:val="24"/>
                <w:szCs w:val="24"/>
              </w:rPr>
            </w:pPr>
            <w:r w:rsidRPr="00EF113C">
              <w:rPr>
                <w:rFonts w:cs="Calibri"/>
                <w:color w:val="000000"/>
                <w:sz w:val="24"/>
                <w:szCs w:val="24"/>
              </w:rPr>
              <w:t>9б</w:t>
            </w:r>
          </w:p>
        </w:tc>
        <w:tc>
          <w:tcPr>
            <w:tcW w:w="1768"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0</w:t>
            </w:r>
          </w:p>
        </w:tc>
        <w:tc>
          <w:tcPr>
            <w:tcW w:w="1533"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10</w:t>
            </w:r>
          </w:p>
        </w:tc>
        <w:tc>
          <w:tcPr>
            <w:tcW w:w="1468"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3</w:t>
            </w:r>
          </w:p>
        </w:tc>
        <w:tc>
          <w:tcPr>
            <w:tcW w:w="1425"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0</w:t>
            </w:r>
          </w:p>
        </w:tc>
        <w:tc>
          <w:tcPr>
            <w:tcW w:w="1391" w:type="dxa"/>
            <w:tcBorders>
              <w:top w:val="nil"/>
              <w:left w:val="nil"/>
              <w:bottom w:val="single" w:sz="4" w:space="0" w:color="auto"/>
              <w:right w:val="single" w:sz="8"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13</w:t>
            </w:r>
          </w:p>
        </w:tc>
      </w:tr>
      <w:tr w:rsidR="00B524CF" w:rsidRPr="00EF113C" w:rsidTr="00B74527">
        <w:trPr>
          <w:trHeight w:val="296"/>
        </w:trPr>
        <w:tc>
          <w:tcPr>
            <w:tcW w:w="1536" w:type="dxa"/>
            <w:tcBorders>
              <w:top w:val="nil"/>
              <w:left w:val="single" w:sz="8" w:space="0" w:color="auto"/>
              <w:bottom w:val="single" w:sz="4" w:space="0" w:color="auto"/>
              <w:right w:val="single" w:sz="8" w:space="0" w:color="auto"/>
            </w:tcBorders>
            <w:shd w:val="clear" w:color="auto" w:fill="auto"/>
            <w:noWrap/>
            <w:vAlign w:val="bottom"/>
            <w:hideMark/>
          </w:tcPr>
          <w:p w:rsidR="00B524CF" w:rsidRPr="00EF113C" w:rsidRDefault="00B524CF" w:rsidP="00641A31">
            <w:pPr>
              <w:spacing w:after="0" w:line="240" w:lineRule="auto"/>
              <w:rPr>
                <w:rFonts w:cs="Calibri"/>
                <w:color w:val="000000"/>
                <w:sz w:val="24"/>
                <w:szCs w:val="24"/>
              </w:rPr>
            </w:pPr>
            <w:r w:rsidRPr="00EF113C">
              <w:rPr>
                <w:rFonts w:cs="Calibri"/>
                <w:color w:val="000000"/>
                <w:sz w:val="24"/>
                <w:szCs w:val="24"/>
              </w:rPr>
              <w:t>10а</w:t>
            </w:r>
          </w:p>
        </w:tc>
        <w:tc>
          <w:tcPr>
            <w:tcW w:w="1768"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0</w:t>
            </w:r>
          </w:p>
        </w:tc>
        <w:tc>
          <w:tcPr>
            <w:tcW w:w="1533"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3</w:t>
            </w:r>
          </w:p>
        </w:tc>
        <w:tc>
          <w:tcPr>
            <w:tcW w:w="1468"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7</w:t>
            </w:r>
          </w:p>
        </w:tc>
        <w:tc>
          <w:tcPr>
            <w:tcW w:w="1425"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0</w:t>
            </w:r>
          </w:p>
        </w:tc>
        <w:tc>
          <w:tcPr>
            <w:tcW w:w="1391" w:type="dxa"/>
            <w:tcBorders>
              <w:top w:val="nil"/>
              <w:left w:val="nil"/>
              <w:bottom w:val="single" w:sz="4" w:space="0" w:color="auto"/>
              <w:right w:val="single" w:sz="8"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10</w:t>
            </w:r>
          </w:p>
        </w:tc>
      </w:tr>
      <w:tr w:rsidR="00B524CF" w:rsidRPr="00EF113C" w:rsidTr="00B74527">
        <w:trPr>
          <w:trHeight w:val="311"/>
        </w:trPr>
        <w:tc>
          <w:tcPr>
            <w:tcW w:w="1536" w:type="dxa"/>
            <w:tcBorders>
              <w:top w:val="nil"/>
              <w:left w:val="single" w:sz="8" w:space="0" w:color="auto"/>
              <w:bottom w:val="single" w:sz="8" w:space="0" w:color="auto"/>
              <w:right w:val="single" w:sz="8" w:space="0" w:color="auto"/>
            </w:tcBorders>
            <w:shd w:val="clear" w:color="auto" w:fill="auto"/>
            <w:noWrap/>
            <w:vAlign w:val="bottom"/>
            <w:hideMark/>
          </w:tcPr>
          <w:p w:rsidR="00B524CF" w:rsidRPr="00EF113C" w:rsidRDefault="00B524CF" w:rsidP="00641A31">
            <w:pPr>
              <w:spacing w:after="0" w:line="240" w:lineRule="auto"/>
              <w:rPr>
                <w:rFonts w:cs="Calibri"/>
                <w:color w:val="000000"/>
                <w:sz w:val="24"/>
                <w:szCs w:val="24"/>
              </w:rPr>
            </w:pPr>
            <w:r w:rsidRPr="00EF113C">
              <w:rPr>
                <w:rFonts w:cs="Calibri"/>
                <w:color w:val="000000"/>
                <w:sz w:val="24"/>
                <w:szCs w:val="24"/>
              </w:rPr>
              <w:t>10б</w:t>
            </w:r>
          </w:p>
        </w:tc>
        <w:tc>
          <w:tcPr>
            <w:tcW w:w="1768"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0</w:t>
            </w:r>
          </w:p>
        </w:tc>
        <w:tc>
          <w:tcPr>
            <w:tcW w:w="1533"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1</w:t>
            </w:r>
          </w:p>
        </w:tc>
        <w:tc>
          <w:tcPr>
            <w:tcW w:w="1468"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7</w:t>
            </w:r>
          </w:p>
        </w:tc>
        <w:tc>
          <w:tcPr>
            <w:tcW w:w="1425" w:type="dxa"/>
            <w:tcBorders>
              <w:top w:val="nil"/>
              <w:left w:val="nil"/>
              <w:bottom w:val="single" w:sz="4"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2</w:t>
            </w:r>
          </w:p>
        </w:tc>
        <w:tc>
          <w:tcPr>
            <w:tcW w:w="1391" w:type="dxa"/>
            <w:tcBorders>
              <w:top w:val="nil"/>
              <w:left w:val="nil"/>
              <w:bottom w:val="single" w:sz="4" w:space="0" w:color="auto"/>
              <w:right w:val="single" w:sz="8"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10</w:t>
            </w:r>
          </w:p>
        </w:tc>
      </w:tr>
      <w:tr w:rsidR="00B524CF" w:rsidRPr="00EF113C" w:rsidTr="00B74527">
        <w:trPr>
          <w:trHeight w:val="311"/>
        </w:trPr>
        <w:tc>
          <w:tcPr>
            <w:tcW w:w="153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524CF" w:rsidRPr="00EF113C" w:rsidRDefault="00B524CF" w:rsidP="00641A31">
            <w:pPr>
              <w:spacing w:after="0" w:line="240" w:lineRule="auto"/>
              <w:rPr>
                <w:rFonts w:cs="Calibri"/>
                <w:color w:val="000000"/>
                <w:sz w:val="24"/>
                <w:szCs w:val="24"/>
              </w:rPr>
            </w:pPr>
            <w:r w:rsidRPr="00EF113C">
              <w:rPr>
                <w:rFonts w:cs="Calibri"/>
                <w:color w:val="000000"/>
                <w:sz w:val="24"/>
                <w:szCs w:val="24"/>
              </w:rPr>
              <w:t>Всего</w:t>
            </w:r>
          </w:p>
        </w:tc>
        <w:tc>
          <w:tcPr>
            <w:tcW w:w="1768" w:type="dxa"/>
            <w:tcBorders>
              <w:top w:val="single" w:sz="8" w:space="0" w:color="auto"/>
              <w:left w:val="nil"/>
              <w:bottom w:val="single" w:sz="8"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18</w:t>
            </w:r>
          </w:p>
        </w:tc>
        <w:tc>
          <w:tcPr>
            <w:tcW w:w="1533" w:type="dxa"/>
            <w:tcBorders>
              <w:top w:val="single" w:sz="8" w:space="0" w:color="auto"/>
              <w:left w:val="nil"/>
              <w:bottom w:val="single" w:sz="8"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57</w:t>
            </w:r>
          </w:p>
        </w:tc>
        <w:tc>
          <w:tcPr>
            <w:tcW w:w="1468" w:type="dxa"/>
            <w:tcBorders>
              <w:top w:val="single" w:sz="8" w:space="0" w:color="auto"/>
              <w:left w:val="nil"/>
              <w:bottom w:val="single" w:sz="8"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86</w:t>
            </w:r>
          </w:p>
        </w:tc>
        <w:tc>
          <w:tcPr>
            <w:tcW w:w="1425" w:type="dxa"/>
            <w:tcBorders>
              <w:top w:val="single" w:sz="8" w:space="0" w:color="auto"/>
              <w:left w:val="nil"/>
              <w:bottom w:val="single" w:sz="8" w:space="0" w:color="auto"/>
              <w:right w:val="single" w:sz="4" w:space="0" w:color="auto"/>
            </w:tcBorders>
            <w:shd w:val="clear" w:color="auto" w:fill="auto"/>
            <w:noWrap/>
            <w:vAlign w:val="bottom"/>
            <w:hideMark/>
          </w:tcPr>
          <w:p w:rsidR="00B524CF" w:rsidRPr="00EF113C" w:rsidRDefault="00B524CF" w:rsidP="00641A31">
            <w:pPr>
              <w:spacing w:after="0" w:line="240" w:lineRule="auto"/>
              <w:jc w:val="right"/>
              <w:rPr>
                <w:rFonts w:cs="Calibri"/>
                <w:color w:val="000000"/>
                <w:sz w:val="24"/>
                <w:szCs w:val="24"/>
              </w:rPr>
            </w:pPr>
            <w:r w:rsidRPr="00EF113C">
              <w:rPr>
                <w:rFonts w:cs="Calibri"/>
                <w:color w:val="000000"/>
                <w:sz w:val="24"/>
                <w:szCs w:val="24"/>
              </w:rPr>
              <w:t>8</w:t>
            </w:r>
          </w:p>
        </w:tc>
        <w:tc>
          <w:tcPr>
            <w:tcW w:w="1391" w:type="dxa"/>
            <w:tcBorders>
              <w:top w:val="single" w:sz="8" w:space="0" w:color="auto"/>
              <w:left w:val="nil"/>
              <w:bottom w:val="single" w:sz="8" w:space="0" w:color="auto"/>
              <w:right w:val="single" w:sz="8" w:space="0" w:color="auto"/>
            </w:tcBorders>
            <w:shd w:val="clear" w:color="auto" w:fill="auto"/>
            <w:noWrap/>
            <w:vAlign w:val="bottom"/>
            <w:hideMark/>
          </w:tcPr>
          <w:p w:rsidR="00B524CF" w:rsidRPr="00EF113C" w:rsidRDefault="004457C2" w:rsidP="00641A31">
            <w:pPr>
              <w:spacing w:after="0" w:line="240" w:lineRule="auto"/>
              <w:jc w:val="right"/>
              <w:rPr>
                <w:rFonts w:cs="Calibri"/>
                <w:color w:val="000000"/>
                <w:sz w:val="24"/>
                <w:szCs w:val="24"/>
              </w:rPr>
            </w:pPr>
            <w:r>
              <w:rPr>
                <w:rFonts w:cs="Calibri"/>
                <w:color w:val="000000"/>
                <w:sz w:val="24"/>
                <w:szCs w:val="24"/>
              </w:rPr>
              <w:t>169</w:t>
            </w:r>
          </w:p>
        </w:tc>
      </w:tr>
    </w:tbl>
    <w:p w:rsidR="00B524CF" w:rsidRPr="00EF113C" w:rsidRDefault="00B524CF" w:rsidP="00641A31">
      <w:pPr>
        <w:widowControl w:val="0"/>
        <w:suppressAutoHyphens/>
        <w:spacing w:after="0" w:line="240" w:lineRule="auto"/>
        <w:ind w:firstLine="567"/>
        <w:jc w:val="both"/>
        <w:rPr>
          <w:rFonts w:ascii="Times New Roman" w:eastAsia="Andale Sans UI" w:hAnsi="Times New Roman"/>
          <w:kern w:val="1"/>
          <w:sz w:val="24"/>
          <w:szCs w:val="24"/>
        </w:rPr>
      </w:pPr>
    </w:p>
    <w:tbl>
      <w:tblPr>
        <w:tblW w:w="7485" w:type="dxa"/>
        <w:tblInd w:w="93" w:type="dxa"/>
        <w:tblLook w:val="04A0" w:firstRow="1" w:lastRow="0" w:firstColumn="1" w:lastColumn="0" w:noHBand="0" w:noVBand="1"/>
      </w:tblPr>
      <w:tblGrid>
        <w:gridCol w:w="1434"/>
        <w:gridCol w:w="1237"/>
        <w:gridCol w:w="1292"/>
        <w:gridCol w:w="1197"/>
        <w:gridCol w:w="1171"/>
        <w:gridCol w:w="1154"/>
      </w:tblGrid>
      <w:tr w:rsidR="00B524CF" w:rsidRPr="00EF113C" w:rsidTr="00B74527">
        <w:trPr>
          <w:trHeight w:val="330"/>
        </w:trPr>
        <w:tc>
          <w:tcPr>
            <w:tcW w:w="7485" w:type="dxa"/>
            <w:gridSpan w:val="6"/>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B524CF" w:rsidRPr="00EF113C" w:rsidRDefault="00B524CF"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Отделение неслышащих</w:t>
            </w:r>
          </w:p>
        </w:tc>
      </w:tr>
      <w:tr w:rsidR="00B524CF" w:rsidRPr="00EF113C" w:rsidTr="00B74527">
        <w:trPr>
          <w:trHeight w:val="330"/>
        </w:trPr>
        <w:tc>
          <w:tcPr>
            <w:tcW w:w="1434" w:type="dxa"/>
            <w:tcBorders>
              <w:top w:val="nil"/>
              <w:left w:val="single" w:sz="12" w:space="0" w:color="auto"/>
              <w:bottom w:val="single" w:sz="12" w:space="0" w:color="auto"/>
              <w:right w:val="single" w:sz="12" w:space="0" w:color="auto"/>
            </w:tcBorders>
            <w:shd w:val="clear" w:color="auto" w:fill="auto"/>
            <w:noWrap/>
            <w:vAlign w:val="bottom"/>
          </w:tcPr>
          <w:p w:rsidR="00B524CF" w:rsidRPr="00EF113C" w:rsidRDefault="00B524CF" w:rsidP="00641A31">
            <w:pPr>
              <w:spacing w:after="0" w:line="240" w:lineRule="auto"/>
              <w:rPr>
                <w:rFonts w:ascii="Times New Roman" w:hAnsi="Times New Roman"/>
                <w:color w:val="000000"/>
                <w:sz w:val="24"/>
                <w:szCs w:val="24"/>
              </w:rPr>
            </w:pPr>
            <w:r w:rsidRPr="00EF113C">
              <w:rPr>
                <w:rFonts w:ascii="Times New Roman" w:hAnsi="Times New Roman"/>
                <w:color w:val="000000"/>
                <w:sz w:val="24"/>
                <w:szCs w:val="24"/>
              </w:rPr>
              <w:t>классы</w:t>
            </w:r>
          </w:p>
        </w:tc>
        <w:tc>
          <w:tcPr>
            <w:tcW w:w="1237" w:type="dxa"/>
            <w:tcBorders>
              <w:top w:val="nil"/>
              <w:left w:val="nil"/>
              <w:bottom w:val="single" w:sz="12" w:space="0" w:color="auto"/>
              <w:right w:val="single" w:sz="12" w:space="0" w:color="auto"/>
            </w:tcBorders>
            <w:shd w:val="clear" w:color="auto" w:fill="auto"/>
            <w:noWrap/>
            <w:vAlign w:val="bottom"/>
          </w:tcPr>
          <w:p w:rsidR="00B524CF" w:rsidRPr="00EF113C" w:rsidRDefault="00B524CF" w:rsidP="00641A31">
            <w:pPr>
              <w:spacing w:after="0" w:line="240" w:lineRule="auto"/>
              <w:rPr>
                <w:rFonts w:ascii="Times New Roman" w:hAnsi="Times New Roman"/>
                <w:color w:val="000000"/>
                <w:sz w:val="24"/>
                <w:szCs w:val="24"/>
              </w:rPr>
            </w:pPr>
            <w:r w:rsidRPr="00EF113C">
              <w:rPr>
                <w:rFonts w:ascii="Times New Roman" w:hAnsi="Times New Roman"/>
                <w:color w:val="000000"/>
                <w:sz w:val="24"/>
                <w:szCs w:val="24"/>
              </w:rPr>
              <w:t>высокий уровень</w:t>
            </w:r>
          </w:p>
        </w:tc>
        <w:tc>
          <w:tcPr>
            <w:tcW w:w="1292" w:type="dxa"/>
            <w:tcBorders>
              <w:top w:val="nil"/>
              <w:left w:val="nil"/>
              <w:bottom w:val="single" w:sz="12" w:space="0" w:color="auto"/>
              <w:right w:val="single" w:sz="12" w:space="0" w:color="auto"/>
            </w:tcBorders>
            <w:shd w:val="clear" w:color="auto" w:fill="auto"/>
            <w:noWrap/>
            <w:vAlign w:val="bottom"/>
          </w:tcPr>
          <w:p w:rsidR="00B524CF" w:rsidRPr="00EF113C" w:rsidRDefault="00B524CF" w:rsidP="00641A31">
            <w:pPr>
              <w:spacing w:after="0" w:line="240" w:lineRule="auto"/>
              <w:rPr>
                <w:rFonts w:ascii="Times New Roman" w:hAnsi="Times New Roman"/>
                <w:color w:val="000000"/>
                <w:sz w:val="24"/>
                <w:szCs w:val="24"/>
              </w:rPr>
            </w:pPr>
            <w:r w:rsidRPr="00EF113C">
              <w:rPr>
                <w:rFonts w:ascii="Times New Roman" w:hAnsi="Times New Roman"/>
                <w:color w:val="000000"/>
                <w:sz w:val="24"/>
                <w:szCs w:val="24"/>
              </w:rPr>
              <w:t>хороший уровень</w:t>
            </w:r>
          </w:p>
        </w:tc>
        <w:tc>
          <w:tcPr>
            <w:tcW w:w="1197" w:type="dxa"/>
            <w:tcBorders>
              <w:top w:val="nil"/>
              <w:left w:val="nil"/>
              <w:bottom w:val="single" w:sz="12" w:space="0" w:color="auto"/>
              <w:right w:val="single" w:sz="12" w:space="0" w:color="auto"/>
            </w:tcBorders>
            <w:shd w:val="clear" w:color="auto" w:fill="auto"/>
            <w:noWrap/>
            <w:vAlign w:val="bottom"/>
          </w:tcPr>
          <w:p w:rsidR="00B524CF" w:rsidRPr="00EF113C" w:rsidRDefault="00B524CF" w:rsidP="00641A31">
            <w:pPr>
              <w:spacing w:after="0" w:line="240" w:lineRule="auto"/>
              <w:rPr>
                <w:rFonts w:ascii="Times New Roman" w:hAnsi="Times New Roman"/>
                <w:color w:val="000000"/>
                <w:sz w:val="24"/>
                <w:szCs w:val="24"/>
              </w:rPr>
            </w:pPr>
            <w:r w:rsidRPr="00EF113C">
              <w:rPr>
                <w:rFonts w:ascii="Times New Roman" w:hAnsi="Times New Roman"/>
                <w:color w:val="000000"/>
                <w:sz w:val="24"/>
                <w:szCs w:val="24"/>
              </w:rPr>
              <w:t>средний уровень</w:t>
            </w:r>
          </w:p>
        </w:tc>
        <w:tc>
          <w:tcPr>
            <w:tcW w:w="1171" w:type="dxa"/>
            <w:tcBorders>
              <w:top w:val="nil"/>
              <w:left w:val="nil"/>
              <w:bottom w:val="single" w:sz="12" w:space="0" w:color="auto"/>
              <w:right w:val="single" w:sz="12" w:space="0" w:color="auto"/>
            </w:tcBorders>
            <w:shd w:val="clear" w:color="auto" w:fill="auto"/>
            <w:noWrap/>
            <w:vAlign w:val="bottom"/>
          </w:tcPr>
          <w:p w:rsidR="00B524CF" w:rsidRPr="00EF113C" w:rsidRDefault="00B524CF" w:rsidP="00641A31">
            <w:pPr>
              <w:spacing w:after="0" w:line="240" w:lineRule="auto"/>
              <w:rPr>
                <w:rFonts w:ascii="Times New Roman" w:hAnsi="Times New Roman"/>
                <w:color w:val="000000"/>
                <w:sz w:val="24"/>
                <w:szCs w:val="24"/>
              </w:rPr>
            </w:pPr>
            <w:r w:rsidRPr="00EF113C">
              <w:rPr>
                <w:rFonts w:ascii="Times New Roman" w:hAnsi="Times New Roman"/>
                <w:color w:val="000000"/>
                <w:sz w:val="24"/>
                <w:szCs w:val="24"/>
              </w:rPr>
              <w:t>низкий уровень</w:t>
            </w:r>
          </w:p>
        </w:tc>
        <w:tc>
          <w:tcPr>
            <w:tcW w:w="1154" w:type="dxa"/>
            <w:tcBorders>
              <w:top w:val="nil"/>
              <w:left w:val="nil"/>
              <w:bottom w:val="single" w:sz="12" w:space="0" w:color="auto"/>
              <w:right w:val="single" w:sz="12" w:space="0" w:color="auto"/>
            </w:tcBorders>
            <w:shd w:val="clear" w:color="auto" w:fill="auto"/>
            <w:noWrap/>
            <w:vAlign w:val="bottom"/>
          </w:tcPr>
          <w:p w:rsidR="00B524CF" w:rsidRPr="00EF113C" w:rsidRDefault="00B524CF" w:rsidP="00641A31">
            <w:pPr>
              <w:spacing w:after="0" w:line="240" w:lineRule="auto"/>
              <w:rPr>
                <w:rFonts w:ascii="Times New Roman" w:hAnsi="Times New Roman"/>
                <w:color w:val="000000"/>
                <w:sz w:val="24"/>
                <w:szCs w:val="24"/>
              </w:rPr>
            </w:pPr>
            <w:r w:rsidRPr="00EF113C">
              <w:rPr>
                <w:rFonts w:ascii="Times New Roman" w:hAnsi="Times New Roman"/>
                <w:color w:val="000000"/>
                <w:sz w:val="24"/>
                <w:szCs w:val="24"/>
              </w:rPr>
              <w:t>всего человек</w:t>
            </w:r>
          </w:p>
        </w:tc>
      </w:tr>
      <w:tr w:rsidR="00B524CF" w:rsidRPr="00EF113C" w:rsidTr="00B74527">
        <w:trPr>
          <w:trHeight w:val="330"/>
        </w:trPr>
        <w:tc>
          <w:tcPr>
            <w:tcW w:w="1434" w:type="dxa"/>
            <w:tcBorders>
              <w:top w:val="nil"/>
              <w:left w:val="single" w:sz="12" w:space="0" w:color="auto"/>
              <w:bottom w:val="single" w:sz="12" w:space="0" w:color="auto"/>
              <w:right w:val="single" w:sz="12" w:space="0" w:color="auto"/>
            </w:tcBorders>
            <w:shd w:val="clear" w:color="auto" w:fill="auto"/>
            <w:noWrap/>
            <w:vAlign w:val="bottom"/>
          </w:tcPr>
          <w:p w:rsidR="00B524CF" w:rsidRPr="00EF113C" w:rsidRDefault="00B524CF" w:rsidP="00641A31">
            <w:pPr>
              <w:spacing w:after="0" w:line="240" w:lineRule="auto"/>
              <w:rPr>
                <w:rFonts w:ascii="Times New Roman" w:hAnsi="Times New Roman"/>
                <w:color w:val="000000"/>
                <w:sz w:val="24"/>
                <w:szCs w:val="24"/>
              </w:rPr>
            </w:pPr>
            <w:r w:rsidRPr="00EF113C">
              <w:rPr>
                <w:rFonts w:ascii="Times New Roman" w:hAnsi="Times New Roman"/>
                <w:color w:val="000000"/>
                <w:sz w:val="24"/>
                <w:szCs w:val="24"/>
              </w:rPr>
              <w:t>4В</w:t>
            </w:r>
          </w:p>
        </w:tc>
        <w:tc>
          <w:tcPr>
            <w:tcW w:w="1237" w:type="dxa"/>
            <w:tcBorders>
              <w:top w:val="nil"/>
              <w:left w:val="nil"/>
              <w:bottom w:val="single" w:sz="12" w:space="0" w:color="auto"/>
              <w:right w:val="single" w:sz="12" w:space="0" w:color="auto"/>
            </w:tcBorders>
            <w:shd w:val="clear" w:color="auto" w:fill="auto"/>
            <w:noWrap/>
            <w:vAlign w:val="bottom"/>
          </w:tcPr>
          <w:p w:rsidR="00B524CF" w:rsidRPr="00EF113C" w:rsidRDefault="00B524CF"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0</w:t>
            </w:r>
          </w:p>
        </w:tc>
        <w:tc>
          <w:tcPr>
            <w:tcW w:w="1292" w:type="dxa"/>
            <w:tcBorders>
              <w:top w:val="nil"/>
              <w:left w:val="nil"/>
              <w:bottom w:val="single" w:sz="12" w:space="0" w:color="auto"/>
              <w:right w:val="single" w:sz="12" w:space="0" w:color="auto"/>
            </w:tcBorders>
            <w:shd w:val="clear" w:color="auto" w:fill="auto"/>
            <w:noWrap/>
            <w:vAlign w:val="bottom"/>
          </w:tcPr>
          <w:p w:rsidR="00B524CF" w:rsidRPr="00EF113C" w:rsidRDefault="00B524CF"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2</w:t>
            </w:r>
          </w:p>
        </w:tc>
        <w:tc>
          <w:tcPr>
            <w:tcW w:w="1197" w:type="dxa"/>
            <w:tcBorders>
              <w:top w:val="nil"/>
              <w:left w:val="nil"/>
              <w:bottom w:val="single" w:sz="12" w:space="0" w:color="auto"/>
              <w:right w:val="single" w:sz="12" w:space="0" w:color="auto"/>
            </w:tcBorders>
            <w:shd w:val="clear" w:color="auto" w:fill="auto"/>
            <w:noWrap/>
            <w:vAlign w:val="bottom"/>
          </w:tcPr>
          <w:p w:rsidR="00B524CF" w:rsidRPr="00EF113C" w:rsidRDefault="00B524CF"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0</w:t>
            </w:r>
          </w:p>
        </w:tc>
        <w:tc>
          <w:tcPr>
            <w:tcW w:w="1171" w:type="dxa"/>
            <w:tcBorders>
              <w:top w:val="nil"/>
              <w:left w:val="nil"/>
              <w:bottom w:val="single" w:sz="12" w:space="0" w:color="auto"/>
              <w:right w:val="single" w:sz="12" w:space="0" w:color="auto"/>
            </w:tcBorders>
            <w:shd w:val="clear" w:color="auto" w:fill="auto"/>
            <w:noWrap/>
            <w:vAlign w:val="bottom"/>
          </w:tcPr>
          <w:p w:rsidR="00B524CF" w:rsidRPr="00EF113C" w:rsidRDefault="00B524CF"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1</w:t>
            </w:r>
          </w:p>
        </w:tc>
        <w:tc>
          <w:tcPr>
            <w:tcW w:w="1154" w:type="dxa"/>
            <w:tcBorders>
              <w:top w:val="nil"/>
              <w:left w:val="nil"/>
              <w:bottom w:val="single" w:sz="12" w:space="0" w:color="auto"/>
              <w:right w:val="single" w:sz="12" w:space="0" w:color="auto"/>
            </w:tcBorders>
            <w:shd w:val="clear" w:color="auto" w:fill="auto"/>
            <w:noWrap/>
            <w:vAlign w:val="bottom"/>
          </w:tcPr>
          <w:p w:rsidR="00B524CF" w:rsidRPr="00EF113C" w:rsidRDefault="00B524CF"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3</w:t>
            </w:r>
          </w:p>
        </w:tc>
      </w:tr>
      <w:tr w:rsidR="00B524CF" w:rsidRPr="00EF113C" w:rsidTr="00B74527">
        <w:trPr>
          <w:trHeight w:val="330"/>
        </w:trPr>
        <w:tc>
          <w:tcPr>
            <w:tcW w:w="1434" w:type="dxa"/>
            <w:tcBorders>
              <w:top w:val="nil"/>
              <w:left w:val="single" w:sz="12" w:space="0" w:color="auto"/>
              <w:bottom w:val="single" w:sz="12" w:space="0" w:color="auto"/>
              <w:right w:val="single" w:sz="12" w:space="0" w:color="auto"/>
            </w:tcBorders>
            <w:shd w:val="clear" w:color="auto" w:fill="auto"/>
            <w:noWrap/>
            <w:vAlign w:val="bottom"/>
          </w:tcPr>
          <w:p w:rsidR="00B524CF" w:rsidRPr="00EF113C" w:rsidRDefault="00B524CF" w:rsidP="00641A31">
            <w:pPr>
              <w:widowControl w:val="0"/>
              <w:suppressAutoHyphens/>
              <w:spacing w:after="0" w:line="240" w:lineRule="auto"/>
              <w:rPr>
                <w:rFonts w:ascii="Times New Roman" w:eastAsia="Andale Sans UI" w:hAnsi="Times New Roman"/>
                <w:color w:val="000000"/>
                <w:kern w:val="1"/>
                <w:sz w:val="24"/>
                <w:szCs w:val="24"/>
              </w:rPr>
            </w:pPr>
            <w:r w:rsidRPr="00EF113C">
              <w:rPr>
                <w:rFonts w:ascii="Times New Roman" w:eastAsia="Andale Sans UI" w:hAnsi="Times New Roman"/>
                <w:color w:val="000000"/>
                <w:kern w:val="1"/>
                <w:sz w:val="24"/>
                <w:szCs w:val="24"/>
              </w:rPr>
              <w:t>8в9в</w:t>
            </w:r>
          </w:p>
        </w:tc>
        <w:tc>
          <w:tcPr>
            <w:tcW w:w="1237" w:type="dxa"/>
            <w:tcBorders>
              <w:top w:val="nil"/>
              <w:left w:val="nil"/>
              <w:bottom w:val="single" w:sz="12" w:space="0" w:color="auto"/>
              <w:right w:val="single" w:sz="12" w:space="0" w:color="auto"/>
            </w:tcBorders>
            <w:shd w:val="clear" w:color="auto" w:fill="auto"/>
            <w:noWrap/>
            <w:vAlign w:val="bottom"/>
            <w:hideMark/>
          </w:tcPr>
          <w:p w:rsidR="00B524CF" w:rsidRPr="00EF113C" w:rsidRDefault="00B524CF" w:rsidP="00641A31">
            <w:pPr>
              <w:widowControl w:val="0"/>
              <w:suppressAutoHyphens/>
              <w:spacing w:after="0" w:line="240" w:lineRule="auto"/>
              <w:jc w:val="right"/>
              <w:rPr>
                <w:rFonts w:ascii="Times New Roman" w:eastAsia="Andale Sans UI" w:hAnsi="Times New Roman"/>
                <w:color w:val="000000"/>
                <w:kern w:val="1"/>
                <w:sz w:val="24"/>
                <w:szCs w:val="24"/>
              </w:rPr>
            </w:pPr>
            <w:r w:rsidRPr="00EF113C">
              <w:rPr>
                <w:rFonts w:ascii="Times New Roman" w:eastAsia="Andale Sans UI" w:hAnsi="Times New Roman"/>
                <w:color w:val="000000"/>
                <w:kern w:val="1"/>
                <w:sz w:val="24"/>
                <w:szCs w:val="24"/>
              </w:rPr>
              <w:t>0</w:t>
            </w:r>
          </w:p>
        </w:tc>
        <w:tc>
          <w:tcPr>
            <w:tcW w:w="1292" w:type="dxa"/>
            <w:tcBorders>
              <w:top w:val="nil"/>
              <w:left w:val="nil"/>
              <w:bottom w:val="single" w:sz="12" w:space="0" w:color="auto"/>
              <w:right w:val="single" w:sz="12" w:space="0" w:color="auto"/>
            </w:tcBorders>
            <w:shd w:val="clear" w:color="auto" w:fill="auto"/>
            <w:noWrap/>
            <w:vAlign w:val="bottom"/>
            <w:hideMark/>
          </w:tcPr>
          <w:p w:rsidR="00B524CF" w:rsidRPr="00EF113C" w:rsidRDefault="00B524CF" w:rsidP="00641A31">
            <w:pPr>
              <w:widowControl w:val="0"/>
              <w:suppressAutoHyphens/>
              <w:spacing w:after="0" w:line="240" w:lineRule="auto"/>
              <w:jc w:val="right"/>
              <w:rPr>
                <w:rFonts w:ascii="Times New Roman" w:eastAsia="Andale Sans UI" w:hAnsi="Times New Roman"/>
                <w:color w:val="000000"/>
                <w:kern w:val="1"/>
                <w:sz w:val="24"/>
                <w:szCs w:val="24"/>
              </w:rPr>
            </w:pPr>
            <w:r w:rsidRPr="00EF113C">
              <w:rPr>
                <w:rFonts w:ascii="Times New Roman" w:eastAsia="Andale Sans UI" w:hAnsi="Times New Roman"/>
                <w:color w:val="000000"/>
                <w:kern w:val="1"/>
                <w:sz w:val="24"/>
                <w:szCs w:val="24"/>
              </w:rPr>
              <w:t>0</w:t>
            </w:r>
          </w:p>
        </w:tc>
        <w:tc>
          <w:tcPr>
            <w:tcW w:w="1197" w:type="dxa"/>
            <w:tcBorders>
              <w:top w:val="nil"/>
              <w:left w:val="nil"/>
              <w:bottom w:val="single" w:sz="12" w:space="0" w:color="auto"/>
              <w:right w:val="single" w:sz="12" w:space="0" w:color="auto"/>
            </w:tcBorders>
            <w:shd w:val="clear" w:color="auto" w:fill="auto"/>
            <w:noWrap/>
            <w:vAlign w:val="bottom"/>
            <w:hideMark/>
          </w:tcPr>
          <w:p w:rsidR="00B524CF" w:rsidRPr="00EF113C" w:rsidRDefault="00B524CF" w:rsidP="00641A31">
            <w:pPr>
              <w:widowControl w:val="0"/>
              <w:suppressAutoHyphens/>
              <w:spacing w:after="0" w:line="240" w:lineRule="auto"/>
              <w:jc w:val="right"/>
              <w:rPr>
                <w:rFonts w:ascii="Times New Roman" w:eastAsia="Andale Sans UI" w:hAnsi="Times New Roman"/>
                <w:color w:val="000000"/>
                <w:kern w:val="1"/>
                <w:sz w:val="24"/>
                <w:szCs w:val="24"/>
              </w:rPr>
            </w:pPr>
            <w:r w:rsidRPr="00EF113C">
              <w:rPr>
                <w:rFonts w:ascii="Times New Roman" w:eastAsia="Andale Sans UI" w:hAnsi="Times New Roman"/>
                <w:color w:val="000000"/>
                <w:kern w:val="1"/>
                <w:sz w:val="24"/>
                <w:szCs w:val="24"/>
              </w:rPr>
              <w:t>2</w:t>
            </w:r>
          </w:p>
        </w:tc>
        <w:tc>
          <w:tcPr>
            <w:tcW w:w="1171" w:type="dxa"/>
            <w:tcBorders>
              <w:top w:val="nil"/>
              <w:left w:val="nil"/>
              <w:bottom w:val="single" w:sz="12" w:space="0" w:color="auto"/>
              <w:right w:val="single" w:sz="12" w:space="0" w:color="auto"/>
            </w:tcBorders>
            <w:shd w:val="clear" w:color="auto" w:fill="auto"/>
            <w:noWrap/>
            <w:vAlign w:val="bottom"/>
            <w:hideMark/>
          </w:tcPr>
          <w:p w:rsidR="00B524CF" w:rsidRPr="00EF113C" w:rsidRDefault="00B524CF" w:rsidP="00641A31">
            <w:pPr>
              <w:widowControl w:val="0"/>
              <w:suppressAutoHyphens/>
              <w:spacing w:after="0" w:line="240" w:lineRule="auto"/>
              <w:jc w:val="right"/>
              <w:rPr>
                <w:rFonts w:ascii="Times New Roman" w:eastAsia="Andale Sans UI" w:hAnsi="Times New Roman"/>
                <w:color w:val="000000"/>
                <w:kern w:val="1"/>
                <w:sz w:val="24"/>
                <w:szCs w:val="24"/>
              </w:rPr>
            </w:pPr>
            <w:r w:rsidRPr="00EF113C">
              <w:rPr>
                <w:rFonts w:ascii="Times New Roman" w:eastAsia="Andale Sans UI" w:hAnsi="Times New Roman"/>
                <w:color w:val="000000"/>
                <w:kern w:val="1"/>
                <w:sz w:val="24"/>
                <w:szCs w:val="24"/>
              </w:rPr>
              <w:t>1</w:t>
            </w:r>
          </w:p>
        </w:tc>
        <w:tc>
          <w:tcPr>
            <w:tcW w:w="1154" w:type="dxa"/>
            <w:tcBorders>
              <w:top w:val="nil"/>
              <w:left w:val="nil"/>
              <w:bottom w:val="single" w:sz="12" w:space="0" w:color="auto"/>
              <w:right w:val="single" w:sz="12" w:space="0" w:color="auto"/>
            </w:tcBorders>
            <w:shd w:val="clear" w:color="auto" w:fill="auto"/>
            <w:noWrap/>
            <w:vAlign w:val="bottom"/>
            <w:hideMark/>
          </w:tcPr>
          <w:p w:rsidR="00B524CF" w:rsidRPr="00EF113C" w:rsidRDefault="00B524CF" w:rsidP="00641A31">
            <w:pPr>
              <w:widowControl w:val="0"/>
              <w:suppressAutoHyphens/>
              <w:spacing w:after="0" w:line="240" w:lineRule="auto"/>
              <w:jc w:val="right"/>
              <w:rPr>
                <w:rFonts w:ascii="Times New Roman" w:eastAsia="Andale Sans UI" w:hAnsi="Times New Roman"/>
                <w:color w:val="000000"/>
                <w:kern w:val="1"/>
                <w:sz w:val="24"/>
                <w:szCs w:val="24"/>
              </w:rPr>
            </w:pPr>
            <w:r w:rsidRPr="00EF113C">
              <w:rPr>
                <w:rFonts w:ascii="Times New Roman" w:eastAsia="Andale Sans UI" w:hAnsi="Times New Roman"/>
                <w:color w:val="000000"/>
                <w:kern w:val="1"/>
                <w:sz w:val="24"/>
                <w:szCs w:val="24"/>
              </w:rPr>
              <w:t>3</w:t>
            </w:r>
          </w:p>
        </w:tc>
      </w:tr>
      <w:tr w:rsidR="00B524CF" w:rsidRPr="00EF113C" w:rsidTr="00B74527">
        <w:trPr>
          <w:trHeight w:val="330"/>
        </w:trPr>
        <w:tc>
          <w:tcPr>
            <w:tcW w:w="1434" w:type="dxa"/>
            <w:tcBorders>
              <w:top w:val="nil"/>
              <w:left w:val="single" w:sz="12" w:space="0" w:color="auto"/>
              <w:bottom w:val="single" w:sz="12" w:space="0" w:color="auto"/>
              <w:right w:val="single" w:sz="12" w:space="0" w:color="auto"/>
            </w:tcBorders>
            <w:shd w:val="clear" w:color="auto" w:fill="auto"/>
            <w:noWrap/>
            <w:vAlign w:val="bottom"/>
          </w:tcPr>
          <w:p w:rsidR="00B524CF" w:rsidRPr="00EF113C" w:rsidRDefault="00B524CF" w:rsidP="00641A31">
            <w:pPr>
              <w:widowControl w:val="0"/>
              <w:suppressAutoHyphens/>
              <w:spacing w:after="0" w:line="240" w:lineRule="auto"/>
              <w:rPr>
                <w:rFonts w:ascii="Times New Roman" w:eastAsia="Andale Sans UI" w:hAnsi="Times New Roman"/>
                <w:color w:val="000000"/>
                <w:kern w:val="1"/>
                <w:sz w:val="24"/>
                <w:szCs w:val="24"/>
              </w:rPr>
            </w:pPr>
            <w:r w:rsidRPr="00EF113C">
              <w:rPr>
                <w:rFonts w:ascii="Times New Roman" w:eastAsia="Andale Sans UI" w:hAnsi="Times New Roman"/>
                <w:color w:val="000000"/>
                <w:kern w:val="1"/>
                <w:sz w:val="24"/>
                <w:szCs w:val="24"/>
              </w:rPr>
              <w:t>11А</w:t>
            </w:r>
          </w:p>
        </w:tc>
        <w:tc>
          <w:tcPr>
            <w:tcW w:w="1237" w:type="dxa"/>
            <w:tcBorders>
              <w:top w:val="nil"/>
              <w:left w:val="nil"/>
              <w:bottom w:val="single" w:sz="12" w:space="0" w:color="auto"/>
              <w:right w:val="single" w:sz="12" w:space="0" w:color="auto"/>
            </w:tcBorders>
            <w:shd w:val="clear" w:color="auto" w:fill="auto"/>
            <w:noWrap/>
            <w:vAlign w:val="bottom"/>
            <w:hideMark/>
          </w:tcPr>
          <w:p w:rsidR="00B524CF" w:rsidRPr="00EF113C" w:rsidRDefault="00B524CF" w:rsidP="00641A31">
            <w:pPr>
              <w:widowControl w:val="0"/>
              <w:suppressAutoHyphens/>
              <w:spacing w:after="0" w:line="240" w:lineRule="auto"/>
              <w:jc w:val="right"/>
              <w:rPr>
                <w:rFonts w:ascii="Times New Roman" w:eastAsia="Andale Sans UI" w:hAnsi="Times New Roman"/>
                <w:color w:val="000000"/>
                <w:kern w:val="1"/>
                <w:sz w:val="24"/>
                <w:szCs w:val="24"/>
              </w:rPr>
            </w:pPr>
            <w:r w:rsidRPr="00EF113C">
              <w:rPr>
                <w:rFonts w:ascii="Times New Roman" w:eastAsia="Andale Sans UI" w:hAnsi="Times New Roman"/>
                <w:color w:val="000000"/>
                <w:kern w:val="1"/>
                <w:sz w:val="24"/>
                <w:szCs w:val="24"/>
              </w:rPr>
              <w:t>0</w:t>
            </w:r>
          </w:p>
        </w:tc>
        <w:tc>
          <w:tcPr>
            <w:tcW w:w="1292" w:type="dxa"/>
            <w:tcBorders>
              <w:top w:val="nil"/>
              <w:left w:val="nil"/>
              <w:bottom w:val="single" w:sz="12" w:space="0" w:color="auto"/>
              <w:right w:val="single" w:sz="12" w:space="0" w:color="auto"/>
            </w:tcBorders>
            <w:shd w:val="clear" w:color="auto" w:fill="auto"/>
            <w:noWrap/>
            <w:vAlign w:val="bottom"/>
            <w:hideMark/>
          </w:tcPr>
          <w:p w:rsidR="00B524CF" w:rsidRPr="00EF113C" w:rsidRDefault="00B524CF" w:rsidP="00641A31">
            <w:pPr>
              <w:widowControl w:val="0"/>
              <w:suppressAutoHyphens/>
              <w:spacing w:after="0" w:line="240" w:lineRule="auto"/>
              <w:jc w:val="right"/>
              <w:rPr>
                <w:rFonts w:ascii="Times New Roman" w:eastAsia="Andale Sans UI" w:hAnsi="Times New Roman"/>
                <w:color w:val="000000"/>
                <w:kern w:val="1"/>
                <w:sz w:val="24"/>
                <w:szCs w:val="24"/>
              </w:rPr>
            </w:pPr>
            <w:r w:rsidRPr="00EF113C">
              <w:rPr>
                <w:rFonts w:ascii="Times New Roman" w:eastAsia="Andale Sans UI" w:hAnsi="Times New Roman"/>
                <w:color w:val="000000"/>
                <w:kern w:val="1"/>
                <w:sz w:val="24"/>
                <w:szCs w:val="24"/>
              </w:rPr>
              <w:t>1</w:t>
            </w:r>
          </w:p>
        </w:tc>
        <w:tc>
          <w:tcPr>
            <w:tcW w:w="1197" w:type="dxa"/>
            <w:tcBorders>
              <w:top w:val="nil"/>
              <w:left w:val="nil"/>
              <w:bottom w:val="single" w:sz="12" w:space="0" w:color="auto"/>
              <w:right w:val="single" w:sz="12" w:space="0" w:color="auto"/>
            </w:tcBorders>
            <w:shd w:val="clear" w:color="auto" w:fill="auto"/>
            <w:noWrap/>
            <w:vAlign w:val="bottom"/>
            <w:hideMark/>
          </w:tcPr>
          <w:p w:rsidR="00B524CF" w:rsidRPr="00EF113C" w:rsidRDefault="00B524CF" w:rsidP="00641A31">
            <w:pPr>
              <w:widowControl w:val="0"/>
              <w:suppressAutoHyphens/>
              <w:spacing w:after="0" w:line="240" w:lineRule="auto"/>
              <w:jc w:val="right"/>
              <w:rPr>
                <w:rFonts w:ascii="Times New Roman" w:eastAsia="Andale Sans UI" w:hAnsi="Times New Roman"/>
                <w:color w:val="000000"/>
                <w:kern w:val="1"/>
                <w:sz w:val="24"/>
                <w:szCs w:val="24"/>
              </w:rPr>
            </w:pPr>
            <w:r w:rsidRPr="00EF113C">
              <w:rPr>
                <w:rFonts w:ascii="Times New Roman" w:eastAsia="Andale Sans UI" w:hAnsi="Times New Roman"/>
                <w:color w:val="000000"/>
                <w:kern w:val="1"/>
                <w:sz w:val="24"/>
                <w:szCs w:val="24"/>
              </w:rPr>
              <w:t>1</w:t>
            </w:r>
          </w:p>
        </w:tc>
        <w:tc>
          <w:tcPr>
            <w:tcW w:w="1171" w:type="dxa"/>
            <w:tcBorders>
              <w:top w:val="nil"/>
              <w:left w:val="nil"/>
              <w:bottom w:val="single" w:sz="12" w:space="0" w:color="auto"/>
              <w:right w:val="single" w:sz="12" w:space="0" w:color="auto"/>
            </w:tcBorders>
            <w:shd w:val="clear" w:color="auto" w:fill="auto"/>
            <w:noWrap/>
            <w:vAlign w:val="bottom"/>
            <w:hideMark/>
          </w:tcPr>
          <w:p w:rsidR="00B524CF" w:rsidRPr="00EF113C" w:rsidRDefault="00B524CF" w:rsidP="00641A31">
            <w:pPr>
              <w:widowControl w:val="0"/>
              <w:suppressAutoHyphens/>
              <w:spacing w:after="0" w:line="240" w:lineRule="auto"/>
              <w:jc w:val="right"/>
              <w:rPr>
                <w:rFonts w:ascii="Times New Roman" w:eastAsia="Andale Sans UI" w:hAnsi="Times New Roman"/>
                <w:color w:val="000000"/>
                <w:kern w:val="1"/>
                <w:sz w:val="24"/>
                <w:szCs w:val="24"/>
              </w:rPr>
            </w:pPr>
            <w:r w:rsidRPr="00EF113C">
              <w:rPr>
                <w:rFonts w:ascii="Times New Roman" w:eastAsia="Andale Sans UI" w:hAnsi="Times New Roman"/>
                <w:color w:val="000000"/>
                <w:kern w:val="1"/>
                <w:sz w:val="24"/>
                <w:szCs w:val="24"/>
              </w:rPr>
              <w:t>1</w:t>
            </w:r>
          </w:p>
        </w:tc>
        <w:tc>
          <w:tcPr>
            <w:tcW w:w="1154" w:type="dxa"/>
            <w:tcBorders>
              <w:top w:val="nil"/>
              <w:left w:val="nil"/>
              <w:bottom w:val="single" w:sz="12" w:space="0" w:color="auto"/>
              <w:right w:val="single" w:sz="12" w:space="0" w:color="auto"/>
            </w:tcBorders>
            <w:shd w:val="clear" w:color="auto" w:fill="auto"/>
            <w:noWrap/>
            <w:vAlign w:val="bottom"/>
            <w:hideMark/>
          </w:tcPr>
          <w:p w:rsidR="00B524CF" w:rsidRPr="00EF113C" w:rsidRDefault="00B524CF" w:rsidP="00641A31">
            <w:pPr>
              <w:widowControl w:val="0"/>
              <w:suppressAutoHyphens/>
              <w:spacing w:after="0" w:line="240" w:lineRule="auto"/>
              <w:jc w:val="right"/>
              <w:rPr>
                <w:rFonts w:ascii="Times New Roman" w:eastAsia="Andale Sans UI" w:hAnsi="Times New Roman"/>
                <w:color w:val="000000"/>
                <w:kern w:val="1"/>
                <w:sz w:val="24"/>
                <w:szCs w:val="24"/>
              </w:rPr>
            </w:pPr>
            <w:r w:rsidRPr="00EF113C">
              <w:rPr>
                <w:rFonts w:ascii="Times New Roman" w:eastAsia="Andale Sans UI" w:hAnsi="Times New Roman"/>
                <w:color w:val="000000"/>
                <w:kern w:val="1"/>
                <w:sz w:val="24"/>
                <w:szCs w:val="24"/>
              </w:rPr>
              <w:t>3</w:t>
            </w:r>
          </w:p>
        </w:tc>
      </w:tr>
      <w:tr w:rsidR="00B524CF" w:rsidRPr="00EF113C" w:rsidTr="00B74527">
        <w:trPr>
          <w:trHeight w:val="330"/>
        </w:trPr>
        <w:tc>
          <w:tcPr>
            <w:tcW w:w="1434" w:type="dxa"/>
            <w:tcBorders>
              <w:top w:val="nil"/>
              <w:left w:val="single" w:sz="12" w:space="0" w:color="auto"/>
              <w:bottom w:val="single" w:sz="12" w:space="0" w:color="auto"/>
              <w:right w:val="single" w:sz="12" w:space="0" w:color="auto"/>
            </w:tcBorders>
            <w:shd w:val="clear" w:color="auto" w:fill="auto"/>
            <w:noWrap/>
            <w:vAlign w:val="bottom"/>
          </w:tcPr>
          <w:p w:rsidR="00B524CF" w:rsidRPr="00EF113C" w:rsidRDefault="00B524CF" w:rsidP="00641A31">
            <w:pPr>
              <w:widowControl w:val="0"/>
              <w:suppressAutoHyphens/>
              <w:spacing w:after="0" w:line="240" w:lineRule="auto"/>
              <w:rPr>
                <w:rFonts w:ascii="Times New Roman" w:eastAsia="Andale Sans UI" w:hAnsi="Times New Roman"/>
                <w:color w:val="000000"/>
                <w:kern w:val="1"/>
                <w:sz w:val="24"/>
                <w:szCs w:val="24"/>
              </w:rPr>
            </w:pPr>
            <w:r w:rsidRPr="00EF113C">
              <w:rPr>
                <w:rFonts w:ascii="Times New Roman" w:eastAsia="Andale Sans UI" w:hAnsi="Times New Roman"/>
                <w:color w:val="000000"/>
                <w:kern w:val="1"/>
                <w:sz w:val="24"/>
                <w:szCs w:val="24"/>
              </w:rPr>
              <w:t> Всего</w:t>
            </w:r>
          </w:p>
        </w:tc>
        <w:tc>
          <w:tcPr>
            <w:tcW w:w="1237" w:type="dxa"/>
            <w:tcBorders>
              <w:top w:val="nil"/>
              <w:left w:val="nil"/>
              <w:bottom w:val="single" w:sz="12" w:space="0" w:color="auto"/>
              <w:right w:val="single" w:sz="12" w:space="0" w:color="auto"/>
            </w:tcBorders>
            <w:shd w:val="clear" w:color="auto" w:fill="auto"/>
            <w:noWrap/>
            <w:vAlign w:val="bottom"/>
            <w:hideMark/>
          </w:tcPr>
          <w:p w:rsidR="00B524CF" w:rsidRPr="00EF113C" w:rsidRDefault="00B524CF" w:rsidP="00641A31">
            <w:pPr>
              <w:widowControl w:val="0"/>
              <w:suppressAutoHyphens/>
              <w:spacing w:after="0" w:line="240" w:lineRule="auto"/>
              <w:jc w:val="right"/>
              <w:rPr>
                <w:rFonts w:ascii="Times New Roman" w:eastAsia="Andale Sans UI" w:hAnsi="Times New Roman"/>
                <w:color w:val="000000"/>
                <w:kern w:val="1"/>
                <w:sz w:val="24"/>
                <w:szCs w:val="24"/>
              </w:rPr>
            </w:pPr>
            <w:r w:rsidRPr="00EF113C">
              <w:rPr>
                <w:rFonts w:ascii="Times New Roman" w:eastAsia="Andale Sans UI" w:hAnsi="Times New Roman"/>
                <w:color w:val="000000"/>
                <w:kern w:val="1"/>
                <w:sz w:val="24"/>
                <w:szCs w:val="24"/>
              </w:rPr>
              <w:t>0</w:t>
            </w:r>
          </w:p>
        </w:tc>
        <w:tc>
          <w:tcPr>
            <w:tcW w:w="1292" w:type="dxa"/>
            <w:tcBorders>
              <w:top w:val="nil"/>
              <w:left w:val="nil"/>
              <w:bottom w:val="single" w:sz="12" w:space="0" w:color="auto"/>
              <w:right w:val="single" w:sz="12" w:space="0" w:color="auto"/>
            </w:tcBorders>
            <w:shd w:val="clear" w:color="auto" w:fill="auto"/>
            <w:noWrap/>
            <w:vAlign w:val="bottom"/>
            <w:hideMark/>
          </w:tcPr>
          <w:p w:rsidR="00B524CF" w:rsidRPr="00EF113C" w:rsidRDefault="00B524CF" w:rsidP="00641A31">
            <w:pPr>
              <w:widowControl w:val="0"/>
              <w:suppressAutoHyphens/>
              <w:spacing w:after="0" w:line="240" w:lineRule="auto"/>
              <w:jc w:val="right"/>
              <w:rPr>
                <w:rFonts w:ascii="Times New Roman" w:eastAsia="Andale Sans UI" w:hAnsi="Times New Roman"/>
                <w:color w:val="000000"/>
                <w:kern w:val="1"/>
                <w:sz w:val="24"/>
                <w:szCs w:val="24"/>
              </w:rPr>
            </w:pPr>
            <w:r w:rsidRPr="00EF113C">
              <w:rPr>
                <w:rFonts w:ascii="Times New Roman" w:eastAsia="Andale Sans UI" w:hAnsi="Times New Roman"/>
                <w:color w:val="000000"/>
                <w:kern w:val="1"/>
                <w:sz w:val="24"/>
                <w:szCs w:val="24"/>
              </w:rPr>
              <w:t>3</w:t>
            </w:r>
          </w:p>
        </w:tc>
        <w:tc>
          <w:tcPr>
            <w:tcW w:w="1197" w:type="dxa"/>
            <w:tcBorders>
              <w:top w:val="nil"/>
              <w:left w:val="nil"/>
              <w:bottom w:val="single" w:sz="12" w:space="0" w:color="auto"/>
              <w:right w:val="single" w:sz="12" w:space="0" w:color="auto"/>
            </w:tcBorders>
            <w:shd w:val="clear" w:color="auto" w:fill="auto"/>
            <w:noWrap/>
            <w:vAlign w:val="bottom"/>
            <w:hideMark/>
          </w:tcPr>
          <w:p w:rsidR="00B524CF" w:rsidRPr="00EF113C" w:rsidRDefault="00B524CF" w:rsidP="00641A31">
            <w:pPr>
              <w:widowControl w:val="0"/>
              <w:suppressAutoHyphens/>
              <w:spacing w:after="0" w:line="240" w:lineRule="auto"/>
              <w:jc w:val="right"/>
              <w:rPr>
                <w:rFonts w:ascii="Times New Roman" w:eastAsia="Andale Sans UI" w:hAnsi="Times New Roman"/>
                <w:color w:val="000000"/>
                <w:kern w:val="1"/>
                <w:sz w:val="24"/>
                <w:szCs w:val="24"/>
              </w:rPr>
            </w:pPr>
            <w:r w:rsidRPr="00EF113C">
              <w:rPr>
                <w:rFonts w:ascii="Times New Roman" w:eastAsia="Andale Sans UI" w:hAnsi="Times New Roman"/>
                <w:color w:val="000000"/>
                <w:kern w:val="1"/>
                <w:sz w:val="24"/>
                <w:szCs w:val="24"/>
              </w:rPr>
              <w:t>3</w:t>
            </w:r>
          </w:p>
        </w:tc>
        <w:tc>
          <w:tcPr>
            <w:tcW w:w="1171" w:type="dxa"/>
            <w:tcBorders>
              <w:top w:val="nil"/>
              <w:left w:val="nil"/>
              <w:bottom w:val="single" w:sz="12" w:space="0" w:color="auto"/>
              <w:right w:val="single" w:sz="12" w:space="0" w:color="auto"/>
            </w:tcBorders>
            <w:shd w:val="clear" w:color="auto" w:fill="auto"/>
            <w:noWrap/>
            <w:vAlign w:val="bottom"/>
            <w:hideMark/>
          </w:tcPr>
          <w:p w:rsidR="00B524CF" w:rsidRPr="00EF113C" w:rsidRDefault="00B524CF" w:rsidP="00641A31">
            <w:pPr>
              <w:widowControl w:val="0"/>
              <w:suppressAutoHyphens/>
              <w:spacing w:after="0" w:line="240" w:lineRule="auto"/>
              <w:jc w:val="right"/>
              <w:rPr>
                <w:rFonts w:ascii="Times New Roman" w:eastAsia="Andale Sans UI" w:hAnsi="Times New Roman"/>
                <w:color w:val="000000"/>
                <w:kern w:val="1"/>
                <w:sz w:val="24"/>
                <w:szCs w:val="24"/>
              </w:rPr>
            </w:pPr>
            <w:r w:rsidRPr="00EF113C">
              <w:rPr>
                <w:rFonts w:ascii="Times New Roman" w:eastAsia="Andale Sans UI" w:hAnsi="Times New Roman"/>
                <w:color w:val="000000"/>
                <w:kern w:val="1"/>
                <w:sz w:val="24"/>
                <w:szCs w:val="24"/>
              </w:rPr>
              <w:t>3</w:t>
            </w:r>
          </w:p>
        </w:tc>
        <w:tc>
          <w:tcPr>
            <w:tcW w:w="1154" w:type="dxa"/>
            <w:tcBorders>
              <w:top w:val="nil"/>
              <w:left w:val="nil"/>
              <w:bottom w:val="single" w:sz="12" w:space="0" w:color="auto"/>
              <w:right w:val="single" w:sz="12" w:space="0" w:color="auto"/>
            </w:tcBorders>
            <w:shd w:val="clear" w:color="auto" w:fill="auto"/>
            <w:noWrap/>
            <w:vAlign w:val="bottom"/>
            <w:hideMark/>
          </w:tcPr>
          <w:p w:rsidR="00B524CF" w:rsidRPr="00EF113C" w:rsidRDefault="00B524CF" w:rsidP="00641A31">
            <w:pPr>
              <w:widowControl w:val="0"/>
              <w:suppressAutoHyphens/>
              <w:spacing w:after="0" w:line="240" w:lineRule="auto"/>
              <w:jc w:val="right"/>
              <w:rPr>
                <w:rFonts w:ascii="Times New Roman" w:eastAsia="Andale Sans UI" w:hAnsi="Times New Roman"/>
                <w:color w:val="000000"/>
                <w:kern w:val="1"/>
                <w:sz w:val="24"/>
                <w:szCs w:val="24"/>
              </w:rPr>
            </w:pPr>
            <w:r w:rsidRPr="00EF113C">
              <w:rPr>
                <w:rFonts w:ascii="Times New Roman" w:eastAsia="Andale Sans UI" w:hAnsi="Times New Roman"/>
                <w:color w:val="000000"/>
                <w:kern w:val="1"/>
                <w:sz w:val="24"/>
                <w:szCs w:val="24"/>
              </w:rPr>
              <w:t>9 </w:t>
            </w:r>
          </w:p>
        </w:tc>
      </w:tr>
    </w:tbl>
    <w:p w:rsidR="00B524CF" w:rsidRPr="00EF113C" w:rsidRDefault="00B524CF" w:rsidP="00641A31">
      <w:pPr>
        <w:widowControl w:val="0"/>
        <w:suppressAutoHyphens/>
        <w:spacing w:after="0" w:line="240" w:lineRule="auto"/>
        <w:ind w:firstLine="567"/>
        <w:jc w:val="both"/>
        <w:rPr>
          <w:rFonts w:ascii="Times New Roman" w:eastAsia="Andale Sans UI" w:hAnsi="Times New Roman"/>
          <w:kern w:val="1"/>
          <w:sz w:val="24"/>
          <w:szCs w:val="24"/>
        </w:rPr>
      </w:pPr>
    </w:p>
    <w:p w:rsidR="00B524CF" w:rsidRPr="00EF113C" w:rsidRDefault="00B524CF" w:rsidP="00641A31">
      <w:pPr>
        <w:widowControl w:val="0"/>
        <w:suppressAutoHyphens/>
        <w:spacing w:after="0" w:line="240" w:lineRule="auto"/>
        <w:ind w:firstLine="567"/>
        <w:jc w:val="both"/>
        <w:rPr>
          <w:rFonts w:ascii="Times New Roman" w:eastAsia="Andale Sans UI" w:hAnsi="Times New Roman"/>
          <w:kern w:val="1"/>
          <w:sz w:val="24"/>
          <w:szCs w:val="24"/>
        </w:rPr>
      </w:pPr>
      <w:r w:rsidRPr="00EF113C">
        <w:rPr>
          <w:rFonts w:ascii="Times New Roman" w:eastAsia="Andale Sans UI" w:hAnsi="Times New Roman"/>
          <w:kern w:val="1"/>
          <w:sz w:val="24"/>
          <w:szCs w:val="24"/>
        </w:rPr>
        <w:t>Таким образом, 83% обучающихся имеют хороший и средний уровни воспитанности. При этом нужно отметить, что для большого количества детей характерно нерегулярное соблюдение правил и норм и необходим контроль со стороны взрослого.</w:t>
      </w:r>
    </w:p>
    <w:p w:rsidR="00B524CF" w:rsidRPr="00EF113C" w:rsidRDefault="00B524CF" w:rsidP="00641A31">
      <w:pPr>
        <w:widowControl w:val="0"/>
        <w:suppressAutoHyphens/>
        <w:spacing w:after="0" w:line="240" w:lineRule="auto"/>
        <w:ind w:firstLine="567"/>
        <w:jc w:val="both"/>
        <w:rPr>
          <w:rFonts w:ascii="Times New Roman" w:hAnsi="Times New Roman"/>
          <w:kern w:val="1"/>
          <w:sz w:val="24"/>
          <w:szCs w:val="24"/>
        </w:rPr>
      </w:pPr>
    </w:p>
    <w:p w:rsidR="004D61BD" w:rsidRPr="000D13FC" w:rsidRDefault="002C5E71" w:rsidP="00641A31">
      <w:pPr>
        <w:pStyle w:val="a3"/>
        <w:spacing w:after="0" w:line="240" w:lineRule="auto"/>
        <w:ind w:firstLine="567"/>
        <w:jc w:val="both"/>
        <w:rPr>
          <w:rFonts w:ascii="Times New Roman" w:hAnsi="Times New Roman"/>
          <w:b/>
          <w:sz w:val="24"/>
          <w:szCs w:val="24"/>
          <w:u w:val="single"/>
        </w:rPr>
      </w:pPr>
      <w:r w:rsidRPr="000D13FC">
        <w:rPr>
          <w:rFonts w:ascii="Times New Roman" w:hAnsi="Times New Roman"/>
          <w:b/>
          <w:sz w:val="24"/>
          <w:szCs w:val="24"/>
          <w:u w:val="single"/>
        </w:rPr>
        <w:t xml:space="preserve">2. Выявление </w:t>
      </w:r>
      <w:r w:rsidR="004D61BD" w:rsidRPr="000D13FC">
        <w:rPr>
          <w:rFonts w:ascii="Times New Roman" w:hAnsi="Times New Roman"/>
          <w:b/>
          <w:sz w:val="24"/>
          <w:szCs w:val="24"/>
          <w:u w:val="single"/>
        </w:rPr>
        <w:t>дет</w:t>
      </w:r>
      <w:r w:rsidRPr="000D13FC">
        <w:rPr>
          <w:rFonts w:ascii="Times New Roman" w:hAnsi="Times New Roman"/>
          <w:b/>
          <w:sz w:val="24"/>
          <w:szCs w:val="24"/>
          <w:u w:val="single"/>
        </w:rPr>
        <w:t>ей «группы риска»</w:t>
      </w:r>
    </w:p>
    <w:p w:rsidR="00D42275" w:rsidRPr="00EF113C" w:rsidRDefault="00D42275" w:rsidP="00641A31">
      <w:pPr>
        <w:widowControl w:val="0"/>
        <w:suppressAutoHyphens/>
        <w:spacing w:after="0" w:line="240" w:lineRule="auto"/>
        <w:ind w:firstLine="567"/>
        <w:jc w:val="both"/>
        <w:rPr>
          <w:rFonts w:ascii="Times New Roman" w:hAnsi="Times New Roman"/>
          <w:kern w:val="1"/>
          <w:sz w:val="24"/>
          <w:szCs w:val="24"/>
        </w:rPr>
      </w:pPr>
      <w:r w:rsidRPr="00EF113C">
        <w:rPr>
          <w:rFonts w:ascii="Times New Roman" w:hAnsi="Times New Roman"/>
          <w:kern w:val="1"/>
          <w:sz w:val="24"/>
          <w:szCs w:val="24"/>
        </w:rPr>
        <w:t>Дата обследования: сентябрь 2021.</w:t>
      </w:r>
    </w:p>
    <w:p w:rsidR="00D42275" w:rsidRPr="00EF113C" w:rsidRDefault="00D42275" w:rsidP="00641A31">
      <w:pPr>
        <w:widowControl w:val="0"/>
        <w:suppressAutoHyphens/>
        <w:spacing w:after="0" w:line="240" w:lineRule="auto"/>
        <w:ind w:firstLine="567"/>
        <w:jc w:val="both"/>
        <w:rPr>
          <w:rFonts w:ascii="Times New Roman" w:hAnsi="Times New Roman"/>
          <w:kern w:val="1"/>
          <w:sz w:val="24"/>
          <w:szCs w:val="24"/>
        </w:rPr>
      </w:pPr>
      <w:r w:rsidRPr="00EF113C">
        <w:rPr>
          <w:rFonts w:ascii="Times New Roman" w:hAnsi="Times New Roman"/>
          <w:kern w:val="1"/>
          <w:sz w:val="24"/>
          <w:szCs w:val="24"/>
        </w:rPr>
        <w:t>Цель исследования: выявление детей группы риска.</w:t>
      </w:r>
    </w:p>
    <w:p w:rsidR="00D42275" w:rsidRPr="00EF113C" w:rsidRDefault="00D42275" w:rsidP="00641A31">
      <w:pPr>
        <w:widowControl w:val="0"/>
        <w:suppressAutoHyphens/>
        <w:spacing w:after="0" w:line="240" w:lineRule="auto"/>
        <w:ind w:firstLine="567"/>
        <w:jc w:val="both"/>
        <w:rPr>
          <w:rFonts w:ascii="Times New Roman" w:hAnsi="Times New Roman"/>
          <w:kern w:val="1"/>
          <w:sz w:val="24"/>
          <w:szCs w:val="24"/>
        </w:rPr>
      </w:pPr>
      <w:r w:rsidRPr="00EF113C">
        <w:rPr>
          <w:rFonts w:ascii="Times New Roman" w:hAnsi="Times New Roman"/>
          <w:kern w:val="1"/>
          <w:sz w:val="24"/>
          <w:szCs w:val="24"/>
        </w:rPr>
        <w:t xml:space="preserve">Методы исследования: карта класса по выявлению детей группы риска. </w:t>
      </w:r>
    </w:p>
    <w:p w:rsidR="00D42275" w:rsidRPr="00EF113C" w:rsidRDefault="00D42275" w:rsidP="00641A31">
      <w:pPr>
        <w:widowControl w:val="0"/>
        <w:suppressAutoHyphens/>
        <w:spacing w:after="0" w:line="240" w:lineRule="auto"/>
        <w:ind w:firstLine="567"/>
        <w:jc w:val="both"/>
        <w:rPr>
          <w:rFonts w:ascii="Times New Roman" w:hAnsi="Times New Roman"/>
          <w:kern w:val="1"/>
          <w:sz w:val="24"/>
          <w:szCs w:val="24"/>
        </w:rPr>
      </w:pPr>
      <w:r w:rsidRPr="00EF113C">
        <w:rPr>
          <w:rFonts w:ascii="Times New Roman" w:hAnsi="Times New Roman"/>
          <w:kern w:val="1"/>
          <w:sz w:val="24"/>
          <w:szCs w:val="24"/>
        </w:rPr>
        <w:t>Объект обследования: обучающиеся 1кл (2 год обучения) – 11х классов.</w:t>
      </w:r>
    </w:p>
    <w:p w:rsidR="00D42275" w:rsidRPr="00EF113C" w:rsidRDefault="00D42275" w:rsidP="00641A31">
      <w:pPr>
        <w:widowControl w:val="0"/>
        <w:suppressAutoHyphens/>
        <w:spacing w:after="0" w:line="240" w:lineRule="auto"/>
        <w:ind w:firstLine="567"/>
        <w:jc w:val="both"/>
        <w:rPr>
          <w:rFonts w:ascii="Times New Roman" w:eastAsia="Andale Sans UI" w:hAnsi="Times New Roman"/>
          <w:kern w:val="1"/>
          <w:sz w:val="24"/>
          <w:szCs w:val="24"/>
        </w:rPr>
      </w:pPr>
    </w:p>
    <w:p w:rsidR="00D42275" w:rsidRPr="00EF113C" w:rsidRDefault="00D42275" w:rsidP="00641A31">
      <w:pPr>
        <w:widowControl w:val="0"/>
        <w:tabs>
          <w:tab w:val="left" w:pos="6615"/>
        </w:tabs>
        <w:suppressAutoHyphens/>
        <w:spacing w:after="0" w:line="240" w:lineRule="auto"/>
        <w:ind w:firstLine="567"/>
        <w:jc w:val="both"/>
        <w:rPr>
          <w:rFonts w:ascii="Times New Roman" w:hAnsi="Times New Roman"/>
          <w:kern w:val="1"/>
          <w:sz w:val="24"/>
          <w:szCs w:val="24"/>
        </w:rPr>
      </w:pPr>
      <w:r w:rsidRPr="00EF113C">
        <w:rPr>
          <w:rFonts w:ascii="Times New Roman" w:hAnsi="Times New Roman"/>
          <w:kern w:val="1"/>
          <w:sz w:val="24"/>
          <w:szCs w:val="24"/>
        </w:rPr>
        <w:t>Всего в обследовании приняли участие  285 обучающихся (141 человек – начальная школа, 135 человека - среднее звено, 9 человек – отделение неслышащих). В результате наблюдения за детьми педагоги фиксировали наличие или отсутствие у обучающихся социальных и психолого-педагогических проблем. К социальным проблемам относили следующие: жестокое или пренебрежительное обращение в семье; малообеспеченная или многодетная семья; беженцы, переселенцы; переход в новый класс/школу; стойкая неуспеваемость. К психолого-педагогическим проблемам относили частое нарушение ребенком поведения в школе, прогулы уроков, трудности взаимоотношений со сверстниками и учителями, постановку ребенка на учет в КДН.</w:t>
      </w:r>
    </w:p>
    <w:p w:rsidR="00D42275" w:rsidRPr="00EF113C" w:rsidRDefault="00D42275" w:rsidP="00641A31">
      <w:pPr>
        <w:widowControl w:val="0"/>
        <w:tabs>
          <w:tab w:val="left" w:pos="6615"/>
        </w:tabs>
        <w:suppressAutoHyphens/>
        <w:spacing w:after="0" w:line="240" w:lineRule="auto"/>
        <w:ind w:firstLine="567"/>
        <w:jc w:val="both"/>
        <w:rPr>
          <w:rFonts w:ascii="Times New Roman" w:hAnsi="Times New Roman"/>
          <w:kern w:val="1"/>
          <w:sz w:val="24"/>
          <w:szCs w:val="24"/>
        </w:rPr>
      </w:pPr>
      <w:r w:rsidRPr="00EF113C">
        <w:rPr>
          <w:rFonts w:ascii="Times New Roman" w:hAnsi="Times New Roman"/>
          <w:kern w:val="1"/>
          <w:sz w:val="24"/>
          <w:szCs w:val="24"/>
        </w:rPr>
        <w:t>В результате анализа полученных данных, было отмечено, что:</w:t>
      </w:r>
    </w:p>
    <w:p w:rsidR="00D42275" w:rsidRPr="00EF113C" w:rsidRDefault="00D42275" w:rsidP="00641A31">
      <w:pPr>
        <w:widowControl w:val="0"/>
        <w:tabs>
          <w:tab w:val="left" w:pos="6615"/>
        </w:tabs>
        <w:suppressAutoHyphens/>
        <w:spacing w:after="0" w:line="240" w:lineRule="auto"/>
        <w:ind w:firstLine="567"/>
        <w:jc w:val="both"/>
        <w:rPr>
          <w:rFonts w:ascii="Times New Roman" w:hAnsi="Times New Roman"/>
          <w:kern w:val="1"/>
          <w:sz w:val="24"/>
          <w:szCs w:val="24"/>
        </w:rPr>
      </w:pPr>
      <w:r w:rsidRPr="00EF113C">
        <w:rPr>
          <w:rFonts w:ascii="Times New Roman" w:hAnsi="Times New Roman"/>
          <w:kern w:val="1"/>
          <w:sz w:val="24"/>
          <w:szCs w:val="24"/>
        </w:rPr>
        <w:t>- жестокое или пренебрежительное обращение в семье выявлено у 7 человек (2,4 %);</w:t>
      </w:r>
    </w:p>
    <w:p w:rsidR="00D42275" w:rsidRPr="00EF113C" w:rsidRDefault="00D42275" w:rsidP="00641A31">
      <w:pPr>
        <w:widowControl w:val="0"/>
        <w:tabs>
          <w:tab w:val="left" w:pos="6615"/>
        </w:tabs>
        <w:suppressAutoHyphens/>
        <w:spacing w:after="0" w:line="240" w:lineRule="auto"/>
        <w:ind w:firstLine="567"/>
        <w:jc w:val="both"/>
        <w:rPr>
          <w:rFonts w:ascii="Times New Roman" w:hAnsi="Times New Roman"/>
          <w:kern w:val="1"/>
          <w:sz w:val="24"/>
          <w:szCs w:val="24"/>
        </w:rPr>
      </w:pPr>
      <w:r w:rsidRPr="00EF113C">
        <w:rPr>
          <w:rFonts w:ascii="Times New Roman" w:hAnsi="Times New Roman"/>
          <w:kern w:val="1"/>
          <w:sz w:val="24"/>
          <w:szCs w:val="24"/>
        </w:rPr>
        <w:t>- малообеспеченная или многодетная семья – у 41 человека (14 %);</w:t>
      </w:r>
    </w:p>
    <w:p w:rsidR="00D42275" w:rsidRPr="00EF113C" w:rsidRDefault="00D42275" w:rsidP="00641A31">
      <w:pPr>
        <w:widowControl w:val="0"/>
        <w:tabs>
          <w:tab w:val="left" w:pos="6615"/>
        </w:tabs>
        <w:suppressAutoHyphens/>
        <w:spacing w:after="0" w:line="240" w:lineRule="auto"/>
        <w:ind w:firstLine="567"/>
        <w:jc w:val="both"/>
        <w:rPr>
          <w:rFonts w:ascii="Times New Roman" w:hAnsi="Times New Roman"/>
          <w:kern w:val="1"/>
          <w:sz w:val="24"/>
          <w:szCs w:val="24"/>
        </w:rPr>
      </w:pPr>
      <w:r w:rsidRPr="00EF113C">
        <w:rPr>
          <w:rFonts w:ascii="Times New Roman" w:hAnsi="Times New Roman"/>
          <w:kern w:val="1"/>
          <w:sz w:val="24"/>
          <w:szCs w:val="24"/>
        </w:rPr>
        <w:t>- беженцы, переселенцы –  0 человек;</w:t>
      </w:r>
    </w:p>
    <w:p w:rsidR="00D42275" w:rsidRPr="00EF113C" w:rsidRDefault="00D42275" w:rsidP="00641A31">
      <w:pPr>
        <w:widowControl w:val="0"/>
        <w:tabs>
          <w:tab w:val="left" w:pos="6615"/>
        </w:tabs>
        <w:suppressAutoHyphens/>
        <w:spacing w:after="0" w:line="240" w:lineRule="auto"/>
        <w:ind w:firstLine="567"/>
        <w:jc w:val="both"/>
        <w:rPr>
          <w:rFonts w:ascii="Times New Roman" w:hAnsi="Times New Roman"/>
          <w:kern w:val="1"/>
          <w:sz w:val="24"/>
          <w:szCs w:val="24"/>
        </w:rPr>
      </w:pPr>
      <w:r w:rsidRPr="00EF113C">
        <w:rPr>
          <w:rFonts w:ascii="Times New Roman" w:hAnsi="Times New Roman"/>
          <w:kern w:val="1"/>
          <w:sz w:val="24"/>
          <w:szCs w:val="24"/>
        </w:rPr>
        <w:t>- переход в новый класс/школу – у 31 человек (11 %);</w:t>
      </w:r>
    </w:p>
    <w:p w:rsidR="00D42275" w:rsidRPr="00EF113C" w:rsidRDefault="00D42275" w:rsidP="00641A31">
      <w:pPr>
        <w:widowControl w:val="0"/>
        <w:tabs>
          <w:tab w:val="left" w:pos="6615"/>
        </w:tabs>
        <w:suppressAutoHyphens/>
        <w:spacing w:after="0" w:line="240" w:lineRule="auto"/>
        <w:ind w:firstLine="567"/>
        <w:jc w:val="both"/>
        <w:rPr>
          <w:rFonts w:ascii="Times New Roman" w:hAnsi="Times New Roman"/>
          <w:kern w:val="1"/>
          <w:sz w:val="24"/>
          <w:szCs w:val="24"/>
        </w:rPr>
      </w:pPr>
      <w:r w:rsidRPr="00EF113C">
        <w:rPr>
          <w:rFonts w:ascii="Times New Roman" w:hAnsi="Times New Roman"/>
          <w:kern w:val="1"/>
          <w:sz w:val="24"/>
          <w:szCs w:val="24"/>
        </w:rPr>
        <w:t>- стойкая неуспеваемость – у 12 человек (4,2 %);</w:t>
      </w:r>
    </w:p>
    <w:p w:rsidR="00D42275" w:rsidRPr="00EF113C" w:rsidRDefault="00D42275" w:rsidP="00641A31">
      <w:pPr>
        <w:widowControl w:val="0"/>
        <w:tabs>
          <w:tab w:val="left" w:pos="6615"/>
        </w:tabs>
        <w:suppressAutoHyphens/>
        <w:spacing w:after="0" w:line="240" w:lineRule="auto"/>
        <w:ind w:firstLine="567"/>
        <w:jc w:val="both"/>
        <w:rPr>
          <w:rFonts w:ascii="Times New Roman" w:hAnsi="Times New Roman"/>
          <w:kern w:val="1"/>
          <w:sz w:val="24"/>
          <w:szCs w:val="24"/>
        </w:rPr>
      </w:pPr>
      <w:r w:rsidRPr="00EF113C">
        <w:rPr>
          <w:rFonts w:ascii="Times New Roman" w:hAnsi="Times New Roman"/>
          <w:kern w:val="1"/>
          <w:sz w:val="24"/>
          <w:szCs w:val="24"/>
        </w:rPr>
        <w:t>- частое нарушение поведения в школе – у 25 человек (9 %);</w:t>
      </w:r>
    </w:p>
    <w:p w:rsidR="00D42275" w:rsidRPr="00EF113C" w:rsidRDefault="00D42275" w:rsidP="00641A31">
      <w:pPr>
        <w:widowControl w:val="0"/>
        <w:tabs>
          <w:tab w:val="left" w:pos="6615"/>
        </w:tabs>
        <w:suppressAutoHyphens/>
        <w:spacing w:after="0" w:line="240" w:lineRule="auto"/>
        <w:ind w:firstLine="567"/>
        <w:jc w:val="both"/>
        <w:rPr>
          <w:rFonts w:ascii="Times New Roman" w:hAnsi="Times New Roman"/>
          <w:kern w:val="1"/>
          <w:sz w:val="24"/>
          <w:szCs w:val="24"/>
        </w:rPr>
      </w:pPr>
      <w:r w:rsidRPr="00EF113C">
        <w:rPr>
          <w:rFonts w:ascii="Times New Roman" w:hAnsi="Times New Roman"/>
          <w:kern w:val="1"/>
          <w:sz w:val="24"/>
          <w:szCs w:val="24"/>
        </w:rPr>
        <w:t>- прогулы уроков – у 10 человек (3,5%);</w:t>
      </w:r>
    </w:p>
    <w:p w:rsidR="00D42275" w:rsidRPr="00EF113C" w:rsidRDefault="00D42275" w:rsidP="00641A31">
      <w:pPr>
        <w:widowControl w:val="0"/>
        <w:tabs>
          <w:tab w:val="left" w:pos="6615"/>
        </w:tabs>
        <w:suppressAutoHyphens/>
        <w:spacing w:after="0" w:line="240" w:lineRule="auto"/>
        <w:ind w:firstLine="567"/>
        <w:jc w:val="both"/>
        <w:rPr>
          <w:rFonts w:ascii="Times New Roman" w:hAnsi="Times New Roman"/>
          <w:kern w:val="1"/>
          <w:sz w:val="24"/>
          <w:szCs w:val="24"/>
        </w:rPr>
      </w:pPr>
      <w:r w:rsidRPr="00EF113C">
        <w:rPr>
          <w:rFonts w:ascii="Times New Roman" w:hAnsi="Times New Roman"/>
          <w:kern w:val="1"/>
          <w:sz w:val="24"/>
          <w:szCs w:val="24"/>
        </w:rPr>
        <w:t>- трудности взаимоотношений со сверстниками – у 28 человек (10%);</w:t>
      </w:r>
    </w:p>
    <w:p w:rsidR="00D42275" w:rsidRPr="00EF113C" w:rsidRDefault="00D42275" w:rsidP="00641A31">
      <w:pPr>
        <w:widowControl w:val="0"/>
        <w:tabs>
          <w:tab w:val="left" w:pos="6615"/>
        </w:tabs>
        <w:suppressAutoHyphens/>
        <w:spacing w:after="0" w:line="240" w:lineRule="auto"/>
        <w:ind w:firstLine="567"/>
        <w:jc w:val="both"/>
        <w:rPr>
          <w:rFonts w:ascii="Times New Roman" w:hAnsi="Times New Roman"/>
          <w:kern w:val="1"/>
          <w:sz w:val="24"/>
          <w:szCs w:val="24"/>
        </w:rPr>
      </w:pPr>
      <w:r w:rsidRPr="00EF113C">
        <w:rPr>
          <w:rFonts w:ascii="Times New Roman" w:hAnsi="Times New Roman"/>
          <w:kern w:val="1"/>
          <w:sz w:val="24"/>
          <w:szCs w:val="24"/>
        </w:rPr>
        <w:t>- трудности взаимоотношений с учителями – у 11 человек (4%);</w:t>
      </w:r>
    </w:p>
    <w:p w:rsidR="00D42275" w:rsidRPr="00EF113C" w:rsidRDefault="00D42275" w:rsidP="00641A31">
      <w:pPr>
        <w:widowControl w:val="0"/>
        <w:tabs>
          <w:tab w:val="left" w:pos="6615"/>
        </w:tabs>
        <w:suppressAutoHyphens/>
        <w:spacing w:after="0" w:line="240" w:lineRule="auto"/>
        <w:ind w:firstLine="567"/>
        <w:jc w:val="both"/>
        <w:rPr>
          <w:rFonts w:ascii="Times New Roman" w:hAnsi="Times New Roman"/>
          <w:kern w:val="1"/>
          <w:sz w:val="24"/>
          <w:szCs w:val="24"/>
        </w:rPr>
      </w:pPr>
      <w:r w:rsidRPr="00EF113C">
        <w:rPr>
          <w:rFonts w:ascii="Times New Roman" w:hAnsi="Times New Roman"/>
          <w:kern w:val="1"/>
          <w:sz w:val="24"/>
          <w:szCs w:val="24"/>
        </w:rPr>
        <w:t>- постановку ребенка на учет в КДН – у 1 человека (0,3%).</w:t>
      </w:r>
    </w:p>
    <w:p w:rsidR="00D42275" w:rsidRPr="00EF113C" w:rsidRDefault="00D42275" w:rsidP="00641A31">
      <w:pPr>
        <w:widowControl w:val="0"/>
        <w:tabs>
          <w:tab w:val="left" w:pos="6615"/>
        </w:tabs>
        <w:suppressAutoHyphens/>
        <w:spacing w:after="0" w:line="240" w:lineRule="auto"/>
        <w:ind w:firstLine="567"/>
        <w:jc w:val="both"/>
        <w:rPr>
          <w:rFonts w:ascii="Times New Roman" w:hAnsi="Times New Roman"/>
          <w:kern w:val="1"/>
          <w:sz w:val="24"/>
          <w:szCs w:val="24"/>
        </w:rPr>
      </w:pPr>
      <w:r w:rsidRPr="00EF113C">
        <w:rPr>
          <w:rFonts w:ascii="Times New Roman" w:hAnsi="Times New Roman"/>
          <w:kern w:val="1"/>
          <w:sz w:val="24"/>
          <w:szCs w:val="24"/>
        </w:rPr>
        <w:t xml:space="preserve">В целом, в результате диагностики было выявлено 11 детей (3,8 %) группы риска. Такие дети в неблагоприятных условиях, кризисных жизненных ситуациях и хронических ситуациях неуспеха могут стать склонными к проявлению различных форм девиантного поведения. </w:t>
      </w:r>
    </w:p>
    <w:p w:rsidR="00D42275" w:rsidRPr="00EF113C" w:rsidRDefault="00D42275" w:rsidP="00641A31">
      <w:pPr>
        <w:widowControl w:val="0"/>
        <w:tabs>
          <w:tab w:val="left" w:pos="6615"/>
        </w:tabs>
        <w:suppressAutoHyphens/>
        <w:spacing w:after="0" w:line="240" w:lineRule="auto"/>
        <w:ind w:firstLine="567"/>
        <w:jc w:val="both"/>
        <w:rPr>
          <w:rFonts w:ascii="Times New Roman" w:hAnsi="Times New Roman"/>
          <w:kern w:val="1"/>
          <w:sz w:val="24"/>
          <w:szCs w:val="24"/>
        </w:rPr>
      </w:pPr>
      <w:r w:rsidRPr="00EF113C">
        <w:rPr>
          <w:rFonts w:ascii="Times New Roman" w:hAnsi="Times New Roman"/>
          <w:kern w:val="1"/>
          <w:sz w:val="24"/>
          <w:szCs w:val="24"/>
        </w:rPr>
        <w:t xml:space="preserve">Обучающиеся группы риска с трудностями в саморегуляции и самоконтроле, проблемами в поведении,  несовершеннолетние из семей СОП, а также из семей, где отмечается пренебрежение нуждами ребенка: </w:t>
      </w:r>
    </w:p>
    <w:p w:rsidR="00D42275" w:rsidRPr="00EF113C" w:rsidRDefault="00D42275" w:rsidP="00641A31">
      <w:pPr>
        <w:widowControl w:val="0"/>
        <w:tabs>
          <w:tab w:val="left" w:pos="6615"/>
        </w:tabs>
        <w:suppressAutoHyphens/>
        <w:spacing w:after="0" w:line="240" w:lineRule="auto"/>
        <w:ind w:firstLine="567"/>
        <w:jc w:val="both"/>
        <w:rPr>
          <w:rFonts w:ascii="Times New Roman" w:hAnsi="Times New Roman"/>
          <w:kern w:val="1"/>
          <w:sz w:val="24"/>
          <w:szCs w:val="24"/>
        </w:rPr>
      </w:pPr>
      <w:r w:rsidRPr="00EF113C">
        <w:rPr>
          <w:rFonts w:ascii="Times New Roman" w:hAnsi="Times New Roman"/>
          <w:kern w:val="1"/>
          <w:sz w:val="24"/>
          <w:szCs w:val="24"/>
        </w:rPr>
        <w:t>Ашуров Я. 1Д (СОП), Шиповалов Н. 2Б (СОП), Ламбин С.3Б, Павлов М. 6А (СОП), Полякова Е. 6А ( на учете в ПДН), Фандина К. 7В (СОП), Курленко Д. 8А, Булаев Д. 8Б,  Туйшев Р. 9Б,  Исаев Д. 10 Б,  Янбулатов Д. 10Б.</w:t>
      </w:r>
    </w:p>
    <w:p w:rsidR="00D42275" w:rsidRPr="00EF113C" w:rsidRDefault="00D42275" w:rsidP="00641A31">
      <w:pPr>
        <w:widowControl w:val="0"/>
        <w:tabs>
          <w:tab w:val="left" w:pos="6615"/>
        </w:tabs>
        <w:suppressAutoHyphens/>
        <w:spacing w:after="0" w:line="240" w:lineRule="auto"/>
        <w:ind w:firstLine="567"/>
        <w:jc w:val="both"/>
        <w:rPr>
          <w:rFonts w:ascii="Times New Roman" w:hAnsi="Times New Roman"/>
          <w:kern w:val="1"/>
          <w:sz w:val="24"/>
          <w:szCs w:val="24"/>
        </w:rPr>
      </w:pPr>
      <w:r w:rsidRPr="00EF113C">
        <w:rPr>
          <w:rFonts w:ascii="Times New Roman" w:hAnsi="Times New Roman"/>
          <w:kern w:val="1"/>
          <w:sz w:val="24"/>
          <w:szCs w:val="24"/>
        </w:rPr>
        <w:t xml:space="preserve">Обучающиеся с трудностями в самоконтроле, проблемами в поведении, проявляющиеся периодически можно отнести 11 н\л (3,8%): </w:t>
      </w:r>
    </w:p>
    <w:p w:rsidR="00D42275" w:rsidRPr="00EF113C" w:rsidRDefault="00D42275" w:rsidP="00641A31">
      <w:pPr>
        <w:widowControl w:val="0"/>
        <w:tabs>
          <w:tab w:val="left" w:pos="6615"/>
        </w:tabs>
        <w:suppressAutoHyphens/>
        <w:spacing w:after="0" w:line="240" w:lineRule="auto"/>
        <w:ind w:firstLine="567"/>
        <w:jc w:val="both"/>
        <w:rPr>
          <w:rFonts w:ascii="Times New Roman" w:hAnsi="Times New Roman"/>
          <w:kern w:val="1"/>
          <w:sz w:val="24"/>
          <w:szCs w:val="24"/>
        </w:rPr>
      </w:pPr>
      <w:r w:rsidRPr="00EF113C">
        <w:rPr>
          <w:rFonts w:ascii="Times New Roman" w:hAnsi="Times New Roman"/>
          <w:kern w:val="1"/>
          <w:sz w:val="24"/>
          <w:szCs w:val="24"/>
        </w:rPr>
        <w:t xml:space="preserve">Александров А. 1Е, Черняев А. 1Е, Голубев М. 2Б, Рамзов М. 2Б, Терентьев М. 2В, Харитонов А. 3А, Столбенников Б. 4А, Максимов А. 5А, Ларин Я. 6А, Реджепова Р. 6А, Мухина А. 7А. </w:t>
      </w:r>
    </w:p>
    <w:p w:rsidR="00D42275" w:rsidRPr="00EF113C" w:rsidRDefault="00D42275" w:rsidP="00641A31">
      <w:pPr>
        <w:widowControl w:val="0"/>
        <w:tabs>
          <w:tab w:val="left" w:pos="6615"/>
        </w:tabs>
        <w:suppressAutoHyphens/>
        <w:spacing w:after="0" w:line="240" w:lineRule="auto"/>
        <w:ind w:firstLine="567"/>
        <w:jc w:val="both"/>
        <w:rPr>
          <w:rFonts w:ascii="Times New Roman" w:hAnsi="Times New Roman"/>
          <w:kern w:val="1"/>
          <w:sz w:val="24"/>
          <w:szCs w:val="24"/>
        </w:rPr>
      </w:pPr>
      <w:r w:rsidRPr="00EF113C">
        <w:rPr>
          <w:rFonts w:ascii="Times New Roman" w:hAnsi="Times New Roman"/>
          <w:kern w:val="1"/>
          <w:sz w:val="24"/>
          <w:szCs w:val="24"/>
        </w:rPr>
        <w:t>Педагогам рекомендуется обсудить с педагогами-психологами индивидуальные личностные особенности обучающихся и их категорию группы риска; оказывать эмоциональную поддержку обучающимся групп риска; разработать план поддерживающих мероприятий для обучающихся групп риска; фиксировать проводимую работу и наблюдаемые особенности поведения в  дневнике наблюдений.</w:t>
      </w:r>
    </w:p>
    <w:p w:rsidR="00D42275" w:rsidRPr="00EF113C" w:rsidRDefault="00D42275" w:rsidP="00641A31">
      <w:pPr>
        <w:widowControl w:val="0"/>
        <w:tabs>
          <w:tab w:val="left" w:pos="6615"/>
        </w:tabs>
        <w:suppressAutoHyphens/>
        <w:spacing w:after="0" w:line="240" w:lineRule="auto"/>
        <w:ind w:firstLine="567"/>
        <w:jc w:val="both"/>
        <w:rPr>
          <w:rFonts w:ascii="Times New Roman" w:hAnsi="Times New Roman"/>
          <w:kern w:val="1"/>
          <w:sz w:val="28"/>
          <w:szCs w:val="28"/>
        </w:rPr>
      </w:pPr>
    </w:p>
    <w:p w:rsidR="00B11C31" w:rsidRPr="000D13FC" w:rsidRDefault="00B11C31" w:rsidP="00641A31">
      <w:pPr>
        <w:pStyle w:val="a3"/>
        <w:spacing w:after="0" w:line="240" w:lineRule="auto"/>
        <w:ind w:firstLine="567"/>
        <w:jc w:val="both"/>
        <w:rPr>
          <w:rFonts w:ascii="Times New Roman" w:hAnsi="Times New Roman"/>
          <w:b/>
          <w:sz w:val="24"/>
          <w:szCs w:val="24"/>
          <w:u w:val="single"/>
        </w:rPr>
      </w:pPr>
      <w:r w:rsidRPr="000D13FC">
        <w:rPr>
          <w:rFonts w:ascii="Times New Roman" w:hAnsi="Times New Roman"/>
          <w:b/>
          <w:sz w:val="24"/>
          <w:szCs w:val="24"/>
          <w:u w:val="single"/>
        </w:rPr>
        <w:t>3. Диагностика адаптации первоклассников к обучению в школе</w:t>
      </w:r>
    </w:p>
    <w:p w:rsidR="00C41044" w:rsidRPr="00EF113C" w:rsidRDefault="00C41044" w:rsidP="00641A31">
      <w:pPr>
        <w:spacing w:after="0" w:line="240" w:lineRule="auto"/>
        <w:ind w:firstLine="567"/>
        <w:jc w:val="both"/>
        <w:rPr>
          <w:rFonts w:ascii="Times New Roman" w:hAnsi="Times New Roman"/>
          <w:sz w:val="24"/>
          <w:szCs w:val="24"/>
        </w:rPr>
      </w:pPr>
    </w:p>
    <w:p w:rsidR="00915908" w:rsidRPr="00EF113C" w:rsidRDefault="00915908"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Дата обследования: октябрь 2021г.</w:t>
      </w:r>
    </w:p>
    <w:p w:rsidR="00915908" w:rsidRPr="00EF113C" w:rsidRDefault="00915908" w:rsidP="00641A31">
      <w:pPr>
        <w:tabs>
          <w:tab w:val="left" w:pos="540"/>
          <w:tab w:val="center" w:pos="4677"/>
        </w:tabs>
        <w:spacing w:after="0" w:line="240" w:lineRule="auto"/>
        <w:ind w:firstLine="567"/>
        <w:jc w:val="both"/>
        <w:rPr>
          <w:rFonts w:ascii="Times New Roman" w:hAnsi="Times New Roman"/>
          <w:sz w:val="24"/>
          <w:szCs w:val="24"/>
        </w:rPr>
      </w:pPr>
      <w:r w:rsidRPr="00EF113C">
        <w:rPr>
          <w:rFonts w:ascii="Times New Roman" w:hAnsi="Times New Roman"/>
          <w:sz w:val="24"/>
          <w:szCs w:val="24"/>
        </w:rPr>
        <w:t>Цель исследования: диагностика уровня адаптации первоклассников.</w:t>
      </w:r>
    </w:p>
    <w:p w:rsidR="00915908" w:rsidRPr="00EF113C" w:rsidRDefault="00915908"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Применяемая методика: Карта школьной адаптации.</w:t>
      </w:r>
    </w:p>
    <w:p w:rsidR="00915908" w:rsidRPr="00EF113C" w:rsidRDefault="00915908"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Объект обследования: ученики первых классов (43 человек).</w:t>
      </w:r>
    </w:p>
    <w:p w:rsidR="00641A31" w:rsidRDefault="00641A31" w:rsidP="00641A31">
      <w:pPr>
        <w:spacing w:after="0" w:line="240" w:lineRule="auto"/>
        <w:ind w:firstLine="567"/>
        <w:jc w:val="both"/>
        <w:rPr>
          <w:rFonts w:ascii="Times New Roman" w:hAnsi="Times New Roman"/>
          <w:sz w:val="24"/>
          <w:szCs w:val="24"/>
        </w:rPr>
      </w:pPr>
    </w:p>
    <w:p w:rsidR="00915908" w:rsidRPr="00EF113C" w:rsidRDefault="00915908"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Педагоги, работающие с первыми классами, в ходе наблюдения за детьми во время учебной и внеучебной деятельности, фиксировали результаты наблюдений в «Карте школьной адаптации». Результаты наблюдений педагогов за учениками первых классов оценивались по семи шкалам: учебная активность; усвоение программных материалов; поведение на уроке; поведение на перемене; взаимоотношения с одноклассниками; отношение к учителю; эмоциональное состояние. Затем подсчитывался общий уровень адаптации каждого из первоклассников.</w:t>
      </w:r>
    </w:p>
    <w:p w:rsidR="00915908" w:rsidRPr="00EF113C" w:rsidRDefault="00915908"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В результате диагностики были получены следующие данные:</w:t>
      </w:r>
    </w:p>
    <w:p w:rsidR="00915908" w:rsidRPr="00EF113C" w:rsidRDefault="00915908" w:rsidP="00641A31">
      <w:pPr>
        <w:pStyle w:val="ae"/>
        <w:numPr>
          <w:ilvl w:val="0"/>
          <w:numId w:val="23"/>
        </w:numPr>
        <w:tabs>
          <w:tab w:val="clear" w:pos="708"/>
          <w:tab w:val="left" w:pos="1134"/>
        </w:tabs>
        <w:suppressAutoHyphens w:val="0"/>
        <w:spacing w:after="0" w:line="240" w:lineRule="auto"/>
        <w:ind w:left="0" w:firstLine="851"/>
        <w:contextualSpacing/>
        <w:jc w:val="both"/>
        <w:rPr>
          <w:rFonts w:ascii="Times New Roman" w:hAnsi="Times New Roman"/>
          <w:sz w:val="24"/>
          <w:szCs w:val="24"/>
        </w:rPr>
      </w:pPr>
      <w:r w:rsidRPr="00EF113C">
        <w:rPr>
          <w:rFonts w:ascii="Times New Roman" w:hAnsi="Times New Roman"/>
          <w:sz w:val="24"/>
          <w:szCs w:val="24"/>
        </w:rPr>
        <w:t>Высокий уровень адаптации выявлен у 12 обучающихся первых классов (28 % обследованных). Такие дети положительно относятся к школе; адекватно воспринимают требования учителя; учебный материал усваивают легко, глубоко и полно, успешно решают усложненные задачи. Они отличаются прилежностью, внимательно слушают указания и объяснения учителя, выполняет поручения без внешнего контроля. Хорошо адаптированные первоклассники проявляют большой интерес к самостоятельной учебной работе и всегда готовятся ко всем урокам. Общественные поручения они выполняют охотно и добросовестно. Среди одноклассников занимают благоприятное положение.</w:t>
      </w:r>
    </w:p>
    <w:p w:rsidR="00915908" w:rsidRPr="00EF113C" w:rsidRDefault="00915908" w:rsidP="00641A31">
      <w:pPr>
        <w:pStyle w:val="ae"/>
        <w:numPr>
          <w:ilvl w:val="0"/>
          <w:numId w:val="23"/>
        </w:numPr>
        <w:tabs>
          <w:tab w:val="clear" w:pos="708"/>
          <w:tab w:val="left" w:pos="1134"/>
        </w:tabs>
        <w:suppressAutoHyphens w:val="0"/>
        <w:spacing w:after="0" w:line="240" w:lineRule="auto"/>
        <w:ind w:left="0" w:firstLine="851"/>
        <w:contextualSpacing/>
        <w:jc w:val="both"/>
        <w:rPr>
          <w:rFonts w:ascii="Times New Roman" w:hAnsi="Times New Roman"/>
          <w:sz w:val="24"/>
          <w:szCs w:val="24"/>
        </w:rPr>
      </w:pPr>
      <w:r w:rsidRPr="00EF113C">
        <w:rPr>
          <w:rFonts w:ascii="Times New Roman" w:hAnsi="Times New Roman"/>
          <w:sz w:val="24"/>
          <w:szCs w:val="24"/>
        </w:rPr>
        <w:t>Средний уровень адаптации выявлен у 23 обучающихся первых классов (54 % обследованных). Такие первоклассники положительно относятся к школе, ее посещение не вызывает у них отрицательных переживаний. Они понимают учебный материал при условии, что учитель объясняет его подробно и наглядно. Такие ученики усваивают основное содержание учебных программ, самостоятельно решают типовые задачи, сосредоточены и внимательны при выполнении заданий, поручений, указаний взрослого, но при условии контроля с его стороны. Общественные поручения они добросовестно выполняют, дружат со многими своими одноклассниками.</w:t>
      </w:r>
    </w:p>
    <w:p w:rsidR="00915908" w:rsidRPr="00EF113C" w:rsidRDefault="00915908" w:rsidP="00641A31">
      <w:pPr>
        <w:pStyle w:val="ae"/>
        <w:numPr>
          <w:ilvl w:val="0"/>
          <w:numId w:val="23"/>
        </w:numPr>
        <w:tabs>
          <w:tab w:val="clear" w:pos="708"/>
          <w:tab w:val="left" w:pos="1134"/>
        </w:tabs>
        <w:suppressAutoHyphens w:val="0"/>
        <w:spacing w:after="0" w:line="240" w:lineRule="auto"/>
        <w:ind w:left="0" w:firstLine="851"/>
        <w:contextualSpacing/>
        <w:jc w:val="both"/>
        <w:rPr>
          <w:rFonts w:ascii="Times New Roman" w:hAnsi="Times New Roman"/>
          <w:sz w:val="24"/>
          <w:szCs w:val="24"/>
        </w:rPr>
      </w:pPr>
      <w:r w:rsidRPr="00EF113C">
        <w:rPr>
          <w:rFonts w:ascii="Times New Roman" w:hAnsi="Times New Roman"/>
          <w:sz w:val="24"/>
          <w:szCs w:val="24"/>
        </w:rPr>
        <w:t>Низкий уровень адаптации выявлен у 8 человек (18% обследованных). Такие дети отрицательно или индифферентно относятся к школе; нередко жалуются на здоровье; отличаются преобладающим подавленным настроением, часто нарушают дисциплину. Объясняемый учителем материал они усваивают фрагментарно, самостоятельно работать не могут, им необходим постоянный контроль взрослого. Общественные поручения они выполняют без особого желания, под обязательным контролем взрослого или одноклассников. Обычно, у таких детей в классе нет близких друзей. В целом, по именам и фамилиям они знают лишь часть своих одноклассников.</w:t>
      </w:r>
    </w:p>
    <w:p w:rsidR="00915908" w:rsidRPr="00EF113C" w:rsidRDefault="00915908" w:rsidP="00641A31">
      <w:pPr>
        <w:pStyle w:val="ae"/>
        <w:tabs>
          <w:tab w:val="left" w:pos="851"/>
        </w:tabs>
        <w:spacing w:after="0" w:line="240" w:lineRule="auto"/>
        <w:ind w:left="0" w:firstLine="567"/>
        <w:jc w:val="both"/>
        <w:rPr>
          <w:rFonts w:ascii="Times New Roman" w:hAnsi="Times New Roman"/>
          <w:sz w:val="24"/>
          <w:szCs w:val="24"/>
        </w:rPr>
      </w:pPr>
    </w:p>
    <w:p w:rsidR="00915908" w:rsidRPr="00EF113C" w:rsidRDefault="00915908" w:rsidP="00641A31">
      <w:pPr>
        <w:pStyle w:val="ae"/>
        <w:tabs>
          <w:tab w:val="left" w:pos="851"/>
        </w:tabs>
        <w:spacing w:after="0" w:line="240" w:lineRule="auto"/>
        <w:ind w:left="0" w:firstLine="567"/>
        <w:jc w:val="both"/>
        <w:rPr>
          <w:rFonts w:ascii="Times New Roman" w:hAnsi="Times New Roman"/>
          <w:sz w:val="24"/>
          <w:szCs w:val="24"/>
        </w:rPr>
      </w:pPr>
      <w:r w:rsidRPr="00EF113C">
        <w:rPr>
          <w:rFonts w:ascii="Times New Roman" w:hAnsi="Times New Roman"/>
          <w:sz w:val="24"/>
          <w:szCs w:val="24"/>
        </w:rPr>
        <w:t xml:space="preserve">Результаты обследования по классам: </w:t>
      </w:r>
    </w:p>
    <w:tbl>
      <w:tblPr>
        <w:tblStyle w:val="af5"/>
        <w:tblW w:w="9037" w:type="dxa"/>
        <w:tblInd w:w="534" w:type="dxa"/>
        <w:tblLook w:val="04A0" w:firstRow="1" w:lastRow="0" w:firstColumn="1" w:lastColumn="0" w:noHBand="0" w:noVBand="1"/>
      </w:tblPr>
      <w:tblGrid>
        <w:gridCol w:w="1592"/>
        <w:gridCol w:w="722"/>
        <w:gridCol w:w="636"/>
        <w:gridCol w:w="689"/>
        <w:gridCol w:w="723"/>
        <w:gridCol w:w="723"/>
        <w:gridCol w:w="636"/>
        <w:gridCol w:w="653"/>
        <w:gridCol w:w="713"/>
        <w:gridCol w:w="992"/>
        <w:gridCol w:w="958"/>
      </w:tblGrid>
      <w:tr w:rsidR="00915908" w:rsidRPr="00EF113C" w:rsidTr="00B74527">
        <w:trPr>
          <w:trHeight w:val="369"/>
        </w:trPr>
        <w:tc>
          <w:tcPr>
            <w:tcW w:w="1592" w:type="dxa"/>
            <w:vMerge w:val="restart"/>
            <w:noWrap/>
            <w:hideMark/>
          </w:tcPr>
          <w:p w:rsidR="00915908" w:rsidRPr="00EF113C" w:rsidRDefault="00915908" w:rsidP="00641A31">
            <w:pPr>
              <w:spacing w:after="0" w:line="240" w:lineRule="auto"/>
              <w:jc w:val="both"/>
              <w:rPr>
                <w:rFonts w:ascii="Times New Roman" w:hAnsi="Times New Roman"/>
                <w:sz w:val="24"/>
                <w:szCs w:val="24"/>
              </w:rPr>
            </w:pPr>
            <w:r w:rsidRPr="00EF113C">
              <w:rPr>
                <w:rFonts w:ascii="Times New Roman" w:hAnsi="Times New Roman"/>
                <w:sz w:val="24"/>
                <w:szCs w:val="24"/>
              </w:rPr>
              <w:t>Уровень адаптации</w:t>
            </w:r>
          </w:p>
        </w:tc>
        <w:tc>
          <w:tcPr>
            <w:tcW w:w="1358" w:type="dxa"/>
            <w:gridSpan w:val="2"/>
            <w:noWrap/>
            <w:hideMark/>
          </w:tcPr>
          <w:p w:rsidR="00915908" w:rsidRPr="00EF113C" w:rsidRDefault="00915908" w:rsidP="00641A31">
            <w:pPr>
              <w:spacing w:after="0" w:line="240" w:lineRule="auto"/>
              <w:jc w:val="center"/>
              <w:rPr>
                <w:rFonts w:ascii="Times New Roman" w:hAnsi="Times New Roman"/>
                <w:sz w:val="24"/>
                <w:szCs w:val="24"/>
              </w:rPr>
            </w:pPr>
            <w:r w:rsidRPr="00EF113C">
              <w:rPr>
                <w:rFonts w:ascii="Times New Roman" w:hAnsi="Times New Roman"/>
                <w:sz w:val="24"/>
                <w:szCs w:val="24"/>
              </w:rPr>
              <w:t>1 «А»</w:t>
            </w:r>
          </w:p>
        </w:tc>
        <w:tc>
          <w:tcPr>
            <w:tcW w:w="1412" w:type="dxa"/>
            <w:gridSpan w:val="2"/>
            <w:noWrap/>
            <w:hideMark/>
          </w:tcPr>
          <w:p w:rsidR="00915908" w:rsidRPr="00EF113C" w:rsidRDefault="00915908" w:rsidP="00641A31">
            <w:pPr>
              <w:spacing w:after="0" w:line="240" w:lineRule="auto"/>
              <w:jc w:val="center"/>
              <w:rPr>
                <w:rFonts w:ascii="Times New Roman" w:hAnsi="Times New Roman"/>
                <w:sz w:val="24"/>
                <w:szCs w:val="24"/>
              </w:rPr>
            </w:pPr>
            <w:r w:rsidRPr="00EF113C">
              <w:rPr>
                <w:rFonts w:ascii="Times New Roman" w:hAnsi="Times New Roman"/>
                <w:sz w:val="24"/>
                <w:szCs w:val="24"/>
              </w:rPr>
              <w:t>1 «Б»</w:t>
            </w:r>
          </w:p>
        </w:tc>
        <w:tc>
          <w:tcPr>
            <w:tcW w:w="1359" w:type="dxa"/>
            <w:gridSpan w:val="2"/>
            <w:noWrap/>
            <w:hideMark/>
          </w:tcPr>
          <w:p w:rsidR="00915908" w:rsidRPr="00EF113C" w:rsidRDefault="00915908" w:rsidP="00641A31">
            <w:pPr>
              <w:spacing w:after="0" w:line="240" w:lineRule="auto"/>
              <w:jc w:val="center"/>
              <w:rPr>
                <w:rFonts w:ascii="Times New Roman" w:hAnsi="Times New Roman"/>
                <w:sz w:val="24"/>
                <w:szCs w:val="24"/>
              </w:rPr>
            </w:pPr>
            <w:r w:rsidRPr="00EF113C">
              <w:rPr>
                <w:rFonts w:ascii="Times New Roman" w:hAnsi="Times New Roman"/>
                <w:sz w:val="24"/>
                <w:szCs w:val="24"/>
              </w:rPr>
              <w:t>1 «В»</w:t>
            </w:r>
          </w:p>
        </w:tc>
        <w:tc>
          <w:tcPr>
            <w:tcW w:w="1366" w:type="dxa"/>
            <w:gridSpan w:val="2"/>
          </w:tcPr>
          <w:p w:rsidR="00915908" w:rsidRPr="00EF113C" w:rsidRDefault="00915908" w:rsidP="00641A31">
            <w:pPr>
              <w:spacing w:after="0" w:line="240" w:lineRule="auto"/>
              <w:jc w:val="center"/>
              <w:rPr>
                <w:rFonts w:ascii="Times New Roman" w:hAnsi="Times New Roman"/>
                <w:sz w:val="24"/>
                <w:szCs w:val="24"/>
              </w:rPr>
            </w:pPr>
            <w:r w:rsidRPr="00EF113C">
              <w:rPr>
                <w:rFonts w:ascii="Times New Roman" w:hAnsi="Times New Roman"/>
                <w:sz w:val="24"/>
                <w:szCs w:val="24"/>
              </w:rPr>
              <w:t>1 «Г»</w:t>
            </w:r>
          </w:p>
        </w:tc>
        <w:tc>
          <w:tcPr>
            <w:tcW w:w="1950" w:type="dxa"/>
            <w:gridSpan w:val="2"/>
            <w:noWrap/>
            <w:hideMark/>
          </w:tcPr>
          <w:p w:rsidR="00915908" w:rsidRPr="00EF113C" w:rsidRDefault="00915908" w:rsidP="00641A31">
            <w:pPr>
              <w:spacing w:after="0" w:line="240" w:lineRule="auto"/>
              <w:jc w:val="center"/>
              <w:rPr>
                <w:rFonts w:ascii="Times New Roman" w:hAnsi="Times New Roman"/>
                <w:sz w:val="24"/>
                <w:szCs w:val="24"/>
              </w:rPr>
            </w:pPr>
            <w:r w:rsidRPr="00EF113C">
              <w:rPr>
                <w:rFonts w:ascii="Times New Roman" w:hAnsi="Times New Roman"/>
                <w:sz w:val="24"/>
                <w:szCs w:val="24"/>
              </w:rPr>
              <w:t>Всего</w:t>
            </w:r>
          </w:p>
        </w:tc>
      </w:tr>
      <w:tr w:rsidR="00915908" w:rsidRPr="00EF113C" w:rsidTr="00641A31">
        <w:trPr>
          <w:trHeight w:val="369"/>
        </w:trPr>
        <w:tc>
          <w:tcPr>
            <w:tcW w:w="1592" w:type="dxa"/>
            <w:vMerge/>
            <w:noWrap/>
          </w:tcPr>
          <w:p w:rsidR="00915908" w:rsidRPr="00EF113C" w:rsidRDefault="00915908" w:rsidP="00641A31">
            <w:pPr>
              <w:spacing w:after="0" w:line="240" w:lineRule="auto"/>
              <w:jc w:val="both"/>
              <w:rPr>
                <w:rFonts w:ascii="Times New Roman" w:hAnsi="Times New Roman"/>
                <w:sz w:val="24"/>
                <w:szCs w:val="24"/>
              </w:rPr>
            </w:pPr>
          </w:p>
        </w:tc>
        <w:tc>
          <w:tcPr>
            <w:tcW w:w="722" w:type="dxa"/>
            <w:noWrap/>
          </w:tcPr>
          <w:p w:rsidR="00915908" w:rsidRPr="00EF113C" w:rsidRDefault="00915908" w:rsidP="00641A31">
            <w:pPr>
              <w:spacing w:after="0" w:line="240" w:lineRule="auto"/>
              <w:jc w:val="both"/>
              <w:rPr>
                <w:rFonts w:ascii="Times New Roman" w:hAnsi="Times New Roman"/>
                <w:sz w:val="24"/>
                <w:szCs w:val="24"/>
              </w:rPr>
            </w:pPr>
            <w:r w:rsidRPr="00EF113C">
              <w:rPr>
                <w:rFonts w:ascii="Times New Roman" w:hAnsi="Times New Roman"/>
                <w:sz w:val="24"/>
                <w:szCs w:val="24"/>
              </w:rPr>
              <w:t>кол-во</w:t>
            </w:r>
          </w:p>
        </w:tc>
        <w:tc>
          <w:tcPr>
            <w:tcW w:w="636" w:type="dxa"/>
            <w:noWrap/>
          </w:tcPr>
          <w:p w:rsidR="00915908" w:rsidRPr="00EF113C" w:rsidRDefault="00915908" w:rsidP="00641A31">
            <w:pPr>
              <w:spacing w:after="0" w:line="240" w:lineRule="auto"/>
              <w:jc w:val="both"/>
              <w:rPr>
                <w:rFonts w:ascii="Times New Roman" w:hAnsi="Times New Roman"/>
                <w:sz w:val="24"/>
                <w:szCs w:val="24"/>
              </w:rPr>
            </w:pPr>
            <w:r w:rsidRPr="00EF113C">
              <w:rPr>
                <w:rFonts w:ascii="Times New Roman" w:hAnsi="Times New Roman"/>
                <w:sz w:val="24"/>
                <w:szCs w:val="24"/>
              </w:rPr>
              <w:t>%</w:t>
            </w:r>
          </w:p>
        </w:tc>
        <w:tc>
          <w:tcPr>
            <w:tcW w:w="689" w:type="dxa"/>
            <w:noWrap/>
          </w:tcPr>
          <w:p w:rsidR="00915908" w:rsidRPr="00EF113C" w:rsidRDefault="00915908" w:rsidP="00641A31">
            <w:pPr>
              <w:spacing w:after="0" w:line="240" w:lineRule="auto"/>
              <w:jc w:val="both"/>
              <w:rPr>
                <w:rFonts w:ascii="Times New Roman" w:hAnsi="Times New Roman"/>
                <w:sz w:val="24"/>
                <w:szCs w:val="24"/>
              </w:rPr>
            </w:pPr>
            <w:r w:rsidRPr="00EF113C">
              <w:rPr>
                <w:rFonts w:ascii="Times New Roman" w:hAnsi="Times New Roman"/>
                <w:sz w:val="24"/>
                <w:szCs w:val="24"/>
              </w:rPr>
              <w:t>кол-во</w:t>
            </w:r>
          </w:p>
        </w:tc>
        <w:tc>
          <w:tcPr>
            <w:tcW w:w="723" w:type="dxa"/>
            <w:noWrap/>
          </w:tcPr>
          <w:p w:rsidR="00915908" w:rsidRPr="00EF113C" w:rsidRDefault="00915908" w:rsidP="00641A31">
            <w:pPr>
              <w:spacing w:after="0" w:line="240" w:lineRule="auto"/>
              <w:jc w:val="both"/>
              <w:rPr>
                <w:rFonts w:ascii="Times New Roman" w:hAnsi="Times New Roman"/>
                <w:sz w:val="24"/>
                <w:szCs w:val="24"/>
              </w:rPr>
            </w:pPr>
            <w:r w:rsidRPr="00EF113C">
              <w:rPr>
                <w:rFonts w:ascii="Times New Roman" w:hAnsi="Times New Roman"/>
                <w:sz w:val="24"/>
                <w:szCs w:val="24"/>
              </w:rPr>
              <w:t>%</w:t>
            </w:r>
          </w:p>
        </w:tc>
        <w:tc>
          <w:tcPr>
            <w:tcW w:w="723" w:type="dxa"/>
            <w:noWrap/>
          </w:tcPr>
          <w:p w:rsidR="00915908" w:rsidRPr="00EF113C" w:rsidRDefault="00915908" w:rsidP="00641A31">
            <w:pPr>
              <w:spacing w:after="0" w:line="240" w:lineRule="auto"/>
              <w:jc w:val="both"/>
              <w:rPr>
                <w:rFonts w:ascii="Times New Roman" w:hAnsi="Times New Roman"/>
                <w:sz w:val="24"/>
                <w:szCs w:val="24"/>
              </w:rPr>
            </w:pPr>
            <w:r w:rsidRPr="00EF113C">
              <w:rPr>
                <w:rFonts w:ascii="Times New Roman" w:hAnsi="Times New Roman"/>
                <w:sz w:val="24"/>
                <w:szCs w:val="24"/>
              </w:rPr>
              <w:t>кол-во</w:t>
            </w:r>
          </w:p>
        </w:tc>
        <w:tc>
          <w:tcPr>
            <w:tcW w:w="636" w:type="dxa"/>
            <w:noWrap/>
          </w:tcPr>
          <w:p w:rsidR="00915908" w:rsidRPr="00EF113C" w:rsidRDefault="00915908" w:rsidP="00641A31">
            <w:pPr>
              <w:spacing w:after="0" w:line="240" w:lineRule="auto"/>
              <w:jc w:val="both"/>
              <w:rPr>
                <w:rFonts w:ascii="Times New Roman" w:hAnsi="Times New Roman"/>
                <w:sz w:val="24"/>
                <w:szCs w:val="24"/>
              </w:rPr>
            </w:pPr>
            <w:r w:rsidRPr="00EF113C">
              <w:rPr>
                <w:rFonts w:ascii="Times New Roman" w:hAnsi="Times New Roman"/>
                <w:sz w:val="24"/>
                <w:szCs w:val="24"/>
              </w:rPr>
              <w:t>%</w:t>
            </w:r>
          </w:p>
        </w:tc>
        <w:tc>
          <w:tcPr>
            <w:tcW w:w="653" w:type="dxa"/>
          </w:tcPr>
          <w:p w:rsidR="00915908" w:rsidRPr="00EF113C" w:rsidRDefault="00915908" w:rsidP="00641A31">
            <w:pPr>
              <w:spacing w:after="0" w:line="240" w:lineRule="auto"/>
              <w:jc w:val="both"/>
              <w:rPr>
                <w:rFonts w:ascii="Times New Roman" w:hAnsi="Times New Roman"/>
                <w:sz w:val="24"/>
                <w:szCs w:val="24"/>
              </w:rPr>
            </w:pPr>
            <w:r w:rsidRPr="00EF113C">
              <w:rPr>
                <w:rFonts w:ascii="Times New Roman" w:hAnsi="Times New Roman"/>
                <w:sz w:val="24"/>
                <w:szCs w:val="24"/>
              </w:rPr>
              <w:t>кол-во</w:t>
            </w:r>
          </w:p>
        </w:tc>
        <w:tc>
          <w:tcPr>
            <w:tcW w:w="713" w:type="dxa"/>
          </w:tcPr>
          <w:p w:rsidR="00915908" w:rsidRPr="00EF113C" w:rsidRDefault="00915908" w:rsidP="00641A31">
            <w:pPr>
              <w:spacing w:after="0" w:line="240" w:lineRule="auto"/>
              <w:jc w:val="both"/>
              <w:rPr>
                <w:rFonts w:ascii="Times New Roman" w:hAnsi="Times New Roman"/>
                <w:sz w:val="24"/>
                <w:szCs w:val="24"/>
              </w:rPr>
            </w:pPr>
            <w:r w:rsidRPr="00EF113C">
              <w:rPr>
                <w:rFonts w:ascii="Times New Roman" w:hAnsi="Times New Roman"/>
                <w:sz w:val="24"/>
                <w:szCs w:val="24"/>
              </w:rPr>
              <w:t>%</w:t>
            </w:r>
          </w:p>
        </w:tc>
        <w:tc>
          <w:tcPr>
            <w:tcW w:w="992" w:type="dxa"/>
            <w:noWrap/>
          </w:tcPr>
          <w:p w:rsidR="00915908" w:rsidRPr="00EF113C" w:rsidRDefault="00915908" w:rsidP="00641A31">
            <w:pPr>
              <w:spacing w:after="0" w:line="240" w:lineRule="auto"/>
              <w:jc w:val="both"/>
              <w:rPr>
                <w:rFonts w:ascii="Times New Roman" w:hAnsi="Times New Roman"/>
                <w:sz w:val="24"/>
                <w:szCs w:val="24"/>
              </w:rPr>
            </w:pPr>
            <w:r w:rsidRPr="00EF113C">
              <w:rPr>
                <w:rFonts w:ascii="Times New Roman" w:hAnsi="Times New Roman"/>
                <w:sz w:val="24"/>
                <w:szCs w:val="24"/>
              </w:rPr>
              <w:t>кол-во</w:t>
            </w:r>
          </w:p>
        </w:tc>
        <w:tc>
          <w:tcPr>
            <w:tcW w:w="958" w:type="dxa"/>
            <w:noWrap/>
          </w:tcPr>
          <w:p w:rsidR="00915908" w:rsidRPr="00EF113C" w:rsidRDefault="00915908" w:rsidP="00641A31">
            <w:pPr>
              <w:spacing w:after="0" w:line="240" w:lineRule="auto"/>
              <w:jc w:val="both"/>
              <w:rPr>
                <w:rFonts w:ascii="Times New Roman" w:hAnsi="Times New Roman"/>
                <w:sz w:val="24"/>
                <w:szCs w:val="24"/>
              </w:rPr>
            </w:pPr>
            <w:r w:rsidRPr="00EF113C">
              <w:rPr>
                <w:rFonts w:ascii="Times New Roman" w:hAnsi="Times New Roman"/>
                <w:sz w:val="24"/>
                <w:szCs w:val="24"/>
              </w:rPr>
              <w:t>%</w:t>
            </w:r>
          </w:p>
        </w:tc>
      </w:tr>
      <w:tr w:rsidR="00915908" w:rsidRPr="00EF113C" w:rsidTr="00641A31">
        <w:trPr>
          <w:trHeight w:val="352"/>
        </w:trPr>
        <w:tc>
          <w:tcPr>
            <w:tcW w:w="1592" w:type="dxa"/>
            <w:noWrap/>
            <w:hideMark/>
          </w:tcPr>
          <w:p w:rsidR="00915908" w:rsidRPr="00EF113C" w:rsidRDefault="00915908" w:rsidP="00641A31">
            <w:pPr>
              <w:spacing w:after="0" w:line="240" w:lineRule="auto"/>
              <w:jc w:val="both"/>
              <w:rPr>
                <w:rFonts w:ascii="Times New Roman" w:hAnsi="Times New Roman"/>
                <w:sz w:val="24"/>
                <w:szCs w:val="24"/>
              </w:rPr>
            </w:pPr>
            <w:r w:rsidRPr="00EF113C">
              <w:rPr>
                <w:rFonts w:ascii="Times New Roman" w:hAnsi="Times New Roman"/>
                <w:sz w:val="24"/>
                <w:szCs w:val="24"/>
              </w:rPr>
              <w:t>Высокий</w:t>
            </w:r>
          </w:p>
        </w:tc>
        <w:tc>
          <w:tcPr>
            <w:tcW w:w="722" w:type="dxa"/>
            <w:noWrap/>
            <w:hideMark/>
          </w:tcPr>
          <w:p w:rsidR="00915908" w:rsidRPr="00EF113C" w:rsidRDefault="00915908" w:rsidP="00641A31">
            <w:pPr>
              <w:spacing w:line="240" w:lineRule="auto"/>
              <w:rPr>
                <w:rFonts w:ascii="Times New Roman" w:hAnsi="Times New Roman"/>
                <w:sz w:val="24"/>
                <w:szCs w:val="24"/>
              </w:rPr>
            </w:pPr>
            <w:r w:rsidRPr="00EF113C">
              <w:rPr>
                <w:rFonts w:ascii="Times New Roman" w:hAnsi="Times New Roman"/>
                <w:sz w:val="24"/>
                <w:szCs w:val="24"/>
              </w:rPr>
              <w:t>4</w:t>
            </w:r>
          </w:p>
        </w:tc>
        <w:tc>
          <w:tcPr>
            <w:tcW w:w="636" w:type="dxa"/>
            <w:noWrap/>
            <w:hideMark/>
          </w:tcPr>
          <w:p w:rsidR="00915908" w:rsidRPr="00EF113C" w:rsidRDefault="00915908" w:rsidP="00641A31">
            <w:pPr>
              <w:spacing w:line="240" w:lineRule="auto"/>
              <w:rPr>
                <w:rFonts w:ascii="Times New Roman" w:hAnsi="Times New Roman"/>
                <w:sz w:val="24"/>
                <w:szCs w:val="24"/>
              </w:rPr>
            </w:pPr>
            <w:r w:rsidRPr="00EF113C">
              <w:rPr>
                <w:rFonts w:ascii="Times New Roman" w:hAnsi="Times New Roman"/>
                <w:sz w:val="24"/>
                <w:szCs w:val="24"/>
              </w:rPr>
              <w:t>36</w:t>
            </w:r>
          </w:p>
        </w:tc>
        <w:tc>
          <w:tcPr>
            <w:tcW w:w="689" w:type="dxa"/>
            <w:noWrap/>
            <w:hideMark/>
          </w:tcPr>
          <w:p w:rsidR="00915908" w:rsidRPr="00EF113C" w:rsidRDefault="00915908" w:rsidP="00641A31">
            <w:pPr>
              <w:spacing w:line="240" w:lineRule="auto"/>
              <w:rPr>
                <w:rFonts w:ascii="Times New Roman" w:hAnsi="Times New Roman"/>
                <w:sz w:val="24"/>
                <w:szCs w:val="24"/>
              </w:rPr>
            </w:pPr>
            <w:r w:rsidRPr="00EF113C">
              <w:rPr>
                <w:rFonts w:ascii="Times New Roman" w:hAnsi="Times New Roman"/>
                <w:sz w:val="24"/>
                <w:szCs w:val="24"/>
              </w:rPr>
              <w:t>4</w:t>
            </w:r>
          </w:p>
        </w:tc>
        <w:tc>
          <w:tcPr>
            <w:tcW w:w="723" w:type="dxa"/>
            <w:noWrap/>
            <w:hideMark/>
          </w:tcPr>
          <w:p w:rsidR="00915908" w:rsidRPr="00EF113C" w:rsidRDefault="00915908" w:rsidP="00641A31">
            <w:pPr>
              <w:spacing w:line="240" w:lineRule="auto"/>
              <w:rPr>
                <w:rFonts w:ascii="Times New Roman" w:hAnsi="Times New Roman"/>
                <w:sz w:val="24"/>
                <w:szCs w:val="24"/>
              </w:rPr>
            </w:pPr>
            <w:r w:rsidRPr="00EF113C">
              <w:rPr>
                <w:rFonts w:ascii="Times New Roman" w:hAnsi="Times New Roman"/>
                <w:sz w:val="24"/>
                <w:szCs w:val="24"/>
              </w:rPr>
              <w:t>40</w:t>
            </w:r>
          </w:p>
        </w:tc>
        <w:tc>
          <w:tcPr>
            <w:tcW w:w="723" w:type="dxa"/>
            <w:noWrap/>
            <w:hideMark/>
          </w:tcPr>
          <w:p w:rsidR="00915908" w:rsidRPr="00EF113C" w:rsidRDefault="00915908" w:rsidP="00641A31">
            <w:pPr>
              <w:spacing w:line="240" w:lineRule="auto"/>
              <w:rPr>
                <w:rFonts w:ascii="Times New Roman" w:hAnsi="Times New Roman"/>
                <w:sz w:val="24"/>
                <w:szCs w:val="24"/>
              </w:rPr>
            </w:pPr>
            <w:r w:rsidRPr="00EF113C">
              <w:rPr>
                <w:rFonts w:ascii="Times New Roman" w:hAnsi="Times New Roman"/>
                <w:sz w:val="24"/>
                <w:szCs w:val="24"/>
              </w:rPr>
              <w:t>2</w:t>
            </w:r>
          </w:p>
        </w:tc>
        <w:tc>
          <w:tcPr>
            <w:tcW w:w="636" w:type="dxa"/>
            <w:noWrap/>
            <w:hideMark/>
          </w:tcPr>
          <w:p w:rsidR="00915908" w:rsidRPr="00EF113C" w:rsidRDefault="00915908" w:rsidP="00641A31">
            <w:pPr>
              <w:spacing w:line="240" w:lineRule="auto"/>
              <w:rPr>
                <w:rFonts w:ascii="Times New Roman" w:hAnsi="Times New Roman"/>
                <w:sz w:val="24"/>
                <w:szCs w:val="24"/>
              </w:rPr>
            </w:pPr>
            <w:r w:rsidRPr="00EF113C">
              <w:rPr>
                <w:rFonts w:ascii="Times New Roman" w:hAnsi="Times New Roman"/>
                <w:sz w:val="24"/>
                <w:szCs w:val="24"/>
              </w:rPr>
              <w:t>20</w:t>
            </w:r>
          </w:p>
        </w:tc>
        <w:tc>
          <w:tcPr>
            <w:tcW w:w="653" w:type="dxa"/>
          </w:tcPr>
          <w:p w:rsidR="00915908" w:rsidRPr="00EF113C" w:rsidRDefault="00915908" w:rsidP="00641A31">
            <w:pPr>
              <w:spacing w:line="240" w:lineRule="auto"/>
              <w:rPr>
                <w:rFonts w:ascii="Times New Roman" w:hAnsi="Times New Roman"/>
                <w:sz w:val="24"/>
                <w:szCs w:val="24"/>
              </w:rPr>
            </w:pPr>
            <w:r w:rsidRPr="00EF113C">
              <w:rPr>
                <w:rFonts w:ascii="Times New Roman" w:hAnsi="Times New Roman"/>
                <w:sz w:val="24"/>
                <w:szCs w:val="24"/>
              </w:rPr>
              <w:t>2</w:t>
            </w:r>
          </w:p>
        </w:tc>
        <w:tc>
          <w:tcPr>
            <w:tcW w:w="713" w:type="dxa"/>
          </w:tcPr>
          <w:p w:rsidR="00915908" w:rsidRPr="00EF113C" w:rsidRDefault="00915908" w:rsidP="00641A31">
            <w:pPr>
              <w:spacing w:line="240" w:lineRule="auto"/>
              <w:rPr>
                <w:rFonts w:ascii="Times New Roman" w:hAnsi="Times New Roman"/>
                <w:sz w:val="24"/>
                <w:szCs w:val="24"/>
              </w:rPr>
            </w:pPr>
            <w:r w:rsidRPr="00EF113C">
              <w:rPr>
                <w:rFonts w:ascii="Times New Roman" w:hAnsi="Times New Roman"/>
                <w:sz w:val="24"/>
                <w:szCs w:val="24"/>
              </w:rPr>
              <w:t>17</w:t>
            </w:r>
          </w:p>
        </w:tc>
        <w:tc>
          <w:tcPr>
            <w:tcW w:w="992" w:type="dxa"/>
            <w:noWrap/>
            <w:hideMark/>
          </w:tcPr>
          <w:p w:rsidR="00915908" w:rsidRPr="00EF113C" w:rsidRDefault="00915908" w:rsidP="00641A31">
            <w:pPr>
              <w:spacing w:line="240" w:lineRule="auto"/>
              <w:rPr>
                <w:rFonts w:ascii="Times New Roman" w:hAnsi="Times New Roman"/>
                <w:sz w:val="24"/>
                <w:szCs w:val="24"/>
              </w:rPr>
            </w:pPr>
            <w:r w:rsidRPr="00EF113C">
              <w:rPr>
                <w:rFonts w:ascii="Times New Roman" w:hAnsi="Times New Roman"/>
                <w:sz w:val="24"/>
                <w:szCs w:val="24"/>
              </w:rPr>
              <w:t>12</w:t>
            </w:r>
          </w:p>
        </w:tc>
        <w:tc>
          <w:tcPr>
            <w:tcW w:w="958" w:type="dxa"/>
            <w:noWrap/>
            <w:hideMark/>
          </w:tcPr>
          <w:p w:rsidR="00915908" w:rsidRPr="00EF113C" w:rsidRDefault="00915908" w:rsidP="00641A31">
            <w:pPr>
              <w:spacing w:line="240" w:lineRule="auto"/>
              <w:rPr>
                <w:rFonts w:ascii="Times New Roman" w:hAnsi="Times New Roman"/>
                <w:sz w:val="24"/>
                <w:szCs w:val="24"/>
              </w:rPr>
            </w:pPr>
            <w:r w:rsidRPr="00EF113C">
              <w:rPr>
                <w:rFonts w:ascii="Times New Roman" w:hAnsi="Times New Roman"/>
                <w:sz w:val="24"/>
                <w:szCs w:val="24"/>
              </w:rPr>
              <w:t>28</w:t>
            </w:r>
          </w:p>
        </w:tc>
      </w:tr>
      <w:tr w:rsidR="00915908" w:rsidRPr="00EF113C" w:rsidTr="00641A31">
        <w:trPr>
          <w:trHeight w:val="352"/>
        </w:trPr>
        <w:tc>
          <w:tcPr>
            <w:tcW w:w="1592" w:type="dxa"/>
            <w:noWrap/>
            <w:hideMark/>
          </w:tcPr>
          <w:p w:rsidR="00915908" w:rsidRPr="00EF113C" w:rsidRDefault="00915908" w:rsidP="00641A31">
            <w:pPr>
              <w:spacing w:after="0" w:line="240" w:lineRule="auto"/>
              <w:jc w:val="both"/>
              <w:rPr>
                <w:rFonts w:ascii="Times New Roman" w:hAnsi="Times New Roman"/>
                <w:sz w:val="24"/>
                <w:szCs w:val="24"/>
              </w:rPr>
            </w:pPr>
            <w:r w:rsidRPr="00EF113C">
              <w:rPr>
                <w:rFonts w:ascii="Times New Roman" w:hAnsi="Times New Roman"/>
                <w:sz w:val="24"/>
                <w:szCs w:val="24"/>
              </w:rPr>
              <w:t>Средний</w:t>
            </w:r>
          </w:p>
        </w:tc>
        <w:tc>
          <w:tcPr>
            <w:tcW w:w="722" w:type="dxa"/>
            <w:noWrap/>
            <w:hideMark/>
          </w:tcPr>
          <w:p w:rsidR="00915908" w:rsidRPr="00EF113C" w:rsidRDefault="00915908" w:rsidP="00641A31">
            <w:pPr>
              <w:spacing w:line="240" w:lineRule="auto"/>
              <w:rPr>
                <w:rFonts w:ascii="Times New Roman" w:hAnsi="Times New Roman"/>
                <w:sz w:val="24"/>
                <w:szCs w:val="24"/>
              </w:rPr>
            </w:pPr>
            <w:r w:rsidRPr="00EF113C">
              <w:rPr>
                <w:rFonts w:ascii="Times New Roman" w:hAnsi="Times New Roman"/>
                <w:sz w:val="24"/>
                <w:szCs w:val="24"/>
              </w:rPr>
              <w:t>7</w:t>
            </w:r>
          </w:p>
        </w:tc>
        <w:tc>
          <w:tcPr>
            <w:tcW w:w="636" w:type="dxa"/>
            <w:noWrap/>
            <w:hideMark/>
          </w:tcPr>
          <w:p w:rsidR="00915908" w:rsidRPr="00EF113C" w:rsidRDefault="00915908" w:rsidP="00641A31">
            <w:pPr>
              <w:spacing w:line="240" w:lineRule="auto"/>
              <w:rPr>
                <w:rFonts w:ascii="Times New Roman" w:hAnsi="Times New Roman"/>
                <w:sz w:val="24"/>
                <w:szCs w:val="24"/>
              </w:rPr>
            </w:pPr>
            <w:r w:rsidRPr="00EF113C">
              <w:rPr>
                <w:rFonts w:ascii="Times New Roman" w:hAnsi="Times New Roman"/>
                <w:sz w:val="24"/>
                <w:szCs w:val="24"/>
              </w:rPr>
              <w:t>64</w:t>
            </w:r>
          </w:p>
        </w:tc>
        <w:tc>
          <w:tcPr>
            <w:tcW w:w="689" w:type="dxa"/>
            <w:noWrap/>
            <w:hideMark/>
          </w:tcPr>
          <w:p w:rsidR="00915908" w:rsidRPr="00EF113C" w:rsidRDefault="00915908" w:rsidP="00641A31">
            <w:pPr>
              <w:spacing w:line="240" w:lineRule="auto"/>
              <w:rPr>
                <w:rFonts w:ascii="Times New Roman" w:hAnsi="Times New Roman"/>
                <w:sz w:val="24"/>
                <w:szCs w:val="24"/>
              </w:rPr>
            </w:pPr>
            <w:r w:rsidRPr="00EF113C">
              <w:rPr>
                <w:rFonts w:ascii="Times New Roman" w:hAnsi="Times New Roman"/>
                <w:sz w:val="24"/>
                <w:szCs w:val="24"/>
              </w:rPr>
              <w:t>4</w:t>
            </w:r>
          </w:p>
        </w:tc>
        <w:tc>
          <w:tcPr>
            <w:tcW w:w="723" w:type="dxa"/>
            <w:noWrap/>
            <w:hideMark/>
          </w:tcPr>
          <w:p w:rsidR="00915908" w:rsidRPr="00EF113C" w:rsidRDefault="00915908" w:rsidP="00641A31">
            <w:pPr>
              <w:spacing w:line="240" w:lineRule="auto"/>
              <w:rPr>
                <w:rFonts w:ascii="Times New Roman" w:hAnsi="Times New Roman"/>
                <w:sz w:val="24"/>
                <w:szCs w:val="24"/>
              </w:rPr>
            </w:pPr>
            <w:r w:rsidRPr="00EF113C">
              <w:rPr>
                <w:rFonts w:ascii="Times New Roman" w:hAnsi="Times New Roman"/>
                <w:sz w:val="24"/>
                <w:szCs w:val="24"/>
              </w:rPr>
              <w:t>40</w:t>
            </w:r>
          </w:p>
        </w:tc>
        <w:tc>
          <w:tcPr>
            <w:tcW w:w="723" w:type="dxa"/>
            <w:noWrap/>
            <w:hideMark/>
          </w:tcPr>
          <w:p w:rsidR="00915908" w:rsidRPr="00EF113C" w:rsidRDefault="00915908" w:rsidP="00641A31">
            <w:pPr>
              <w:spacing w:line="240" w:lineRule="auto"/>
              <w:rPr>
                <w:rFonts w:ascii="Times New Roman" w:hAnsi="Times New Roman"/>
                <w:sz w:val="24"/>
                <w:szCs w:val="24"/>
              </w:rPr>
            </w:pPr>
            <w:r w:rsidRPr="00EF113C">
              <w:rPr>
                <w:rFonts w:ascii="Times New Roman" w:hAnsi="Times New Roman"/>
                <w:sz w:val="24"/>
                <w:szCs w:val="24"/>
              </w:rPr>
              <w:t>3</w:t>
            </w:r>
          </w:p>
        </w:tc>
        <w:tc>
          <w:tcPr>
            <w:tcW w:w="636" w:type="dxa"/>
            <w:noWrap/>
            <w:hideMark/>
          </w:tcPr>
          <w:p w:rsidR="00915908" w:rsidRPr="00EF113C" w:rsidRDefault="00915908" w:rsidP="00641A31">
            <w:pPr>
              <w:spacing w:line="240" w:lineRule="auto"/>
              <w:rPr>
                <w:rFonts w:ascii="Times New Roman" w:hAnsi="Times New Roman"/>
                <w:sz w:val="24"/>
                <w:szCs w:val="24"/>
              </w:rPr>
            </w:pPr>
            <w:r w:rsidRPr="00EF113C">
              <w:rPr>
                <w:rFonts w:ascii="Times New Roman" w:hAnsi="Times New Roman"/>
                <w:sz w:val="24"/>
                <w:szCs w:val="24"/>
              </w:rPr>
              <w:t>30</w:t>
            </w:r>
          </w:p>
        </w:tc>
        <w:tc>
          <w:tcPr>
            <w:tcW w:w="653" w:type="dxa"/>
          </w:tcPr>
          <w:p w:rsidR="00915908" w:rsidRPr="00EF113C" w:rsidRDefault="00915908" w:rsidP="00641A31">
            <w:pPr>
              <w:spacing w:line="240" w:lineRule="auto"/>
              <w:rPr>
                <w:rFonts w:ascii="Times New Roman" w:hAnsi="Times New Roman"/>
                <w:sz w:val="24"/>
                <w:szCs w:val="24"/>
              </w:rPr>
            </w:pPr>
            <w:r w:rsidRPr="00EF113C">
              <w:rPr>
                <w:rFonts w:ascii="Times New Roman" w:hAnsi="Times New Roman"/>
                <w:sz w:val="24"/>
                <w:szCs w:val="24"/>
              </w:rPr>
              <w:t>9</w:t>
            </w:r>
          </w:p>
        </w:tc>
        <w:tc>
          <w:tcPr>
            <w:tcW w:w="713" w:type="dxa"/>
          </w:tcPr>
          <w:p w:rsidR="00915908" w:rsidRPr="00EF113C" w:rsidRDefault="00915908" w:rsidP="00641A31">
            <w:pPr>
              <w:spacing w:line="240" w:lineRule="auto"/>
              <w:rPr>
                <w:rFonts w:ascii="Times New Roman" w:hAnsi="Times New Roman"/>
                <w:sz w:val="24"/>
                <w:szCs w:val="24"/>
              </w:rPr>
            </w:pPr>
            <w:r w:rsidRPr="00EF113C">
              <w:rPr>
                <w:rFonts w:ascii="Times New Roman" w:hAnsi="Times New Roman"/>
                <w:sz w:val="24"/>
                <w:szCs w:val="24"/>
              </w:rPr>
              <w:t>75</w:t>
            </w:r>
          </w:p>
        </w:tc>
        <w:tc>
          <w:tcPr>
            <w:tcW w:w="992" w:type="dxa"/>
            <w:noWrap/>
            <w:hideMark/>
          </w:tcPr>
          <w:p w:rsidR="00915908" w:rsidRPr="00EF113C" w:rsidRDefault="00915908" w:rsidP="00641A31">
            <w:pPr>
              <w:spacing w:line="240" w:lineRule="auto"/>
              <w:rPr>
                <w:rFonts w:ascii="Times New Roman" w:hAnsi="Times New Roman"/>
                <w:sz w:val="24"/>
                <w:szCs w:val="24"/>
              </w:rPr>
            </w:pPr>
            <w:r w:rsidRPr="00EF113C">
              <w:rPr>
                <w:rFonts w:ascii="Times New Roman" w:hAnsi="Times New Roman"/>
                <w:sz w:val="24"/>
                <w:szCs w:val="24"/>
              </w:rPr>
              <w:t>23</w:t>
            </w:r>
          </w:p>
        </w:tc>
        <w:tc>
          <w:tcPr>
            <w:tcW w:w="958" w:type="dxa"/>
            <w:noWrap/>
            <w:hideMark/>
          </w:tcPr>
          <w:p w:rsidR="00915908" w:rsidRPr="00EF113C" w:rsidRDefault="00915908" w:rsidP="00641A31">
            <w:pPr>
              <w:spacing w:line="240" w:lineRule="auto"/>
              <w:rPr>
                <w:rFonts w:ascii="Times New Roman" w:hAnsi="Times New Roman"/>
                <w:sz w:val="24"/>
                <w:szCs w:val="24"/>
              </w:rPr>
            </w:pPr>
            <w:r w:rsidRPr="00EF113C">
              <w:rPr>
                <w:rFonts w:ascii="Times New Roman" w:hAnsi="Times New Roman"/>
                <w:sz w:val="24"/>
                <w:szCs w:val="24"/>
              </w:rPr>
              <w:t>54</w:t>
            </w:r>
          </w:p>
        </w:tc>
      </w:tr>
      <w:tr w:rsidR="00915908" w:rsidRPr="00EF113C" w:rsidTr="00641A31">
        <w:trPr>
          <w:trHeight w:val="352"/>
        </w:trPr>
        <w:tc>
          <w:tcPr>
            <w:tcW w:w="1592" w:type="dxa"/>
            <w:noWrap/>
            <w:hideMark/>
          </w:tcPr>
          <w:p w:rsidR="00915908" w:rsidRPr="00EF113C" w:rsidRDefault="00915908" w:rsidP="00641A31">
            <w:pPr>
              <w:spacing w:after="0" w:line="240" w:lineRule="auto"/>
              <w:jc w:val="both"/>
              <w:rPr>
                <w:rFonts w:ascii="Times New Roman" w:hAnsi="Times New Roman"/>
                <w:sz w:val="24"/>
                <w:szCs w:val="24"/>
              </w:rPr>
            </w:pPr>
            <w:r w:rsidRPr="00EF113C">
              <w:rPr>
                <w:rFonts w:ascii="Times New Roman" w:hAnsi="Times New Roman"/>
                <w:sz w:val="24"/>
                <w:szCs w:val="24"/>
              </w:rPr>
              <w:t>Низкий</w:t>
            </w:r>
          </w:p>
        </w:tc>
        <w:tc>
          <w:tcPr>
            <w:tcW w:w="722" w:type="dxa"/>
            <w:noWrap/>
            <w:hideMark/>
          </w:tcPr>
          <w:p w:rsidR="00915908" w:rsidRPr="00EF113C" w:rsidRDefault="00915908" w:rsidP="00641A31">
            <w:pPr>
              <w:spacing w:line="240" w:lineRule="auto"/>
              <w:rPr>
                <w:rFonts w:ascii="Times New Roman" w:hAnsi="Times New Roman"/>
                <w:sz w:val="24"/>
                <w:szCs w:val="24"/>
              </w:rPr>
            </w:pPr>
            <w:r w:rsidRPr="00EF113C">
              <w:rPr>
                <w:rFonts w:ascii="Times New Roman" w:hAnsi="Times New Roman"/>
                <w:sz w:val="24"/>
                <w:szCs w:val="24"/>
              </w:rPr>
              <w:t>0</w:t>
            </w:r>
          </w:p>
        </w:tc>
        <w:tc>
          <w:tcPr>
            <w:tcW w:w="636" w:type="dxa"/>
            <w:noWrap/>
            <w:hideMark/>
          </w:tcPr>
          <w:p w:rsidR="00915908" w:rsidRPr="00EF113C" w:rsidRDefault="00915908" w:rsidP="00641A31">
            <w:pPr>
              <w:spacing w:line="240" w:lineRule="auto"/>
              <w:rPr>
                <w:rFonts w:ascii="Times New Roman" w:hAnsi="Times New Roman"/>
                <w:sz w:val="24"/>
                <w:szCs w:val="24"/>
              </w:rPr>
            </w:pPr>
            <w:r w:rsidRPr="00EF113C">
              <w:rPr>
                <w:rFonts w:ascii="Times New Roman" w:hAnsi="Times New Roman"/>
                <w:sz w:val="24"/>
                <w:szCs w:val="24"/>
              </w:rPr>
              <w:t>0</w:t>
            </w:r>
          </w:p>
        </w:tc>
        <w:tc>
          <w:tcPr>
            <w:tcW w:w="689" w:type="dxa"/>
            <w:noWrap/>
            <w:hideMark/>
          </w:tcPr>
          <w:p w:rsidR="00915908" w:rsidRPr="00EF113C" w:rsidRDefault="00915908" w:rsidP="00641A31">
            <w:pPr>
              <w:spacing w:line="240" w:lineRule="auto"/>
              <w:rPr>
                <w:rFonts w:ascii="Times New Roman" w:hAnsi="Times New Roman"/>
                <w:sz w:val="24"/>
                <w:szCs w:val="24"/>
              </w:rPr>
            </w:pPr>
            <w:r w:rsidRPr="00EF113C">
              <w:rPr>
                <w:rFonts w:ascii="Times New Roman" w:hAnsi="Times New Roman"/>
                <w:sz w:val="24"/>
                <w:szCs w:val="24"/>
              </w:rPr>
              <w:t>2</w:t>
            </w:r>
          </w:p>
        </w:tc>
        <w:tc>
          <w:tcPr>
            <w:tcW w:w="723" w:type="dxa"/>
            <w:noWrap/>
            <w:hideMark/>
          </w:tcPr>
          <w:p w:rsidR="00915908" w:rsidRPr="00EF113C" w:rsidRDefault="00915908" w:rsidP="00641A31">
            <w:pPr>
              <w:spacing w:line="240" w:lineRule="auto"/>
              <w:rPr>
                <w:rFonts w:ascii="Times New Roman" w:hAnsi="Times New Roman"/>
                <w:sz w:val="24"/>
                <w:szCs w:val="24"/>
              </w:rPr>
            </w:pPr>
            <w:r w:rsidRPr="00EF113C">
              <w:rPr>
                <w:rFonts w:ascii="Times New Roman" w:hAnsi="Times New Roman"/>
                <w:sz w:val="24"/>
                <w:szCs w:val="24"/>
              </w:rPr>
              <w:t>20</w:t>
            </w:r>
          </w:p>
        </w:tc>
        <w:tc>
          <w:tcPr>
            <w:tcW w:w="723" w:type="dxa"/>
            <w:noWrap/>
            <w:hideMark/>
          </w:tcPr>
          <w:p w:rsidR="00915908" w:rsidRPr="00EF113C" w:rsidRDefault="00915908" w:rsidP="00641A31">
            <w:pPr>
              <w:spacing w:line="240" w:lineRule="auto"/>
              <w:rPr>
                <w:rFonts w:ascii="Times New Roman" w:hAnsi="Times New Roman"/>
                <w:sz w:val="24"/>
                <w:szCs w:val="24"/>
              </w:rPr>
            </w:pPr>
            <w:r w:rsidRPr="00EF113C">
              <w:rPr>
                <w:rFonts w:ascii="Times New Roman" w:hAnsi="Times New Roman"/>
                <w:sz w:val="24"/>
                <w:szCs w:val="24"/>
              </w:rPr>
              <w:t>5</w:t>
            </w:r>
          </w:p>
        </w:tc>
        <w:tc>
          <w:tcPr>
            <w:tcW w:w="636" w:type="dxa"/>
            <w:noWrap/>
            <w:hideMark/>
          </w:tcPr>
          <w:p w:rsidR="00915908" w:rsidRPr="00EF113C" w:rsidRDefault="00915908" w:rsidP="00641A31">
            <w:pPr>
              <w:spacing w:line="240" w:lineRule="auto"/>
              <w:rPr>
                <w:rFonts w:ascii="Times New Roman" w:hAnsi="Times New Roman"/>
                <w:sz w:val="24"/>
                <w:szCs w:val="24"/>
              </w:rPr>
            </w:pPr>
            <w:r w:rsidRPr="00EF113C">
              <w:rPr>
                <w:rFonts w:ascii="Times New Roman" w:hAnsi="Times New Roman"/>
                <w:sz w:val="24"/>
                <w:szCs w:val="24"/>
              </w:rPr>
              <w:t>50</w:t>
            </w:r>
          </w:p>
        </w:tc>
        <w:tc>
          <w:tcPr>
            <w:tcW w:w="653" w:type="dxa"/>
          </w:tcPr>
          <w:p w:rsidR="00915908" w:rsidRPr="00EF113C" w:rsidRDefault="00915908" w:rsidP="00641A31">
            <w:pPr>
              <w:spacing w:line="240" w:lineRule="auto"/>
              <w:rPr>
                <w:rFonts w:ascii="Times New Roman" w:hAnsi="Times New Roman"/>
                <w:sz w:val="24"/>
                <w:szCs w:val="24"/>
              </w:rPr>
            </w:pPr>
            <w:r w:rsidRPr="00EF113C">
              <w:rPr>
                <w:rFonts w:ascii="Times New Roman" w:hAnsi="Times New Roman"/>
                <w:sz w:val="24"/>
                <w:szCs w:val="24"/>
              </w:rPr>
              <w:t>1</w:t>
            </w:r>
          </w:p>
        </w:tc>
        <w:tc>
          <w:tcPr>
            <w:tcW w:w="713" w:type="dxa"/>
          </w:tcPr>
          <w:p w:rsidR="00915908" w:rsidRPr="00EF113C" w:rsidRDefault="00915908" w:rsidP="00641A31">
            <w:pPr>
              <w:spacing w:line="240" w:lineRule="auto"/>
              <w:rPr>
                <w:rFonts w:ascii="Times New Roman" w:hAnsi="Times New Roman"/>
                <w:sz w:val="24"/>
                <w:szCs w:val="24"/>
              </w:rPr>
            </w:pPr>
            <w:r w:rsidRPr="00EF113C">
              <w:rPr>
                <w:rFonts w:ascii="Times New Roman" w:hAnsi="Times New Roman"/>
                <w:sz w:val="24"/>
                <w:szCs w:val="24"/>
              </w:rPr>
              <w:t>8</w:t>
            </w:r>
          </w:p>
        </w:tc>
        <w:tc>
          <w:tcPr>
            <w:tcW w:w="992" w:type="dxa"/>
            <w:noWrap/>
            <w:hideMark/>
          </w:tcPr>
          <w:p w:rsidR="00915908" w:rsidRPr="00EF113C" w:rsidRDefault="00915908" w:rsidP="00641A31">
            <w:pPr>
              <w:spacing w:line="240" w:lineRule="auto"/>
              <w:rPr>
                <w:rFonts w:ascii="Times New Roman" w:hAnsi="Times New Roman"/>
                <w:sz w:val="24"/>
                <w:szCs w:val="24"/>
              </w:rPr>
            </w:pPr>
            <w:r w:rsidRPr="00EF113C">
              <w:rPr>
                <w:rFonts w:ascii="Times New Roman" w:hAnsi="Times New Roman"/>
                <w:sz w:val="24"/>
                <w:szCs w:val="24"/>
              </w:rPr>
              <w:t>8</w:t>
            </w:r>
          </w:p>
        </w:tc>
        <w:tc>
          <w:tcPr>
            <w:tcW w:w="958" w:type="dxa"/>
            <w:noWrap/>
            <w:hideMark/>
          </w:tcPr>
          <w:p w:rsidR="00915908" w:rsidRPr="00EF113C" w:rsidRDefault="00915908" w:rsidP="00641A31">
            <w:pPr>
              <w:spacing w:line="240" w:lineRule="auto"/>
              <w:rPr>
                <w:rFonts w:ascii="Times New Roman" w:hAnsi="Times New Roman"/>
                <w:sz w:val="24"/>
                <w:szCs w:val="24"/>
              </w:rPr>
            </w:pPr>
            <w:r w:rsidRPr="00EF113C">
              <w:rPr>
                <w:rFonts w:ascii="Times New Roman" w:hAnsi="Times New Roman"/>
                <w:sz w:val="24"/>
                <w:szCs w:val="24"/>
              </w:rPr>
              <w:t>18</w:t>
            </w:r>
          </w:p>
        </w:tc>
      </w:tr>
    </w:tbl>
    <w:p w:rsidR="00915908" w:rsidRPr="00EF113C" w:rsidRDefault="00915908" w:rsidP="00641A31">
      <w:pPr>
        <w:pStyle w:val="ae"/>
        <w:tabs>
          <w:tab w:val="left" w:pos="851"/>
        </w:tabs>
        <w:spacing w:after="0" w:line="240" w:lineRule="auto"/>
        <w:ind w:left="0" w:firstLine="567"/>
        <w:jc w:val="both"/>
        <w:rPr>
          <w:rFonts w:ascii="Times New Roman" w:hAnsi="Times New Roman"/>
          <w:sz w:val="26"/>
          <w:szCs w:val="26"/>
        </w:rPr>
      </w:pPr>
    </w:p>
    <w:p w:rsidR="00C41044" w:rsidRPr="00EF113C" w:rsidRDefault="00C41044" w:rsidP="00641A31">
      <w:pPr>
        <w:tabs>
          <w:tab w:val="left" w:pos="851"/>
        </w:tabs>
        <w:spacing w:after="0" w:line="240" w:lineRule="auto"/>
        <w:ind w:firstLine="567"/>
        <w:contextualSpacing/>
        <w:jc w:val="both"/>
        <w:rPr>
          <w:rFonts w:ascii="Times New Roman" w:hAnsi="Times New Roman"/>
          <w:sz w:val="24"/>
          <w:szCs w:val="24"/>
        </w:rPr>
      </w:pPr>
    </w:p>
    <w:p w:rsidR="00C41044" w:rsidRPr="00EF113C" w:rsidRDefault="00C41044" w:rsidP="00641A31">
      <w:pPr>
        <w:tabs>
          <w:tab w:val="left" w:pos="851"/>
        </w:tabs>
        <w:spacing w:after="0" w:line="240" w:lineRule="auto"/>
        <w:ind w:firstLine="567"/>
        <w:contextualSpacing/>
        <w:jc w:val="both"/>
        <w:rPr>
          <w:rFonts w:ascii="Times New Roman" w:hAnsi="Times New Roman"/>
          <w:sz w:val="24"/>
          <w:szCs w:val="24"/>
        </w:rPr>
      </w:pPr>
      <w:r w:rsidRPr="00EF113C">
        <w:rPr>
          <w:rFonts w:ascii="Times New Roman" w:hAnsi="Times New Roman"/>
          <w:sz w:val="24"/>
          <w:szCs w:val="24"/>
        </w:rPr>
        <w:t>Рекомендации:</w:t>
      </w:r>
    </w:p>
    <w:p w:rsidR="00C41044" w:rsidRPr="00EF113C" w:rsidRDefault="00C41044" w:rsidP="00641A31">
      <w:pPr>
        <w:tabs>
          <w:tab w:val="left" w:pos="851"/>
        </w:tabs>
        <w:spacing w:after="0" w:line="240" w:lineRule="auto"/>
        <w:ind w:firstLine="567"/>
        <w:contextualSpacing/>
        <w:jc w:val="both"/>
        <w:rPr>
          <w:rFonts w:ascii="Times New Roman" w:hAnsi="Times New Roman"/>
          <w:sz w:val="24"/>
          <w:szCs w:val="24"/>
        </w:rPr>
      </w:pPr>
      <w:r w:rsidRPr="00EF113C">
        <w:rPr>
          <w:rFonts w:ascii="Times New Roman" w:hAnsi="Times New Roman"/>
          <w:sz w:val="24"/>
          <w:szCs w:val="24"/>
        </w:rPr>
        <w:t>1. Классным руководителям первых классов ознакомиться с результатами диагностики.</w:t>
      </w:r>
    </w:p>
    <w:p w:rsidR="00C41044" w:rsidRPr="00EF113C" w:rsidRDefault="00C41044" w:rsidP="00641A31">
      <w:pPr>
        <w:tabs>
          <w:tab w:val="left" w:pos="851"/>
        </w:tabs>
        <w:spacing w:after="0" w:line="240" w:lineRule="auto"/>
        <w:ind w:firstLine="567"/>
        <w:contextualSpacing/>
        <w:jc w:val="both"/>
        <w:rPr>
          <w:rFonts w:ascii="Times New Roman" w:hAnsi="Times New Roman"/>
          <w:sz w:val="24"/>
          <w:szCs w:val="24"/>
        </w:rPr>
      </w:pPr>
      <w:r w:rsidRPr="00EF113C">
        <w:rPr>
          <w:rFonts w:ascii="Times New Roman" w:hAnsi="Times New Roman"/>
          <w:sz w:val="24"/>
          <w:szCs w:val="24"/>
        </w:rPr>
        <w:t>2. Педагогу-психологу проконсультировать классных руководителей по вопросам способов  коррекции школьной дезадаптации с учетом индивидуальных особенностей обучающихся.</w:t>
      </w:r>
    </w:p>
    <w:p w:rsidR="00C41044" w:rsidRPr="00EF113C" w:rsidRDefault="00C41044" w:rsidP="00641A31">
      <w:pPr>
        <w:tabs>
          <w:tab w:val="left" w:pos="851"/>
        </w:tabs>
        <w:spacing w:after="0" w:line="240" w:lineRule="auto"/>
        <w:ind w:firstLine="567"/>
        <w:jc w:val="both"/>
        <w:rPr>
          <w:rFonts w:ascii="Times New Roman" w:hAnsi="Times New Roman"/>
          <w:sz w:val="24"/>
          <w:szCs w:val="24"/>
          <w:u w:val="single"/>
        </w:rPr>
      </w:pPr>
    </w:p>
    <w:p w:rsidR="00C41044" w:rsidRPr="000D13FC" w:rsidRDefault="00C41044" w:rsidP="00641A31">
      <w:pPr>
        <w:tabs>
          <w:tab w:val="left" w:pos="851"/>
        </w:tabs>
        <w:spacing w:after="0" w:line="240" w:lineRule="auto"/>
        <w:ind w:firstLine="567"/>
        <w:jc w:val="both"/>
        <w:rPr>
          <w:rFonts w:ascii="Times New Roman" w:hAnsi="Times New Roman"/>
          <w:b/>
          <w:sz w:val="24"/>
          <w:szCs w:val="24"/>
          <w:u w:val="single"/>
        </w:rPr>
      </w:pPr>
      <w:r w:rsidRPr="000D13FC">
        <w:rPr>
          <w:rFonts w:ascii="Times New Roman" w:hAnsi="Times New Roman"/>
          <w:b/>
          <w:sz w:val="24"/>
          <w:szCs w:val="24"/>
          <w:u w:val="single"/>
        </w:rPr>
        <w:t>Диагностика адаптации первоклассников к обучению в школе (родители).</w:t>
      </w:r>
    </w:p>
    <w:p w:rsidR="007D19A4" w:rsidRPr="00EF113C" w:rsidRDefault="007D19A4"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Дата обследования: октябрь 2021г.</w:t>
      </w:r>
    </w:p>
    <w:p w:rsidR="007D19A4" w:rsidRPr="00EF113C" w:rsidRDefault="007D19A4"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Цель исследования: диагностика уровня адаптации первоклассников.</w:t>
      </w:r>
    </w:p>
    <w:p w:rsidR="007D19A4" w:rsidRPr="00EF113C" w:rsidRDefault="007D19A4"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 xml:space="preserve">Применяемая методика:  анкета для родителей. </w:t>
      </w:r>
    </w:p>
    <w:p w:rsidR="007D19A4" w:rsidRPr="00EF113C" w:rsidRDefault="007D19A4"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Объект исследования:  родители учащихся (25 человек).</w:t>
      </w:r>
    </w:p>
    <w:p w:rsidR="007D19A4" w:rsidRPr="00EF113C" w:rsidRDefault="007D19A4" w:rsidP="00641A31">
      <w:pPr>
        <w:spacing w:line="240" w:lineRule="auto"/>
        <w:rPr>
          <w:rFonts w:ascii="Times New Roman" w:hAnsi="Times New Roman"/>
          <w:sz w:val="24"/>
          <w:szCs w:val="24"/>
        </w:rPr>
      </w:pPr>
    </w:p>
    <w:p w:rsidR="007D19A4" w:rsidRPr="00EF113C" w:rsidRDefault="007D19A4" w:rsidP="00641A31">
      <w:pPr>
        <w:pStyle w:val="ae"/>
        <w:spacing w:line="240" w:lineRule="auto"/>
        <w:ind w:left="0" w:firstLine="567"/>
        <w:jc w:val="both"/>
        <w:rPr>
          <w:rFonts w:ascii="Times New Roman" w:hAnsi="Times New Roman"/>
          <w:sz w:val="24"/>
          <w:szCs w:val="24"/>
        </w:rPr>
      </w:pPr>
      <w:r w:rsidRPr="00EF113C">
        <w:rPr>
          <w:rFonts w:ascii="Times New Roman" w:hAnsi="Times New Roman"/>
          <w:sz w:val="24"/>
          <w:szCs w:val="24"/>
        </w:rPr>
        <w:t xml:space="preserve">В процессе анкетирования исследовались изменения в эмоциональном состоянии и поведении учащихся, соматические (боли в животе, увеличение частоты заболеваний) и невротические (тики, грызение ногтей, сосание пальца) проявления, характер взаимоотношений с одноклассниками и учителем. </w:t>
      </w:r>
    </w:p>
    <w:p w:rsidR="007D19A4" w:rsidRPr="00EF113C" w:rsidRDefault="007D19A4" w:rsidP="00641A31">
      <w:pPr>
        <w:pStyle w:val="ae"/>
        <w:spacing w:line="240" w:lineRule="auto"/>
        <w:ind w:left="0" w:firstLine="567"/>
        <w:jc w:val="both"/>
        <w:rPr>
          <w:rFonts w:ascii="Times New Roman" w:hAnsi="Times New Roman"/>
          <w:sz w:val="24"/>
          <w:szCs w:val="24"/>
        </w:rPr>
      </w:pPr>
      <w:r w:rsidRPr="00EF113C">
        <w:rPr>
          <w:rFonts w:ascii="Times New Roman" w:hAnsi="Times New Roman"/>
          <w:sz w:val="24"/>
          <w:szCs w:val="24"/>
        </w:rPr>
        <w:t>По результатам анкетирования, проведенного с родителями первоклассников, получены следующие результаты:</w:t>
      </w:r>
    </w:p>
    <w:p w:rsidR="007D19A4" w:rsidRPr="00EF113C" w:rsidRDefault="007D19A4" w:rsidP="00641A31">
      <w:pPr>
        <w:pStyle w:val="ae"/>
        <w:spacing w:line="240" w:lineRule="auto"/>
        <w:ind w:left="0" w:firstLine="567"/>
        <w:jc w:val="both"/>
        <w:rPr>
          <w:rFonts w:ascii="Times New Roman" w:hAnsi="Times New Roman"/>
          <w:sz w:val="24"/>
          <w:szCs w:val="24"/>
        </w:rPr>
      </w:pPr>
    </w:p>
    <w:tbl>
      <w:tblPr>
        <w:tblStyle w:val="af5"/>
        <w:tblW w:w="0" w:type="auto"/>
        <w:tblLook w:val="04A0" w:firstRow="1" w:lastRow="0" w:firstColumn="1" w:lastColumn="0" w:noHBand="0" w:noVBand="1"/>
      </w:tblPr>
      <w:tblGrid>
        <w:gridCol w:w="3510"/>
        <w:gridCol w:w="6061"/>
      </w:tblGrid>
      <w:tr w:rsidR="007D19A4" w:rsidRPr="00EF113C" w:rsidTr="00B74527">
        <w:tc>
          <w:tcPr>
            <w:tcW w:w="9571" w:type="dxa"/>
            <w:gridSpan w:val="2"/>
          </w:tcPr>
          <w:p w:rsidR="007D19A4" w:rsidRPr="00EF113C" w:rsidRDefault="007D19A4" w:rsidP="00641A31">
            <w:pPr>
              <w:pStyle w:val="ae"/>
              <w:spacing w:line="240" w:lineRule="auto"/>
              <w:ind w:left="0"/>
              <w:jc w:val="center"/>
              <w:rPr>
                <w:rFonts w:ascii="Times New Roman" w:hAnsi="Times New Roman"/>
                <w:sz w:val="24"/>
                <w:szCs w:val="24"/>
              </w:rPr>
            </w:pPr>
            <w:r w:rsidRPr="00EF113C">
              <w:rPr>
                <w:rFonts w:ascii="Times New Roman" w:hAnsi="Times New Roman"/>
                <w:b/>
                <w:sz w:val="24"/>
                <w:szCs w:val="24"/>
              </w:rPr>
              <w:t>1.Охотно ли идет ребенок в школу?</w:t>
            </w:r>
          </w:p>
        </w:tc>
      </w:tr>
      <w:tr w:rsidR="007D19A4" w:rsidRPr="00EF113C" w:rsidTr="00B74527">
        <w:tc>
          <w:tcPr>
            <w:tcW w:w="3510" w:type="dxa"/>
          </w:tcPr>
          <w:p w:rsidR="007D19A4" w:rsidRPr="00EF113C" w:rsidRDefault="007D19A4" w:rsidP="00641A31">
            <w:pPr>
              <w:pStyle w:val="ae"/>
              <w:spacing w:line="240" w:lineRule="auto"/>
              <w:ind w:left="0"/>
              <w:jc w:val="both"/>
              <w:rPr>
                <w:rFonts w:ascii="Times New Roman" w:hAnsi="Times New Roman"/>
                <w:sz w:val="24"/>
                <w:szCs w:val="24"/>
              </w:rPr>
            </w:pPr>
            <w:r w:rsidRPr="00EF113C">
              <w:rPr>
                <w:rFonts w:ascii="Times New Roman" w:hAnsi="Times New Roman"/>
                <w:sz w:val="24"/>
                <w:szCs w:val="24"/>
              </w:rPr>
              <w:t>Охотно, с радостью</w:t>
            </w:r>
          </w:p>
        </w:tc>
        <w:tc>
          <w:tcPr>
            <w:tcW w:w="6061" w:type="dxa"/>
          </w:tcPr>
          <w:p w:rsidR="007D19A4" w:rsidRPr="00EF113C" w:rsidRDefault="007D19A4"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18 чел (72%)</w:t>
            </w:r>
          </w:p>
        </w:tc>
      </w:tr>
      <w:tr w:rsidR="007D19A4" w:rsidRPr="00EF113C" w:rsidTr="00B74527">
        <w:trPr>
          <w:trHeight w:val="70"/>
        </w:trPr>
        <w:tc>
          <w:tcPr>
            <w:tcW w:w="3510" w:type="dxa"/>
          </w:tcPr>
          <w:p w:rsidR="007D19A4" w:rsidRPr="00EF113C" w:rsidRDefault="007D19A4" w:rsidP="00641A31">
            <w:pPr>
              <w:pStyle w:val="ae"/>
              <w:spacing w:line="240" w:lineRule="auto"/>
              <w:ind w:left="0"/>
              <w:jc w:val="both"/>
              <w:rPr>
                <w:rFonts w:ascii="Times New Roman" w:hAnsi="Times New Roman"/>
                <w:sz w:val="24"/>
                <w:szCs w:val="24"/>
              </w:rPr>
            </w:pPr>
            <w:r w:rsidRPr="00EF113C">
              <w:rPr>
                <w:rFonts w:ascii="Times New Roman" w:hAnsi="Times New Roman"/>
                <w:sz w:val="24"/>
                <w:szCs w:val="24"/>
              </w:rPr>
              <w:t>Без особой охоты</w:t>
            </w:r>
          </w:p>
        </w:tc>
        <w:tc>
          <w:tcPr>
            <w:tcW w:w="6061" w:type="dxa"/>
          </w:tcPr>
          <w:p w:rsidR="007D19A4" w:rsidRPr="00EF113C" w:rsidRDefault="007D19A4"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6 чел (24%)</w:t>
            </w:r>
          </w:p>
        </w:tc>
      </w:tr>
      <w:tr w:rsidR="007D19A4" w:rsidRPr="00EF113C" w:rsidTr="00B74527">
        <w:tc>
          <w:tcPr>
            <w:tcW w:w="3510" w:type="dxa"/>
          </w:tcPr>
          <w:p w:rsidR="007D19A4" w:rsidRPr="00EF113C" w:rsidRDefault="007D19A4" w:rsidP="00641A31">
            <w:pPr>
              <w:pStyle w:val="ae"/>
              <w:spacing w:line="240" w:lineRule="auto"/>
              <w:ind w:left="0"/>
              <w:jc w:val="both"/>
              <w:rPr>
                <w:rFonts w:ascii="Times New Roman" w:hAnsi="Times New Roman"/>
                <w:sz w:val="24"/>
                <w:szCs w:val="24"/>
              </w:rPr>
            </w:pPr>
            <w:r w:rsidRPr="00EF113C">
              <w:rPr>
                <w:rFonts w:ascii="Times New Roman" w:hAnsi="Times New Roman"/>
                <w:sz w:val="24"/>
                <w:szCs w:val="24"/>
              </w:rPr>
              <w:t>Затрудняюсь ответить</w:t>
            </w:r>
          </w:p>
        </w:tc>
        <w:tc>
          <w:tcPr>
            <w:tcW w:w="6061" w:type="dxa"/>
          </w:tcPr>
          <w:p w:rsidR="007D19A4" w:rsidRPr="00EF113C" w:rsidRDefault="007D19A4"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0 (0%)</w:t>
            </w:r>
          </w:p>
        </w:tc>
      </w:tr>
      <w:tr w:rsidR="007D19A4" w:rsidRPr="00EF113C" w:rsidTr="00B74527">
        <w:tc>
          <w:tcPr>
            <w:tcW w:w="3510" w:type="dxa"/>
          </w:tcPr>
          <w:p w:rsidR="007D19A4" w:rsidRPr="00EF113C" w:rsidRDefault="007D19A4" w:rsidP="00641A31">
            <w:pPr>
              <w:pStyle w:val="ae"/>
              <w:spacing w:line="240" w:lineRule="auto"/>
              <w:ind w:left="0"/>
              <w:jc w:val="both"/>
              <w:rPr>
                <w:rFonts w:ascii="Times New Roman" w:hAnsi="Times New Roman"/>
                <w:sz w:val="24"/>
                <w:szCs w:val="24"/>
              </w:rPr>
            </w:pPr>
            <w:r w:rsidRPr="00EF113C">
              <w:rPr>
                <w:rFonts w:ascii="Times New Roman" w:hAnsi="Times New Roman"/>
                <w:sz w:val="24"/>
                <w:szCs w:val="24"/>
              </w:rPr>
              <w:t>Неохотно</w:t>
            </w:r>
          </w:p>
        </w:tc>
        <w:tc>
          <w:tcPr>
            <w:tcW w:w="6061" w:type="dxa"/>
          </w:tcPr>
          <w:p w:rsidR="007D19A4" w:rsidRPr="00EF113C" w:rsidRDefault="007D19A4"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 чел (4%)</w:t>
            </w:r>
          </w:p>
        </w:tc>
      </w:tr>
      <w:tr w:rsidR="007D19A4" w:rsidRPr="00EF113C" w:rsidTr="00B74527">
        <w:trPr>
          <w:trHeight w:val="538"/>
        </w:trPr>
        <w:tc>
          <w:tcPr>
            <w:tcW w:w="9571" w:type="dxa"/>
            <w:gridSpan w:val="2"/>
          </w:tcPr>
          <w:p w:rsidR="007D19A4" w:rsidRPr="00EF113C" w:rsidRDefault="007D19A4"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2. Вполне ли приспособился к школьному режиму?</w:t>
            </w:r>
          </w:p>
        </w:tc>
      </w:tr>
      <w:tr w:rsidR="007D19A4" w:rsidRPr="00EF113C" w:rsidTr="00B74527">
        <w:tc>
          <w:tcPr>
            <w:tcW w:w="3510" w:type="dxa"/>
          </w:tcPr>
          <w:p w:rsidR="007D19A4" w:rsidRPr="00EF113C" w:rsidRDefault="007D19A4" w:rsidP="00641A31">
            <w:pPr>
              <w:pStyle w:val="ae"/>
              <w:spacing w:line="240" w:lineRule="auto"/>
              <w:ind w:left="0"/>
              <w:jc w:val="both"/>
              <w:rPr>
                <w:rFonts w:ascii="Times New Roman" w:hAnsi="Times New Roman"/>
                <w:sz w:val="24"/>
                <w:szCs w:val="24"/>
              </w:rPr>
            </w:pPr>
            <w:r w:rsidRPr="00EF113C">
              <w:rPr>
                <w:rFonts w:ascii="Times New Roman" w:hAnsi="Times New Roman"/>
                <w:sz w:val="24"/>
                <w:szCs w:val="24"/>
              </w:rPr>
              <w:t>В основном да</w:t>
            </w:r>
          </w:p>
        </w:tc>
        <w:tc>
          <w:tcPr>
            <w:tcW w:w="6061" w:type="dxa"/>
          </w:tcPr>
          <w:p w:rsidR="007D19A4" w:rsidRPr="00EF113C" w:rsidRDefault="007D19A4"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17 чел. (68%)</w:t>
            </w:r>
          </w:p>
        </w:tc>
      </w:tr>
      <w:tr w:rsidR="007D19A4" w:rsidRPr="00EF113C" w:rsidTr="00B74527">
        <w:tc>
          <w:tcPr>
            <w:tcW w:w="3510" w:type="dxa"/>
          </w:tcPr>
          <w:p w:rsidR="007D19A4" w:rsidRPr="00EF113C" w:rsidRDefault="007D19A4" w:rsidP="00641A31">
            <w:pPr>
              <w:pStyle w:val="ae"/>
              <w:spacing w:line="240" w:lineRule="auto"/>
              <w:ind w:left="0"/>
              <w:jc w:val="both"/>
              <w:rPr>
                <w:rFonts w:ascii="Times New Roman" w:hAnsi="Times New Roman"/>
                <w:sz w:val="24"/>
                <w:szCs w:val="24"/>
              </w:rPr>
            </w:pPr>
            <w:r w:rsidRPr="00EF113C">
              <w:rPr>
                <w:rFonts w:ascii="Times New Roman" w:hAnsi="Times New Roman"/>
                <w:sz w:val="24"/>
                <w:szCs w:val="24"/>
              </w:rPr>
              <w:t>Не совсем</w:t>
            </w:r>
          </w:p>
        </w:tc>
        <w:tc>
          <w:tcPr>
            <w:tcW w:w="6061" w:type="dxa"/>
          </w:tcPr>
          <w:p w:rsidR="007D19A4" w:rsidRPr="00EF113C" w:rsidRDefault="007D19A4"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6 чел. (24%)</w:t>
            </w:r>
          </w:p>
        </w:tc>
      </w:tr>
      <w:tr w:rsidR="007D19A4" w:rsidRPr="00EF113C" w:rsidTr="00B74527">
        <w:tc>
          <w:tcPr>
            <w:tcW w:w="3510" w:type="dxa"/>
          </w:tcPr>
          <w:p w:rsidR="007D19A4" w:rsidRPr="00EF113C" w:rsidRDefault="007D19A4" w:rsidP="00641A31">
            <w:pPr>
              <w:pStyle w:val="ae"/>
              <w:spacing w:line="240" w:lineRule="auto"/>
              <w:ind w:left="0"/>
              <w:jc w:val="both"/>
              <w:rPr>
                <w:rFonts w:ascii="Times New Roman" w:hAnsi="Times New Roman"/>
                <w:sz w:val="24"/>
                <w:szCs w:val="24"/>
              </w:rPr>
            </w:pPr>
            <w:r w:rsidRPr="00EF113C">
              <w:rPr>
                <w:rFonts w:ascii="Times New Roman" w:hAnsi="Times New Roman"/>
                <w:sz w:val="24"/>
                <w:szCs w:val="24"/>
              </w:rPr>
              <w:t>Пока нет</w:t>
            </w:r>
          </w:p>
        </w:tc>
        <w:tc>
          <w:tcPr>
            <w:tcW w:w="6061" w:type="dxa"/>
          </w:tcPr>
          <w:p w:rsidR="007D19A4" w:rsidRPr="00EF113C" w:rsidRDefault="007D19A4"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2 чел. (8%)</w:t>
            </w:r>
          </w:p>
        </w:tc>
      </w:tr>
      <w:tr w:rsidR="007D19A4" w:rsidRPr="00EF113C" w:rsidTr="00B74527">
        <w:tc>
          <w:tcPr>
            <w:tcW w:w="3510" w:type="dxa"/>
          </w:tcPr>
          <w:p w:rsidR="007D19A4" w:rsidRPr="00EF113C" w:rsidRDefault="007D19A4" w:rsidP="00641A31">
            <w:pPr>
              <w:pStyle w:val="ae"/>
              <w:spacing w:line="240" w:lineRule="auto"/>
              <w:ind w:left="0"/>
              <w:jc w:val="both"/>
              <w:rPr>
                <w:rFonts w:ascii="Times New Roman" w:hAnsi="Times New Roman"/>
                <w:sz w:val="24"/>
                <w:szCs w:val="24"/>
              </w:rPr>
            </w:pPr>
            <w:r w:rsidRPr="00EF113C">
              <w:rPr>
                <w:rFonts w:ascii="Times New Roman" w:hAnsi="Times New Roman"/>
                <w:sz w:val="24"/>
                <w:szCs w:val="24"/>
              </w:rPr>
              <w:t>Затрудняюсь ответить</w:t>
            </w:r>
          </w:p>
        </w:tc>
        <w:tc>
          <w:tcPr>
            <w:tcW w:w="6061" w:type="dxa"/>
          </w:tcPr>
          <w:p w:rsidR="007D19A4" w:rsidRPr="00EF113C" w:rsidRDefault="007D19A4"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0 чел. (0%)</w:t>
            </w:r>
          </w:p>
        </w:tc>
      </w:tr>
      <w:tr w:rsidR="007D19A4" w:rsidRPr="00EF113C" w:rsidTr="00B74527">
        <w:tc>
          <w:tcPr>
            <w:tcW w:w="9571" w:type="dxa"/>
            <w:gridSpan w:val="2"/>
          </w:tcPr>
          <w:p w:rsidR="007D19A4" w:rsidRPr="00EF113C" w:rsidRDefault="007D19A4"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3.Какие изменения в самочувствии и поведении наблюдаются</w:t>
            </w:r>
          </w:p>
        </w:tc>
      </w:tr>
      <w:tr w:rsidR="007D19A4" w:rsidRPr="00EF113C" w:rsidTr="00B74527">
        <w:tc>
          <w:tcPr>
            <w:tcW w:w="3510" w:type="dxa"/>
          </w:tcPr>
          <w:p w:rsidR="007D19A4" w:rsidRPr="00EF113C" w:rsidRDefault="007D19A4" w:rsidP="00641A31">
            <w:pPr>
              <w:pStyle w:val="ae"/>
              <w:spacing w:line="240" w:lineRule="auto"/>
              <w:ind w:left="0"/>
              <w:jc w:val="both"/>
              <w:rPr>
                <w:rFonts w:ascii="Times New Roman" w:hAnsi="Times New Roman"/>
                <w:sz w:val="24"/>
                <w:szCs w:val="24"/>
              </w:rPr>
            </w:pPr>
            <w:r w:rsidRPr="00EF113C">
              <w:rPr>
                <w:rFonts w:ascii="Times New Roman" w:hAnsi="Times New Roman"/>
                <w:sz w:val="24"/>
                <w:szCs w:val="24"/>
              </w:rPr>
              <w:t>Без изменений</w:t>
            </w:r>
          </w:p>
        </w:tc>
        <w:tc>
          <w:tcPr>
            <w:tcW w:w="6061" w:type="dxa"/>
          </w:tcPr>
          <w:p w:rsidR="007D19A4" w:rsidRPr="00EF113C" w:rsidRDefault="007D19A4"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10 чел. (40%)</w:t>
            </w:r>
          </w:p>
        </w:tc>
      </w:tr>
      <w:tr w:rsidR="007D19A4" w:rsidRPr="00EF113C" w:rsidTr="00B74527">
        <w:tc>
          <w:tcPr>
            <w:tcW w:w="3510" w:type="dxa"/>
          </w:tcPr>
          <w:p w:rsidR="007D19A4" w:rsidRPr="00EF113C" w:rsidRDefault="007D19A4" w:rsidP="00641A31">
            <w:pPr>
              <w:pStyle w:val="ae"/>
              <w:spacing w:line="240" w:lineRule="auto"/>
              <w:ind w:left="0"/>
              <w:jc w:val="both"/>
              <w:rPr>
                <w:rFonts w:ascii="Times New Roman" w:hAnsi="Times New Roman"/>
                <w:sz w:val="24"/>
                <w:szCs w:val="24"/>
              </w:rPr>
            </w:pPr>
            <w:r w:rsidRPr="00EF113C">
              <w:rPr>
                <w:rFonts w:ascii="Times New Roman" w:hAnsi="Times New Roman"/>
                <w:sz w:val="24"/>
                <w:szCs w:val="24"/>
              </w:rPr>
              <w:t>Вялый, уставший, трудности засыпания и пробуждения, беспричинные боли в животе, тики, плохой аппетит, головные боли (проявляются те или иные признаки).</w:t>
            </w:r>
          </w:p>
        </w:tc>
        <w:tc>
          <w:tcPr>
            <w:tcW w:w="6061" w:type="dxa"/>
          </w:tcPr>
          <w:p w:rsidR="007D19A4" w:rsidRPr="00EF113C" w:rsidRDefault="007D19A4"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15 чел. (60%)</w:t>
            </w:r>
          </w:p>
        </w:tc>
      </w:tr>
      <w:tr w:rsidR="007D19A4" w:rsidRPr="00EF113C" w:rsidTr="00B74527">
        <w:tc>
          <w:tcPr>
            <w:tcW w:w="3510" w:type="dxa"/>
          </w:tcPr>
          <w:p w:rsidR="007D19A4" w:rsidRPr="00EF113C" w:rsidRDefault="007D19A4" w:rsidP="00641A31">
            <w:pPr>
              <w:pStyle w:val="ae"/>
              <w:spacing w:line="240" w:lineRule="auto"/>
              <w:ind w:left="0"/>
              <w:jc w:val="both"/>
              <w:rPr>
                <w:rFonts w:ascii="Times New Roman" w:hAnsi="Times New Roman"/>
                <w:sz w:val="24"/>
                <w:szCs w:val="24"/>
              </w:rPr>
            </w:pPr>
            <w:r w:rsidRPr="00EF113C">
              <w:rPr>
                <w:rFonts w:ascii="Times New Roman" w:hAnsi="Times New Roman"/>
                <w:sz w:val="24"/>
                <w:szCs w:val="24"/>
              </w:rPr>
              <w:t>Болел в сентябре-октябре</w:t>
            </w:r>
          </w:p>
        </w:tc>
        <w:tc>
          <w:tcPr>
            <w:tcW w:w="6061" w:type="dxa"/>
          </w:tcPr>
          <w:p w:rsidR="007D19A4" w:rsidRPr="00EF113C" w:rsidRDefault="007D19A4"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6 чел. (24%)</w:t>
            </w:r>
          </w:p>
        </w:tc>
      </w:tr>
      <w:tr w:rsidR="007D19A4" w:rsidRPr="00EF113C" w:rsidTr="00B74527">
        <w:tc>
          <w:tcPr>
            <w:tcW w:w="9571" w:type="dxa"/>
            <w:gridSpan w:val="2"/>
          </w:tcPr>
          <w:p w:rsidR="007D19A4" w:rsidRPr="00EF113C" w:rsidRDefault="007D19A4"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4. Часто ли ребенок делится с Вами школьными впечатлениями?</w:t>
            </w:r>
          </w:p>
        </w:tc>
      </w:tr>
      <w:tr w:rsidR="007D19A4" w:rsidRPr="00EF113C" w:rsidTr="00B74527">
        <w:tc>
          <w:tcPr>
            <w:tcW w:w="3510" w:type="dxa"/>
          </w:tcPr>
          <w:p w:rsidR="007D19A4" w:rsidRPr="00EF113C" w:rsidRDefault="007D19A4" w:rsidP="00641A31">
            <w:pPr>
              <w:pStyle w:val="ae"/>
              <w:spacing w:line="240" w:lineRule="auto"/>
              <w:ind w:left="0"/>
              <w:jc w:val="both"/>
              <w:rPr>
                <w:rFonts w:ascii="Times New Roman" w:hAnsi="Times New Roman"/>
                <w:sz w:val="24"/>
                <w:szCs w:val="24"/>
              </w:rPr>
            </w:pPr>
            <w:r w:rsidRPr="00EF113C">
              <w:rPr>
                <w:rFonts w:ascii="Times New Roman" w:hAnsi="Times New Roman"/>
                <w:sz w:val="24"/>
                <w:szCs w:val="24"/>
              </w:rPr>
              <w:t>Довольно часто</w:t>
            </w:r>
          </w:p>
        </w:tc>
        <w:tc>
          <w:tcPr>
            <w:tcW w:w="6061" w:type="dxa"/>
          </w:tcPr>
          <w:p w:rsidR="007D19A4" w:rsidRPr="00EF113C" w:rsidRDefault="007D19A4"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12 чел. ( 48%)</w:t>
            </w:r>
          </w:p>
        </w:tc>
      </w:tr>
      <w:tr w:rsidR="007D19A4" w:rsidRPr="00EF113C" w:rsidTr="00B74527">
        <w:tc>
          <w:tcPr>
            <w:tcW w:w="3510" w:type="dxa"/>
          </w:tcPr>
          <w:p w:rsidR="007D19A4" w:rsidRPr="00EF113C" w:rsidRDefault="007D19A4" w:rsidP="00641A31">
            <w:pPr>
              <w:pStyle w:val="ae"/>
              <w:spacing w:line="240" w:lineRule="auto"/>
              <w:ind w:left="0"/>
              <w:jc w:val="both"/>
              <w:rPr>
                <w:rFonts w:ascii="Times New Roman" w:hAnsi="Times New Roman"/>
                <w:sz w:val="24"/>
                <w:szCs w:val="24"/>
              </w:rPr>
            </w:pPr>
            <w:r w:rsidRPr="00EF113C">
              <w:rPr>
                <w:rFonts w:ascii="Times New Roman" w:hAnsi="Times New Roman"/>
                <w:sz w:val="24"/>
                <w:szCs w:val="24"/>
              </w:rPr>
              <w:t>Иногда</w:t>
            </w:r>
          </w:p>
        </w:tc>
        <w:tc>
          <w:tcPr>
            <w:tcW w:w="6061" w:type="dxa"/>
          </w:tcPr>
          <w:p w:rsidR="007D19A4" w:rsidRPr="00EF113C" w:rsidRDefault="007D19A4"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12 чел. (48%)</w:t>
            </w:r>
          </w:p>
        </w:tc>
      </w:tr>
      <w:tr w:rsidR="007D19A4" w:rsidRPr="00EF113C" w:rsidTr="00B74527">
        <w:tc>
          <w:tcPr>
            <w:tcW w:w="3510" w:type="dxa"/>
          </w:tcPr>
          <w:p w:rsidR="007D19A4" w:rsidRPr="00EF113C" w:rsidRDefault="007D19A4" w:rsidP="00641A31">
            <w:pPr>
              <w:pStyle w:val="ae"/>
              <w:spacing w:line="240" w:lineRule="auto"/>
              <w:ind w:left="0"/>
              <w:jc w:val="both"/>
              <w:rPr>
                <w:rFonts w:ascii="Times New Roman" w:hAnsi="Times New Roman"/>
                <w:sz w:val="24"/>
                <w:szCs w:val="24"/>
              </w:rPr>
            </w:pPr>
            <w:r w:rsidRPr="00EF113C">
              <w:rPr>
                <w:rFonts w:ascii="Times New Roman" w:hAnsi="Times New Roman"/>
                <w:sz w:val="24"/>
                <w:szCs w:val="24"/>
              </w:rPr>
              <w:t>Затрудняюсь ответить</w:t>
            </w:r>
          </w:p>
        </w:tc>
        <w:tc>
          <w:tcPr>
            <w:tcW w:w="6061" w:type="dxa"/>
          </w:tcPr>
          <w:p w:rsidR="007D19A4" w:rsidRPr="00EF113C" w:rsidRDefault="007D19A4"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 чел. (4%)</w:t>
            </w:r>
          </w:p>
        </w:tc>
      </w:tr>
      <w:tr w:rsidR="007D19A4" w:rsidRPr="00EF113C" w:rsidTr="00B74527">
        <w:tc>
          <w:tcPr>
            <w:tcW w:w="9571" w:type="dxa"/>
            <w:gridSpan w:val="2"/>
          </w:tcPr>
          <w:p w:rsidR="007D19A4" w:rsidRPr="00EF113C" w:rsidRDefault="007D19A4" w:rsidP="00641A31">
            <w:pPr>
              <w:pStyle w:val="ae"/>
              <w:spacing w:line="240" w:lineRule="auto"/>
              <w:ind w:left="0"/>
              <w:jc w:val="center"/>
              <w:rPr>
                <w:rFonts w:ascii="Times New Roman" w:hAnsi="Times New Roman"/>
                <w:sz w:val="24"/>
                <w:szCs w:val="24"/>
              </w:rPr>
            </w:pPr>
            <w:r w:rsidRPr="00EF113C">
              <w:rPr>
                <w:rFonts w:ascii="Times New Roman" w:hAnsi="Times New Roman"/>
                <w:b/>
                <w:sz w:val="24"/>
                <w:szCs w:val="24"/>
              </w:rPr>
              <w:t>5</w:t>
            </w:r>
            <w:r w:rsidRPr="00EF113C">
              <w:rPr>
                <w:rFonts w:ascii="Times New Roman" w:hAnsi="Times New Roman"/>
                <w:sz w:val="24"/>
                <w:szCs w:val="24"/>
              </w:rPr>
              <w:t xml:space="preserve">. </w:t>
            </w:r>
            <w:r w:rsidRPr="00EF113C">
              <w:rPr>
                <w:rFonts w:ascii="Times New Roman" w:hAnsi="Times New Roman"/>
                <w:b/>
                <w:sz w:val="24"/>
                <w:szCs w:val="24"/>
              </w:rPr>
              <w:t>Каков эмоциональный характер этих впечатлений?</w:t>
            </w:r>
          </w:p>
        </w:tc>
      </w:tr>
      <w:tr w:rsidR="007D19A4" w:rsidRPr="00EF113C" w:rsidTr="00B74527">
        <w:tc>
          <w:tcPr>
            <w:tcW w:w="3510" w:type="dxa"/>
          </w:tcPr>
          <w:p w:rsidR="007D19A4" w:rsidRPr="00EF113C" w:rsidRDefault="007D19A4" w:rsidP="00641A31">
            <w:pPr>
              <w:pStyle w:val="ae"/>
              <w:spacing w:line="240" w:lineRule="auto"/>
              <w:ind w:left="0"/>
              <w:jc w:val="both"/>
              <w:rPr>
                <w:rFonts w:ascii="Times New Roman" w:hAnsi="Times New Roman"/>
                <w:sz w:val="24"/>
                <w:szCs w:val="24"/>
              </w:rPr>
            </w:pPr>
            <w:r w:rsidRPr="00EF113C">
              <w:rPr>
                <w:rFonts w:ascii="Times New Roman" w:hAnsi="Times New Roman"/>
                <w:sz w:val="24"/>
                <w:szCs w:val="24"/>
              </w:rPr>
              <w:t>В основном положительные</w:t>
            </w:r>
          </w:p>
        </w:tc>
        <w:tc>
          <w:tcPr>
            <w:tcW w:w="6061" w:type="dxa"/>
          </w:tcPr>
          <w:p w:rsidR="007D19A4" w:rsidRPr="00EF113C" w:rsidRDefault="007D19A4"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18 чел. (72%)</w:t>
            </w:r>
          </w:p>
        </w:tc>
      </w:tr>
      <w:tr w:rsidR="007D19A4" w:rsidRPr="00EF113C" w:rsidTr="00B74527">
        <w:tc>
          <w:tcPr>
            <w:tcW w:w="3510" w:type="dxa"/>
          </w:tcPr>
          <w:p w:rsidR="007D19A4" w:rsidRPr="00EF113C" w:rsidRDefault="007D19A4" w:rsidP="00641A31">
            <w:pPr>
              <w:pStyle w:val="ae"/>
              <w:spacing w:line="240" w:lineRule="auto"/>
              <w:ind w:left="0"/>
              <w:jc w:val="both"/>
              <w:rPr>
                <w:rFonts w:ascii="Times New Roman" w:hAnsi="Times New Roman"/>
                <w:sz w:val="24"/>
                <w:szCs w:val="24"/>
              </w:rPr>
            </w:pPr>
            <w:r w:rsidRPr="00EF113C">
              <w:rPr>
                <w:rFonts w:ascii="Times New Roman" w:hAnsi="Times New Roman"/>
                <w:sz w:val="24"/>
                <w:szCs w:val="24"/>
              </w:rPr>
              <w:t>Положительных и отрицательных поровну</w:t>
            </w:r>
          </w:p>
        </w:tc>
        <w:tc>
          <w:tcPr>
            <w:tcW w:w="6061" w:type="dxa"/>
          </w:tcPr>
          <w:p w:rsidR="007D19A4" w:rsidRPr="00EF113C" w:rsidRDefault="007D19A4"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7 чел. (28%)</w:t>
            </w:r>
          </w:p>
        </w:tc>
      </w:tr>
      <w:tr w:rsidR="007D19A4" w:rsidRPr="00EF113C" w:rsidTr="00B74527">
        <w:trPr>
          <w:trHeight w:val="429"/>
        </w:trPr>
        <w:tc>
          <w:tcPr>
            <w:tcW w:w="9571" w:type="dxa"/>
            <w:gridSpan w:val="2"/>
          </w:tcPr>
          <w:p w:rsidR="007D19A4" w:rsidRPr="00EF113C" w:rsidRDefault="007D19A4"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6. Жалуется ли ребенок на товарищей по классу?</w:t>
            </w:r>
          </w:p>
        </w:tc>
      </w:tr>
      <w:tr w:rsidR="007D19A4" w:rsidRPr="00EF113C" w:rsidTr="00B74527">
        <w:tc>
          <w:tcPr>
            <w:tcW w:w="3510" w:type="dxa"/>
          </w:tcPr>
          <w:p w:rsidR="007D19A4" w:rsidRPr="00EF113C" w:rsidRDefault="007D19A4" w:rsidP="00641A31">
            <w:pPr>
              <w:pStyle w:val="ae"/>
              <w:spacing w:line="240" w:lineRule="auto"/>
              <w:ind w:left="0"/>
              <w:jc w:val="both"/>
              <w:rPr>
                <w:rFonts w:ascii="Times New Roman" w:hAnsi="Times New Roman"/>
                <w:sz w:val="24"/>
                <w:szCs w:val="24"/>
              </w:rPr>
            </w:pPr>
            <w:r w:rsidRPr="00EF113C">
              <w:rPr>
                <w:rFonts w:ascii="Times New Roman" w:hAnsi="Times New Roman"/>
                <w:sz w:val="24"/>
                <w:szCs w:val="24"/>
              </w:rPr>
              <w:t>Такого практически не бывает</w:t>
            </w:r>
          </w:p>
        </w:tc>
        <w:tc>
          <w:tcPr>
            <w:tcW w:w="6061" w:type="dxa"/>
          </w:tcPr>
          <w:p w:rsidR="007D19A4" w:rsidRPr="00EF113C" w:rsidRDefault="007D19A4"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12 чел. (48%)</w:t>
            </w:r>
          </w:p>
        </w:tc>
      </w:tr>
      <w:tr w:rsidR="007D19A4" w:rsidRPr="00EF113C" w:rsidTr="00B74527">
        <w:tc>
          <w:tcPr>
            <w:tcW w:w="3510" w:type="dxa"/>
          </w:tcPr>
          <w:p w:rsidR="007D19A4" w:rsidRPr="00EF113C" w:rsidRDefault="007D19A4" w:rsidP="00641A31">
            <w:pPr>
              <w:pStyle w:val="ae"/>
              <w:spacing w:line="240" w:lineRule="auto"/>
              <w:ind w:left="0"/>
              <w:jc w:val="both"/>
              <w:rPr>
                <w:rFonts w:ascii="Times New Roman" w:hAnsi="Times New Roman"/>
                <w:sz w:val="24"/>
                <w:szCs w:val="24"/>
              </w:rPr>
            </w:pPr>
            <w:r w:rsidRPr="00EF113C">
              <w:rPr>
                <w:rFonts w:ascii="Times New Roman" w:hAnsi="Times New Roman"/>
                <w:sz w:val="24"/>
                <w:szCs w:val="24"/>
              </w:rPr>
              <w:t>Бывает, но редко</w:t>
            </w:r>
          </w:p>
        </w:tc>
        <w:tc>
          <w:tcPr>
            <w:tcW w:w="6061" w:type="dxa"/>
          </w:tcPr>
          <w:p w:rsidR="007D19A4" w:rsidRPr="00EF113C" w:rsidRDefault="007D19A4"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10 чел. (40%)</w:t>
            </w:r>
          </w:p>
        </w:tc>
      </w:tr>
      <w:tr w:rsidR="007D19A4" w:rsidRPr="00EF113C" w:rsidTr="00B74527">
        <w:tc>
          <w:tcPr>
            <w:tcW w:w="3510" w:type="dxa"/>
          </w:tcPr>
          <w:p w:rsidR="007D19A4" w:rsidRPr="00EF113C" w:rsidRDefault="007D19A4" w:rsidP="00641A31">
            <w:pPr>
              <w:pStyle w:val="ae"/>
              <w:spacing w:line="240" w:lineRule="auto"/>
              <w:ind w:left="0"/>
              <w:jc w:val="both"/>
              <w:rPr>
                <w:rFonts w:ascii="Times New Roman" w:hAnsi="Times New Roman"/>
                <w:sz w:val="24"/>
                <w:szCs w:val="24"/>
              </w:rPr>
            </w:pPr>
            <w:r w:rsidRPr="00EF113C">
              <w:rPr>
                <w:rFonts w:ascii="Times New Roman" w:hAnsi="Times New Roman"/>
                <w:sz w:val="24"/>
                <w:szCs w:val="24"/>
              </w:rPr>
              <w:t>Довольно часто</w:t>
            </w:r>
          </w:p>
        </w:tc>
        <w:tc>
          <w:tcPr>
            <w:tcW w:w="6061" w:type="dxa"/>
          </w:tcPr>
          <w:p w:rsidR="007D19A4" w:rsidRPr="00EF113C" w:rsidRDefault="007D19A4"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 чел. (4%)</w:t>
            </w:r>
          </w:p>
        </w:tc>
      </w:tr>
      <w:tr w:rsidR="007D19A4" w:rsidRPr="00EF113C" w:rsidTr="00B74527">
        <w:tc>
          <w:tcPr>
            <w:tcW w:w="3510" w:type="dxa"/>
          </w:tcPr>
          <w:p w:rsidR="007D19A4" w:rsidRPr="00EF113C" w:rsidRDefault="007D19A4" w:rsidP="00641A31">
            <w:pPr>
              <w:pStyle w:val="ae"/>
              <w:spacing w:line="240" w:lineRule="auto"/>
              <w:ind w:left="0"/>
              <w:jc w:val="both"/>
              <w:rPr>
                <w:rFonts w:ascii="Times New Roman" w:hAnsi="Times New Roman"/>
                <w:sz w:val="24"/>
                <w:szCs w:val="24"/>
              </w:rPr>
            </w:pPr>
            <w:r w:rsidRPr="00EF113C">
              <w:rPr>
                <w:rFonts w:ascii="Times New Roman" w:hAnsi="Times New Roman"/>
                <w:sz w:val="24"/>
                <w:szCs w:val="24"/>
              </w:rPr>
              <w:t>Затрудняюсь ответить</w:t>
            </w:r>
          </w:p>
        </w:tc>
        <w:tc>
          <w:tcPr>
            <w:tcW w:w="6061" w:type="dxa"/>
          </w:tcPr>
          <w:p w:rsidR="007D19A4" w:rsidRPr="00EF113C" w:rsidRDefault="007D19A4"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2 чел. (8%)</w:t>
            </w:r>
          </w:p>
        </w:tc>
      </w:tr>
      <w:tr w:rsidR="007D19A4" w:rsidRPr="00EF113C" w:rsidTr="00B74527">
        <w:tc>
          <w:tcPr>
            <w:tcW w:w="9571" w:type="dxa"/>
            <w:gridSpan w:val="2"/>
          </w:tcPr>
          <w:p w:rsidR="007D19A4" w:rsidRPr="00EF113C" w:rsidRDefault="007D19A4"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7. Жалуется ли ребенок на учителя?</w:t>
            </w:r>
          </w:p>
        </w:tc>
      </w:tr>
      <w:tr w:rsidR="007D19A4" w:rsidRPr="00EF113C" w:rsidTr="00B74527">
        <w:tc>
          <w:tcPr>
            <w:tcW w:w="3510" w:type="dxa"/>
          </w:tcPr>
          <w:p w:rsidR="007D19A4" w:rsidRPr="00EF113C" w:rsidRDefault="007D19A4" w:rsidP="00641A31">
            <w:pPr>
              <w:pStyle w:val="ae"/>
              <w:spacing w:line="240" w:lineRule="auto"/>
              <w:ind w:left="0"/>
              <w:jc w:val="both"/>
              <w:rPr>
                <w:rFonts w:ascii="Times New Roman" w:hAnsi="Times New Roman"/>
                <w:sz w:val="24"/>
                <w:szCs w:val="24"/>
              </w:rPr>
            </w:pPr>
            <w:r w:rsidRPr="00EF113C">
              <w:rPr>
                <w:rFonts w:ascii="Times New Roman" w:hAnsi="Times New Roman"/>
                <w:sz w:val="24"/>
                <w:szCs w:val="24"/>
              </w:rPr>
              <w:t>Такого практически не бывает</w:t>
            </w:r>
          </w:p>
        </w:tc>
        <w:tc>
          <w:tcPr>
            <w:tcW w:w="6061" w:type="dxa"/>
          </w:tcPr>
          <w:p w:rsidR="007D19A4" w:rsidRPr="00EF113C" w:rsidRDefault="007D19A4"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22 чел. (88%)</w:t>
            </w:r>
          </w:p>
        </w:tc>
      </w:tr>
      <w:tr w:rsidR="007D19A4" w:rsidRPr="00EF113C" w:rsidTr="00B74527">
        <w:tc>
          <w:tcPr>
            <w:tcW w:w="3510" w:type="dxa"/>
          </w:tcPr>
          <w:p w:rsidR="007D19A4" w:rsidRPr="00EF113C" w:rsidRDefault="007D19A4" w:rsidP="00641A31">
            <w:pPr>
              <w:pStyle w:val="ae"/>
              <w:spacing w:line="240" w:lineRule="auto"/>
              <w:ind w:left="0"/>
              <w:jc w:val="both"/>
              <w:rPr>
                <w:rFonts w:ascii="Times New Roman" w:hAnsi="Times New Roman"/>
                <w:sz w:val="24"/>
                <w:szCs w:val="24"/>
              </w:rPr>
            </w:pPr>
            <w:r w:rsidRPr="00EF113C">
              <w:rPr>
                <w:rFonts w:ascii="Times New Roman" w:hAnsi="Times New Roman"/>
                <w:sz w:val="24"/>
                <w:szCs w:val="24"/>
              </w:rPr>
              <w:t>Бывает, но редко</w:t>
            </w:r>
          </w:p>
        </w:tc>
        <w:tc>
          <w:tcPr>
            <w:tcW w:w="6061" w:type="dxa"/>
          </w:tcPr>
          <w:p w:rsidR="007D19A4" w:rsidRPr="00EF113C" w:rsidRDefault="007D19A4"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 чел. (4%)</w:t>
            </w:r>
          </w:p>
        </w:tc>
      </w:tr>
      <w:tr w:rsidR="007D19A4" w:rsidRPr="00EF113C" w:rsidTr="00B74527">
        <w:tc>
          <w:tcPr>
            <w:tcW w:w="3510" w:type="dxa"/>
          </w:tcPr>
          <w:p w:rsidR="007D19A4" w:rsidRPr="00EF113C" w:rsidRDefault="007D19A4" w:rsidP="00641A31">
            <w:pPr>
              <w:pStyle w:val="ae"/>
              <w:spacing w:line="240" w:lineRule="auto"/>
              <w:ind w:left="0"/>
              <w:jc w:val="both"/>
              <w:rPr>
                <w:rFonts w:ascii="Times New Roman" w:hAnsi="Times New Roman"/>
                <w:sz w:val="24"/>
                <w:szCs w:val="24"/>
              </w:rPr>
            </w:pPr>
            <w:r w:rsidRPr="00EF113C">
              <w:rPr>
                <w:rFonts w:ascii="Times New Roman" w:hAnsi="Times New Roman"/>
                <w:sz w:val="24"/>
                <w:szCs w:val="24"/>
              </w:rPr>
              <w:t>Довольно часто</w:t>
            </w:r>
          </w:p>
        </w:tc>
        <w:tc>
          <w:tcPr>
            <w:tcW w:w="6061" w:type="dxa"/>
          </w:tcPr>
          <w:p w:rsidR="007D19A4" w:rsidRPr="00EF113C" w:rsidRDefault="007D19A4"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0 чел. (0%)</w:t>
            </w:r>
          </w:p>
        </w:tc>
      </w:tr>
      <w:tr w:rsidR="007D19A4" w:rsidRPr="00EF113C" w:rsidTr="00B74527">
        <w:tc>
          <w:tcPr>
            <w:tcW w:w="3510" w:type="dxa"/>
          </w:tcPr>
          <w:p w:rsidR="007D19A4" w:rsidRPr="00EF113C" w:rsidRDefault="007D19A4" w:rsidP="00641A31">
            <w:pPr>
              <w:pStyle w:val="ae"/>
              <w:spacing w:line="240" w:lineRule="auto"/>
              <w:ind w:left="0"/>
              <w:jc w:val="both"/>
              <w:rPr>
                <w:rFonts w:ascii="Times New Roman" w:hAnsi="Times New Roman"/>
                <w:sz w:val="24"/>
                <w:szCs w:val="24"/>
              </w:rPr>
            </w:pPr>
            <w:r w:rsidRPr="00EF113C">
              <w:rPr>
                <w:rFonts w:ascii="Times New Roman" w:hAnsi="Times New Roman"/>
                <w:sz w:val="24"/>
                <w:szCs w:val="24"/>
              </w:rPr>
              <w:t>Затрудняюсь ответить</w:t>
            </w:r>
          </w:p>
        </w:tc>
        <w:tc>
          <w:tcPr>
            <w:tcW w:w="6061" w:type="dxa"/>
          </w:tcPr>
          <w:p w:rsidR="007D19A4" w:rsidRPr="00EF113C" w:rsidRDefault="007D19A4"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2 чел. (8%)</w:t>
            </w:r>
          </w:p>
        </w:tc>
      </w:tr>
      <w:tr w:rsidR="007D19A4" w:rsidRPr="00EF113C" w:rsidTr="00B74527">
        <w:tc>
          <w:tcPr>
            <w:tcW w:w="9571" w:type="dxa"/>
            <w:gridSpan w:val="2"/>
          </w:tcPr>
          <w:p w:rsidR="007D19A4" w:rsidRPr="00EF113C" w:rsidRDefault="007D19A4"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8. Справляется ли ребенок с учебной нагрузкой без напряжения?</w:t>
            </w:r>
          </w:p>
        </w:tc>
      </w:tr>
      <w:tr w:rsidR="007D19A4" w:rsidRPr="00EF113C" w:rsidTr="00B74527">
        <w:tc>
          <w:tcPr>
            <w:tcW w:w="3510" w:type="dxa"/>
          </w:tcPr>
          <w:p w:rsidR="007D19A4" w:rsidRPr="00EF113C" w:rsidRDefault="007D19A4" w:rsidP="00641A31">
            <w:pPr>
              <w:pStyle w:val="ae"/>
              <w:spacing w:line="240" w:lineRule="auto"/>
              <w:ind w:left="0"/>
              <w:jc w:val="both"/>
              <w:rPr>
                <w:rFonts w:ascii="Times New Roman" w:hAnsi="Times New Roman"/>
                <w:sz w:val="24"/>
                <w:szCs w:val="24"/>
              </w:rPr>
            </w:pPr>
            <w:r w:rsidRPr="00EF113C">
              <w:rPr>
                <w:rFonts w:ascii="Times New Roman" w:hAnsi="Times New Roman"/>
                <w:sz w:val="24"/>
                <w:szCs w:val="24"/>
              </w:rPr>
              <w:t>Да</w:t>
            </w:r>
          </w:p>
        </w:tc>
        <w:tc>
          <w:tcPr>
            <w:tcW w:w="6061" w:type="dxa"/>
          </w:tcPr>
          <w:p w:rsidR="007D19A4" w:rsidRPr="00EF113C" w:rsidRDefault="007D19A4"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8 чел. (32%)</w:t>
            </w:r>
          </w:p>
        </w:tc>
      </w:tr>
      <w:tr w:rsidR="007D19A4" w:rsidRPr="00EF113C" w:rsidTr="00B74527">
        <w:tc>
          <w:tcPr>
            <w:tcW w:w="3510" w:type="dxa"/>
          </w:tcPr>
          <w:p w:rsidR="007D19A4" w:rsidRPr="00EF113C" w:rsidRDefault="007D19A4" w:rsidP="00641A31">
            <w:pPr>
              <w:pStyle w:val="ae"/>
              <w:spacing w:line="240" w:lineRule="auto"/>
              <w:ind w:left="0"/>
              <w:jc w:val="both"/>
              <w:rPr>
                <w:rFonts w:ascii="Times New Roman" w:hAnsi="Times New Roman"/>
                <w:sz w:val="24"/>
                <w:szCs w:val="24"/>
              </w:rPr>
            </w:pPr>
            <w:r w:rsidRPr="00EF113C">
              <w:rPr>
                <w:rFonts w:ascii="Times New Roman" w:hAnsi="Times New Roman"/>
                <w:sz w:val="24"/>
                <w:szCs w:val="24"/>
              </w:rPr>
              <w:t>Скорее да, чем нет</w:t>
            </w:r>
          </w:p>
        </w:tc>
        <w:tc>
          <w:tcPr>
            <w:tcW w:w="6061" w:type="dxa"/>
          </w:tcPr>
          <w:p w:rsidR="007D19A4" w:rsidRPr="00EF113C" w:rsidRDefault="007D19A4"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12  чел. (48%)</w:t>
            </w:r>
          </w:p>
        </w:tc>
      </w:tr>
      <w:tr w:rsidR="007D19A4" w:rsidRPr="00EF113C" w:rsidTr="00B74527">
        <w:tc>
          <w:tcPr>
            <w:tcW w:w="3510" w:type="dxa"/>
          </w:tcPr>
          <w:p w:rsidR="007D19A4" w:rsidRPr="00EF113C" w:rsidRDefault="007D19A4" w:rsidP="00641A31">
            <w:pPr>
              <w:pStyle w:val="ae"/>
              <w:spacing w:line="240" w:lineRule="auto"/>
              <w:ind w:left="0"/>
              <w:jc w:val="both"/>
              <w:rPr>
                <w:rFonts w:ascii="Times New Roman" w:hAnsi="Times New Roman"/>
                <w:sz w:val="24"/>
                <w:szCs w:val="24"/>
              </w:rPr>
            </w:pPr>
            <w:r w:rsidRPr="00EF113C">
              <w:rPr>
                <w:rFonts w:ascii="Times New Roman" w:hAnsi="Times New Roman"/>
                <w:sz w:val="24"/>
                <w:szCs w:val="24"/>
              </w:rPr>
              <w:t>Скорее нет, чем да</w:t>
            </w:r>
          </w:p>
        </w:tc>
        <w:tc>
          <w:tcPr>
            <w:tcW w:w="6061" w:type="dxa"/>
          </w:tcPr>
          <w:p w:rsidR="007D19A4" w:rsidRPr="00EF113C" w:rsidRDefault="007D19A4"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3 чел. (12%)</w:t>
            </w:r>
          </w:p>
        </w:tc>
      </w:tr>
      <w:tr w:rsidR="007D19A4" w:rsidRPr="00EF113C" w:rsidTr="00B74527">
        <w:tc>
          <w:tcPr>
            <w:tcW w:w="3510" w:type="dxa"/>
          </w:tcPr>
          <w:p w:rsidR="007D19A4" w:rsidRPr="00EF113C" w:rsidRDefault="007D19A4" w:rsidP="00641A31">
            <w:pPr>
              <w:pStyle w:val="ae"/>
              <w:spacing w:line="240" w:lineRule="auto"/>
              <w:ind w:left="0"/>
              <w:jc w:val="both"/>
              <w:rPr>
                <w:rFonts w:ascii="Times New Roman" w:hAnsi="Times New Roman"/>
                <w:sz w:val="24"/>
                <w:szCs w:val="24"/>
              </w:rPr>
            </w:pPr>
            <w:r w:rsidRPr="00EF113C">
              <w:rPr>
                <w:rFonts w:ascii="Times New Roman" w:hAnsi="Times New Roman"/>
                <w:sz w:val="24"/>
                <w:szCs w:val="24"/>
              </w:rPr>
              <w:t xml:space="preserve">Нет </w:t>
            </w:r>
          </w:p>
        </w:tc>
        <w:tc>
          <w:tcPr>
            <w:tcW w:w="6061" w:type="dxa"/>
          </w:tcPr>
          <w:p w:rsidR="007D19A4" w:rsidRPr="00EF113C" w:rsidRDefault="007D19A4"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 чел. (4%)</w:t>
            </w:r>
          </w:p>
        </w:tc>
      </w:tr>
      <w:tr w:rsidR="007D19A4" w:rsidRPr="00EF113C" w:rsidTr="00B74527">
        <w:tc>
          <w:tcPr>
            <w:tcW w:w="3510" w:type="dxa"/>
          </w:tcPr>
          <w:p w:rsidR="007D19A4" w:rsidRPr="00EF113C" w:rsidRDefault="007D19A4" w:rsidP="00641A31">
            <w:pPr>
              <w:pStyle w:val="ae"/>
              <w:spacing w:line="240" w:lineRule="auto"/>
              <w:ind w:left="0"/>
              <w:jc w:val="both"/>
              <w:rPr>
                <w:rFonts w:ascii="Times New Roman" w:hAnsi="Times New Roman"/>
                <w:sz w:val="24"/>
                <w:szCs w:val="24"/>
              </w:rPr>
            </w:pPr>
            <w:r w:rsidRPr="00EF113C">
              <w:rPr>
                <w:rFonts w:ascii="Times New Roman" w:hAnsi="Times New Roman"/>
                <w:sz w:val="24"/>
                <w:szCs w:val="24"/>
              </w:rPr>
              <w:t>Не ответили на вопрос</w:t>
            </w:r>
          </w:p>
        </w:tc>
        <w:tc>
          <w:tcPr>
            <w:tcW w:w="6061" w:type="dxa"/>
          </w:tcPr>
          <w:p w:rsidR="007D19A4" w:rsidRPr="00EF113C" w:rsidRDefault="007D19A4"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 чел. (4%)</w:t>
            </w:r>
          </w:p>
        </w:tc>
      </w:tr>
      <w:tr w:rsidR="007D19A4" w:rsidRPr="00EF113C" w:rsidTr="00B74527">
        <w:tc>
          <w:tcPr>
            <w:tcW w:w="9571" w:type="dxa"/>
            <w:gridSpan w:val="2"/>
          </w:tcPr>
          <w:p w:rsidR="007D19A4" w:rsidRPr="00EF113C" w:rsidRDefault="007D19A4"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9. С какими проблемами, связанными с началом школьного обучения Вы столкнулись?</w:t>
            </w:r>
          </w:p>
        </w:tc>
      </w:tr>
      <w:tr w:rsidR="007D19A4" w:rsidRPr="00EF113C" w:rsidTr="00B74527">
        <w:tc>
          <w:tcPr>
            <w:tcW w:w="9571" w:type="dxa"/>
            <w:gridSpan w:val="2"/>
          </w:tcPr>
          <w:p w:rsidR="007D19A4" w:rsidRPr="00EF113C" w:rsidRDefault="007D19A4" w:rsidP="00641A31">
            <w:pPr>
              <w:pStyle w:val="ae"/>
              <w:spacing w:line="240" w:lineRule="auto"/>
              <w:ind w:left="0"/>
              <w:jc w:val="both"/>
              <w:rPr>
                <w:rFonts w:ascii="Times New Roman" w:hAnsi="Times New Roman"/>
                <w:sz w:val="24"/>
                <w:szCs w:val="24"/>
              </w:rPr>
            </w:pPr>
            <w:r w:rsidRPr="00EF113C">
              <w:rPr>
                <w:rFonts w:ascii="Times New Roman" w:hAnsi="Times New Roman"/>
                <w:sz w:val="24"/>
                <w:szCs w:val="24"/>
              </w:rPr>
              <w:t xml:space="preserve">Трудности чтения и письма, большое количество информации, нет желания самостоятельно учиться, долго выполняет дом.задание, неусидчивость, поведение и нормы общения с одноклассниками, много времени уходит на дорогу. </w:t>
            </w:r>
          </w:p>
        </w:tc>
      </w:tr>
      <w:tr w:rsidR="007D19A4" w:rsidRPr="00EF113C" w:rsidTr="00B74527">
        <w:tc>
          <w:tcPr>
            <w:tcW w:w="9571" w:type="dxa"/>
            <w:gridSpan w:val="2"/>
          </w:tcPr>
          <w:p w:rsidR="007D19A4" w:rsidRPr="00EF113C" w:rsidRDefault="007D19A4"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10. Нуждаетесь ли Вы в нашей помощи и в чем именно?</w:t>
            </w:r>
          </w:p>
        </w:tc>
      </w:tr>
      <w:tr w:rsidR="007D19A4" w:rsidRPr="00EF113C" w:rsidTr="00B74527">
        <w:tc>
          <w:tcPr>
            <w:tcW w:w="9571" w:type="dxa"/>
            <w:gridSpan w:val="2"/>
          </w:tcPr>
          <w:p w:rsidR="007D19A4" w:rsidRPr="00EF113C" w:rsidRDefault="007D19A4" w:rsidP="00641A31">
            <w:pPr>
              <w:pStyle w:val="ae"/>
              <w:spacing w:line="240" w:lineRule="auto"/>
              <w:ind w:left="0"/>
              <w:jc w:val="both"/>
              <w:rPr>
                <w:rFonts w:ascii="Times New Roman" w:hAnsi="Times New Roman"/>
                <w:sz w:val="24"/>
                <w:szCs w:val="24"/>
              </w:rPr>
            </w:pPr>
            <w:r w:rsidRPr="00EF113C">
              <w:rPr>
                <w:rFonts w:ascii="Times New Roman" w:hAnsi="Times New Roman"/>
                <w:sz w:val="24"/>
                <w:szCs w:val="24"/>
              </w:rPr>
              <w:t>Помощь логопеда, дефектолога, психолога, репетиторство по основным предметам.</w:t>
            </w:r>
          </w:p>
        </w:tc>
      </w:tr>
    </w:tbl>
    <w:p w:rsidR="007D19A4" w:rsidRPr="00EF113C" w:rsidRDefault="007D19A4" w:rsidP="00641A31">
      <w:pPr>
        <w:pStyle w:val="ae"/>
        <w:spacing w:line="240" w:lineRule="auto"/>
        <w:ind w:left="0" w:firstLine="720"/>
        <w:jc w:val="both"/>
        <w:rPr>
          <w:rFonts w:ascii="Times New Roman" w:hAnsi="Times New Roman"/>
          <w:sz w:val="24"/>
          <w:szCs w:val="24"/>
        </w:rPr>
      </w:pPr>
    </w:p>
    <w:p w:rsidR="007D19A4" w:rsidRPr="00EF113C" w:rsidRDefault="007D19A4" w:rsidP="00641A31">
      <w:pPr>
        <w:pStyle w:val="ae"/>
        <w:spacing w:line="240" w:lineRule="auto"/>
        <w:ind w:left="0" w:firstLine="720"/>
        <w:jc w:val="both"/>
        <w:rPr>
          <w:rFonts w:ascii="Times New Roman" w:hAnsi="Times New Roman"/>
          <w:sz w:val="24"/>
          <w:szCs w:val="24"/>
        </w:rPr>
      </w:pPr>
      <w:r w:rsidRPr="00EF113C">
        <w:rPr>
          <w:rFonts w:ascii="Times New Roman" w:hAnsi="Times New Roman"/>
          <w:sz w:val="24"/>
          <w:szCs w:val="24"/>
        </w:rPr>
        <w:t xml:space="preserve">Обобщая полученные данные, можно сделать вывод, что 72% родителей первоклассников описывают характер отношения детей к школе как положительный, отмечают, что они с радостью идут в школу, имеют позитивные взаимоотношения с одноклассниками и учителями. </w:t>
      </w:r>
    </w:p>
    <w:p w:rsidR="007D19A4" w:rsidRPr="00EF113C" w:rsidRDefault="007D19A4" w:rsidP="00641A31">
      <w:pPr>
        <w:pStyle w:val="ae"/>
        <w:spacing w:line="240" w:lineRule="auto"/>
        <w:ind w:left="0" w:firstLine="720"/>
        <w:jc w:val="both"/>
        <w:rPr>
          <w:rFonts w:ascii="Times New Roman" w:hAnsi="Times New Roman"/>
          <w:sz w:val="24"/>
          <w:szCs w:val="24"/>
        </w:rPr>
      </w:pPr>
      <w:r w:rsidRPr="00EF113C">
        <w:rPr>
          <w:rFonts w:ascii="Times New Roman" w:hAnsi="Times New Roman"/>
          <w:sz w:val="24"/>
          <w:szCs w:val="24"/>
        </w:rPr>
        <w:t>Трудности адаптации отдельных учащихся связаны с недостаточным уровнем развития познавательной сферы, с проблемами соматического характера, индивидуально-психологическими особенностями (недостаточный уровень развития коммуникативных навыков, эмоционально-волевой сферы, произвольной регуляции деятельности).</w:t>
      </w:r>
    </w:p>
    <w:p w:rsidR="007D19A4" w:rsidRPr="00EF113C" w:rsidRDefault="007D19A4" w:rsidP="00641A31">
      <w:pPr>
        <w:pStyle w:val="ae"/>
        <w:spacing w:line="240" w:lineRule="auto"/>
        <w:ind w:left="0" w:firstLine="720"/>
        <w:jc w:val="both"/>
        <w:rPr>
          <w:rFonts w:ascii="Times New Roman" w:hAnsi="Times New Roman"/>
          <w:sz w:val="24"/>
          <w:szCs w:val="24"/>
        </w:rPr>
      </w:pPr>
      <w:r w:rsidRPr="00EF113C">
        <w:rPr>
          <w:rFonts w:ascii="Times New Roman" w:hAnsi="Times New Roman"/>
          <w:sz w:val="24"/>
          <w:szCs w:val="24"/>
        </w:rPr>
        <w:t xml:space="preserve">Педагогами-психологами ведется консультативная работа с классными руководителями и родителями первоклассников по оптимизации процесса адаптации первоклассников к обучению в школе. </w:t>
      </w:r>
    </w:p>
    <w:p w:rsidR="004D61BD" w:rsidRPr="000D13FC" w:rsidRDefault="00B11C31" w:rsidP="00641A31">
      <w:pPr>
        <w:spacing w:after="0" w:line="240" w:lineRule="auto"/>
        <w:ind w:firstLine="567"/>
        <w:jc w:val="both"/>
        <w:rPr>
          <w:rFonts w:ascii="Times New Roman" w:hAnsi="Times New Roman"/>
          <w:b/>
          <w:sz w:val="24"/>
          <w:szCs w:val="24"/>
          <w:u w:val="single"/>
        </w:rPr>
      </w:pPr>
      <w:r w:rsidRPr="000D13FC">
        <w:rPr>
          <w:rFonts w:ascii="Times New Roman" w:hAnsi="Times New Roman"/>
          <w:b/>
          <w:sz w:val="24"/>
          <w:szCs w:val="24"/>
          <w:u w:val="single"/>
        </w:rPr>
        <w:t>4</w:t>
      </w:r>
      <w:r w:rsidR="002C5E71" w:rsidRPr="000D13FC">
        <w:rPr>
          <w:rFonts w:ascii="Times New Roman" w:hAnsi="Times New Roman"/>
          <w:b/>
          <w:sz w:val="24"/>
          <w:szCs w:val="24"/>
          <w:u w:val="single"/>
        </w:rPr>
        <w:t>. Диагностика а</w:t>
      </w:r>
      <w:r w:rsidR="004D61BD" w:rsidRPr="000D13FC">
        <w:rPr>
          <w:rFonts w:ascii="Times New Roman" w:hAnsi="Times New Roman"/>
          <w:b/>
          <w:sz w:val="24"/>
          <w:szCs w:val="24"/>
          <w:u w:val="single"/>
        </w:rPr>
        <w:t>даптаци</w:t>
      </w:r>
      <w:r w:rsidR="002C5E71" w:rsidRPr="000D13FC">
        <w:rPr>
          <w:rFonts w:ascii="Times New Roman" w:hAnsi="Times New Roman"/>
          <w:b/>
          <w:sz w:val="24"/>
          <w:szCs w:val="24"/>
          <w:u w:val="single"/>
        </w:rPr>
        <w:t>и</w:t>
      </w:r>
      <w:r w:rsidR="00CB0532" w:rsidRPr="000D13FC">
        <w:rPr>
          <w:rFonts w:ascii="Times New Roman" w:hAnsi="Times New Roman"/>
          <w:b/>
          <w:sz w:val="24"/>
          <w:szCs w:val="24"/>
          <w:u w:val="single"/>
        </w:rPr>
        <w:t xml:space="preserve"> </w:t>
      </w:r>
      <w:r w:rsidR="002C5E71" w:rsidRPr="000D13FC">
        <w:rPr>
          <w:rFonts w:ascii="Times New Roman" w:hAnsi="Times New Roman"/>
          <w:b/>
          <w:sz w:val="24"/>
          <w:szCs w:val="24"/>
          <w:u w:val="single"/>
        </w:rPr>
        <w:t>пятиклассников к обучению в среднем звене</w:t>
      </w:r>
    </w:p>
    <w:p w:rsidR="000736D1" w:rsidRPr="00EF113C" w:rsidRDefault="00CB0532"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Дата обследования: ноябрь 2021</w:t>
      </w:r>
      <w:r w:rsidR="000736D1" w:rsidRPr="00EF113C">
        <w:rPr>
          <w:rFonts w:ascii="Times New Roman" w:hAnsi="Times New Roman"/>
          <w:sz w:val="24"/>
          <w:szCs w:val="24"/>
        </w:rPr>
        <w:t>г.</w:t>
      </w:r>
    </w:p>
    <w:p w:rsidR="000736D1" w:rsidRPr="00EF113C" w:rsidRDefault="000736D1"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Цель исследования: комплексная диагностика уровня адаптации пятиклассников, включающая диагностику уровня школьной мотивации, диагностику уровня тревожности и диагностику отношения к учебным предметам обучающихся пятых классов.</w:t>
      </w:r>
    </w:p>
    <w:p w:rsidR="000736D1" w:rsidRPr="00EF113C" w:rsidRDefault="000736D1"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Применяемая методика: анкета для оценки уровня школьной мотивации Н.Г. Лускановой, тест школьной тревожности Филлипса.</w:t>
      </w:r>
    </w:p>
    <w:p w:rsidR="000736D1" w:rsidRPr="00EF113C" w:rsidRDefault="000736D1"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Объект обследовани</w:t>
      </w:r>
      <w:r w:rsidR="00CB0532" w:rsidRPr="00EF113C">
        <w:rPr>
          <w:rFonts w:ascii="Times New Roman" w:hAnsi="Times New Roman"/>
          <w:sz w:val="24"/>
          <w:szCs w:val="24"/>
        </w:rPr>
        <w:t>я: обучающиеся пятых классов (15</w:t>
      </w:r>
      <w:r w:rsidRPr="00EF113C">
        <w:rPr>
          <w:rFonts w:ascii="Times New Roman" w:hAnsi="Times New Roman"/>
          <w:sz w:val="24"/>
          <w:szCs w:val="24"/>
        </w:rPr>
        <w:t xml:space="preserve"> человек).</w:t>
      </w:r>
    </w:p>
    <w:p w:rsidR="00D87B5F" w:rsidRPr="00EF113C" w:rsidRDefault="00D87B5F" w:rsidP="00641A31">
      <w:pPr>
        <w:pStyle w:val="ae"/>
        <w:numPr>
          <w:ilvl w:val="0"/>
          <w:numId w:val="19"/>
        </w:numPr>
        <w:tabs>
          <w:tab w:val="clear" w:pos="708"/>
        </w:tabs>
        <w:suppressAutoHyphens w:val="0"/>
        <w:spacing w:after="0" w:line="240" w:lineRule="auto"/>
        <w:contextualSpacing/>
        <w:jc w:val="both"/>
        <w:rPr>
          <w:rFonts w:ascii="Times New Roman" w:hAnsi="Times New Roman"/>
          <w:b/>
          <w:bCs/>
          <w:sz w:val="24"/>
          <w:szCs w:val="24"/>
        </w:rPr>
      </w:pPr>
      <w:r w:rsidRPr="00EF113C">
        <w:rPr>
          <w:rFonts w:ascii="Times New Roman" w:hAnsi="Times New Roman"/>
          <w:b/>
          <w:bCs/>
          <w:sz w:val="24"/>
          <w:szCs w:val="24"/>
        </w:rPr>
        <w:t>Школьная мотивация</w:t>
      </w:r>
    </w:p>
    <w:p w:rsidR="00D87B5F" w:rsidRPr="00EF113C" w:rsidRDefault="00D87B5F"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 xml:space="preserve">Учащимся предлагалось ответить на 10 вопросов анкеты Н.Г. Лускановой, выбирая из предлагаемых вариантов наиболее соответствующий им. </w:t>
      </w:r>
    </w:p>
    <w:p w:rsidR="00D87B5F" w:rsidRPr="00EF113C" w:rsidRDefault="00D87B5F"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По результатам исследования было выявлено 5 уровней школьной мотивации, по которым распределились учащиеся 5-х классов, что отражено в таблице:</w:t>
      </w:r>
    </w:p>
    <w:tbl>
      <w:tblPr>
        <w:tblStyle w:val="af5"/>
        <w:tblW w:w="8367" w:type="dxa"/>
        <w:tblInd w:w="817" w:type="dxa"/>
        <w:tblLayout w:type="fixed"/>
        <w:tblLook w:val="0000" w:firstRow="0" w:lastRow="0" w:firstColumn="0" w:lastColumn="0" w:noHBand="0" w:noVBand="0"/>
      </w:tblPr>
      <w:tblGrid>
        <w:gridCol w:w="3013"/>
        <w:gridCol w:w="891"/>
        <w:gridCol w:w="893"/>
        <w:gridCol w:w="892"/>
        <w:gridCol w:w="893"/>
        <w:gridCol w:w="891"/>
        <w:gridCol w:w="894"/>
      </w:tblGrid>
      <w:tr w:rsidR="00D87B5F" w:rsidRPr="00EF113C" w:rsidTr="00B74527">
        <w:trPr>
          <w:trHeight w:val="227"/>
        </w:trPr>
        <w:tc>
          <w:tcPr>
            <w:tcW w:w="3013" w:type="dxa"/>
            <w:vMerge w:val="restart"/>
          </w:tcPr>
          <w:p w:rsidR="00D87B5F" w:rsidRPr="00EF113C" w:rsidRDefault="00D87B5F" w:rsidP="00641A31">
            <w:pPr>
              <w:spacing w:after="0" w:line="240" w:lineRule="auto"/>
              <w:jc w:val="both"/>
              <w:rPr>
                <w:rFonts w:ascii="Times New Roman" w:hAnsi="Times New Roman"/>
                <w:sz w:val="24"/>
                <w:szCs w:val="24"/>
              </w:rPr>
            </w:pPr>
            <w:r w:rsidRPr="00EF113C">
              <w:rPr>
                <w:rFonts w:ascii="Times New Roman" w:hAnsi="Times New Roman"/>
                <w:sz w:val="24"/>
                <w:szCs w:val="24"/>
              </w:rPr>
              <w:t>Уровень</w:t>
            </w:r>
          </w:p>
        </w:tc>
        <w:tc>
          <w:tcPr>
            <w:tcW w:w="1784" w:type="dxa"/>
            <w:gridSpan w:val="2"/>
          </w:tcPr>
          <w:p w:rsidR="00D87B5F" w:rsidRPr="00EF113C" w:rsidRDefault="00D87B5F" w:rsidP="00641A31">
            <w:pPr>
              <w:tabs>
                <w:tab w:val="center" w:pos="612"/>
              </w:tabs>
              <w:spacing w:after="0" w:line="240" w:lineRule="auto"/>
              <w:rPr>
                <w:rFonts w:ascii="Times New Roman" w:hAnsi="Times New Roman"/>
                <w:sz w:val="24"/>
                <w:szCs w:val="24"/>
              </w:rPr>
            </w:pPr>
            <w:r w:rsidRPr="00EF113C">
              <w:rPr>
                <w:rFonts w:ascii="Times New Roman" w:hAnsi="Times New Roman"/>
                <w:sz w:val="24"/>
                <w:szCs w:val="24"/>
              </w:rPr>
              <w:tab/>
              <w:t>5 «А»</w:t>
            </w:r>
          </w:p>
        </w:tc>
        <w:tc>
          <w:tcPr>
            <w:tcW w:w="1785" w:type="dxa"/>
            <w:gridSpan w:val="2"/>
          </w:tcPr>
          <w:p w:rsidR="00D87B5F" w:rsidRPr="00EF113C" w:rsidRDefault="00D87B5F" w:rsidP="00641A31">
            <w:pPr>
              <w:spacing w:after="0" w:line="240" w:lineRule="auto"/>
              <w:jc w:val="center"/>
              <w:rPr>
                <w:rFonts w:ascii="Times New Roman" w:hAnsi="Times New Roman"/>
                <w:sz w:val="24"/>
                <w:szCs w:val="24"/>
              </w:rPr>
            </w:pPr>
            <w:r w:rsidRPr="00EF113C">
              <w:rPr>
                <w:rFonts w:ascii="Times New Roman" w:hAnsi="Times New Roman"/>
                <w:sz w:val="24"/>
                <w:szCs w:val="24"/>
              </w:rPr>
              <w:t>5 «Б»</w:t>
            </w:r>
          </w:p>
        </w:tc>
        <w:tc>
          <w:tcPr>
            <w:tcW w:w="1785" w:type="dxa"/>
            <w:gridSpan w:val="2"/>
          </w:tcPr>
          <w:p w:rsidR="00D87B5F" w:rsidRPr="00EF113C" w:rsidRDefault="00D87B5F" w:rsidP="00641A31">
            <w:pPr>
              <w:spacing w:after="0" w:line="240" w:lineRule="auto"/>
              <w:jc w:val="center"/>
              <w:rPr>
                <w:rFonts w:ascii="Times New Roman" w:hAnsi="Times New Roman"/>
                <w:sz w:val="24"/>
                <w:szCs w:val="24"/>
              </w:rPr>
            </w:pPr>
            <w:r w:rsidRPr="00EF113C">
              <w:rPr>
                <w:rFonts w:ascii="Times New Roman" w:hAnsi="Times New Roman"/>
                <w:sz w:val="24"/>
                <w:szCs w:val="24"/>
              </w:rPr>
              <w:t>Итого</w:t>
            </w:r>
          </w:p>
        </w:tc>
      </w:tr>
      <w:tr w:rsidR="00D87B5F" w:rsidRPr="00EF113C" w:rsidTr="00B74527">
        <w:trPr>
          <w:trHeight w:val="227"/>
        </w:trPr>
        <w:tc>
          <w:tcPr>
            <w:tcW w:w="3013" w:type="dxa"/>
            <w:vMerge/>
          </w:tcPr>
          <w:p w:rsidR="00D87B5F" w:rsidRPr="00EF113C" w:rsidRDefault="00D87B5F" w:rsidP="00641A31">
            <w:pPr>
              <w:spacing w:after="0" w:line="240" w:lineRule="auto"/>
              <w:jc w:val="both"/>
              <w:rPr>
                <w:rFonts w:ascii="Times New Roman" w:hAnsi="Times New Roman"/>
                <w:sz w:val="24"/>
                <w:szCs w:val="24"/>
              </w:rPr>
            </w:pPr>
          </w:p>
        </w:tc>
        <w:tc>
          <w:tcPr>
            <w:tcW w:w="891" w:type="dxa"/>
          </w:tcPr>
          <w:p w:rsidR="00D87B5F" w:rsidRPr="00EF113C" w:rsidRDefault="00D87B5F" w:rsidP="00641A31">
            <w:pPr>
              <w:spacing w:after="0" w:line="240" w:lineRule="auto"/>
              <w:jc w:val="both"/>
              <w:rPr>
                <w:rFonts w:ascii="Times New Roman" w:hAnsi="Times New Roman"/>
                <w:sz w:val="24"/>
                <w:szCs w:val="24"/>
              </w:rPr>
            </w:pPr>
            <w:r w:rsidRPr="00EF113C">
              <w:rPr>
                <w:rFonts w:ascii="Times New Roman" w:hAnsi="Times New Roman"/>
                <w:sz w:val="24"/>
                <w:szCs w:val="24"/>
              </w:rPr>
              <w:t>чел.</w:t>
            </w:r>
          </w:p>
        </w:tc>
        <w:tc>
          <w:tcPr>
            <w:tcW w:w="892" w:type="dxa"/>
          </w:tcPr>
          <w:p w:rsidR="00D87B5F" w:rsidRPr="00EF113C" w:rsidRDefault="00D87B5F" w:rsidP="00641A31">
            <w:pPr>
              <w:spacing w:after="0" w:line="240" w:lineRule="auto"/>
              <w:jc w:val="both"/>
              <w:rPr>
                <w:rFonts w:ascii="Times New Roman" w:hAnsi="Times New Roman"/>
                <w:sz w:val="24"/>
                <w:szCs w:val="24"/>
              </w:rPr>
            </w:pPr>
            <w:r w:rsidRPr="00EF113C">
              <w:rPr>
                <w:rFonts w:ascii="Times New Roman" w:hAnsi="Times New Roman"/>
                <w:sz w:val="24"/>
                <w:szCs w:val="24"/>
              </w:rPr>
              <w:t>%</w:t>
            </w:r>
          </w:p>
        </w:tc>
        <w:tc>
          <w:tcPr>
            <w:tcW w:w="892" w:type="dxa"/>
          </w:tcPr>
          <w:p w:rsidR="00D87B5F" w:rsidRPr="00EF113C" w:rsidRDefault="00D87B5F" w:rsidP="00641A31">
            <w:pPr>
              <w:spacing w:after="0" w:line="240" w:lineRule="auto"/>
              <w:jc w:val="both"/>
              <w:rPr>
                <w:rFonts w:ascii="Times New Roman" w:hAnsi="Times New Roman"/>
                <w:sz w:val="24"/>
                <w:szCs w:val="24"/>
              </w:rPr>
            </w:pPr>
            <w:r w:rsidRPr="00EF113C">
              <w:rPr>
                <w:rFonts w:ascii="Times New Roman" w:hAnsi="Times New Roman"/>
                <w:sz w:val="24"/>
                <w:szCs w:val="24"/>
              </w:rPr>
              <w:t>чел.</w:t>
            </w:r>
          </w:p>
        </w:tc>
        <w:tc>
          <w:tcPr>
            <w:tcW w:w="892" w:type="dxa"/>
          </w:tcPr>
          <w:p w:rsidR="00D87B5F" w:rsidRPr="00EF113C" w:rsidRDefault="00D87B5F" w:rsidP="00641A31">
            <w:pPr>
              <w:spacing w:after="0" w:line="240" w:lineRule="auto"/>
              <w:jc w:val="both"/>
              <w:rPr>
                <w:rFonts w:ascii="Times New Roman" w:hAnsi="Times New Roman"/>
                <w:sz w:val="24"/>
                <w:szCs w:val="24"/>
              </w:rPr>
            </w:pPr>
            <w:r w:rsidRPr="00EF113C">
              <w:rPr>
                <w:rFonts w:ascii="Times New Roman" w:hAnsi="Times New Roman"/>
                <w:sz w:val="24"/>
                <w:szCs w:val="24"/>
              </w:rPr>
              <w:t>%</w:t>
            </w:r>
          </w:p>
        </w:tc>
        <w:tc>
          <w:tcPr>
            <w:tcW w:w="891" w:type="dxa"/>
          </w:tcPr>
          <w:p w:rsidR="00D87B5F" w:rsidRPr="00EF113C" w:rsidRDefault="00D87B5F" w:rsidP="00641A31">
            <w:pPr>
              <w:spacing w:after="0" w:line="240" w:lineRule="auto"/>
              <w:jc w:val="both"/>
              <w:rPr>
                <w:rFonts w:ascii="Times New Roman" w:hAnsi="Times New Roman"/>
                <w:sz w:val="24"/>
                <w:szCs w:val="24"/>
              </w:rPr>
            </w:pPr>
            <w:r w:rsidRPr="00EF113C">
              <w:rPr>
                <w:rFonts w:ascii="Times New Roman" w:hAnsi="Times New Roman"/>
                <w:sz w:val="24"/>
                <w:szCs w:val="24"/>
              </w:rPr>
              <w:t>чел.</w:t>
            </w:r>
          </w:p>
        </w:tc>
        <w:tc>
          <w:tcPr>
            <w:tcW w:w="894" w:type="dxa"/>
          </w:tcPr>
          <w:p w:rsidR="00D87B5F" w:rsidRPr="00EF113C" w:rsidRDefault="00D87B5F" w:rsidP="00641A31">
            <w:pPr>
              <w:spacing w:after="0" w:line="240" w:lineRule="auto"/>
              <w:jc w:val="both"/>
              <w:rPr>
                <w:rFonts w:ascii="Times New Roman" w:hAnsi="Times New Roman"/>
                <w:sz w:val="24"/>
                <w:szCs w:val="24"/>
              </w:rPr>
            </w:pPr>
            <w:r w:rsidRPr="00EF113C">
              <w:rPr>
                <w:rFonts w:ascii="Times New Roman" w:hAnsi="Times New Roman"/>
                <w:sz w:val="24"/>
                <w:szCs w:val="24"/>
              </w:rPr>
              <w:t>%</w:t>
            </w:r>
          </w:p>
        </w:tc>
      </w:tr>
      <w:tr w:rsidR="00D87B5F" w:rsidRPr="00EF113C" w:rsidTr="00B74527">
        <w:trPr>
          <w:trHeight w:val="221"/>
        </w:trPr>
        <w:tc>
          <w:tcPr>
            <w:tcW w:w="3013" w:type="dxa"/>
          </w:tcPr>
          <w:p w:rsidR="00D87B5F" w:rsidRPr="00EF113C" w:rsidRDefault="00D87B5F" w:rsidP="00641A31">
            <w:pPr>
              <w:spacing w:after="0" w:line="240" w:lineRule="auto"/>
              <w:jc w:val="both"/>
              <w:rPr>
                <w:rFonts w:ascii="Times New Roman" w:hAnsi="Times New Roman"/>
                <w:sz w:val="24"/>
                <w:szCs w:val="24"/>
              </w:rPr>
            </w:pPr>
            <w:r w:rsidRPr="00EF113C">
              <w:rPr>
                <w:rFonts w:ascii="Times New Roman" w:hAnsi="Times New Roman"/>
                <w:sz w:val="24"/>
                <w:szCs w:val="24"/>
              </w:rPr>
              <w:t>Высокий</w:t>
            </w:r>
          </w:p>
        </w:tc>
        <w:tc>
          <w:tcPr>
            <w:tcW w:w="891" w:type="dxa"/>
          </w:tcPr>
          <w:p w:rsidR="00D87B5F" w:rsidRPr="00EF113C" w:rsidRDefault="00D87B5F" w:rsidP="00641A31">
            <w:pPr>
              <w:spacing w:after="0" w:line="240" w:lineRule="auto"/>
              <w:jc w:val="both"/>
              <w:rPr>
                <w:rFonts w:ascii="Times New Roman" w:hAnsi="Times New Roman"/>
                <w:sz w:val="24"/>
                <w:szCs w:val="24"/>
              </w:rPr>
            </w:pPr>
            <w:r w:rsidRPr="00EF113C">
              <w:rPr>
                <w:rFonts w:ascii="Times New Roman" w:hAnsi="Times New Roman"/>
                <w:sz w:val="24"/>
                <w:szCs w:val="24"/>
              </w:rPr>
              <w:t>1</w:t>
            </w:r>
          </w:p>
        </w:tc>
        <w:tc>
          <w:tcPr>
            <w:tcW w:w="892" w:type="dxa"/>
          </w:tcPr>
          <w:p w:rsidR="00D87B5F" w:rsidRPr="00EF113C" w:rsidRDefault="00D87B5F" w:rsidP="00641A31">
            <w:pPr>
              <w:spacing w:after="0" w:line="240" w:lineRule="auto"/>
              <w:jc w:val="both"/>
              <w:rPr>
                <w:rFonts w:ascii="Times New Roman" w:hAnsi="Times New Roman"/>
                <w:sz w:val="24"/>
                <w:szCs w:val="24"/>
              </w:rPr>
            </w:pPr>
            <w:r w:rsidRPr="00EF113C">
              <w:rPr>
                <w:rFonts w:ascii="Times New Roman" w:hAnsi="Times New Roman"/>
                <w:sz w:val="24"/>
                <w:szCs w:val="24"/>
              </w:rPr>
              <w:t>16%</w:t>
            </w:r>
          </w:p>
        </w:tc>
        <w:tc>
          <w:tcPr>
            <w:tcW w:w="892" w:type="dxa"/>
          </w:tcPr>
          <w:p w:rsidR="00D87B5F" w:rsidRPr="00EF113C" w:rsidRDefault="00D87B5F" w:rsidP="00641A31">
            <w:pPr>
              <w:spacing w:after="0" w:line="240" w:lineRule="auto"/>
              <w:jc w:val="both"/>
              <w:rPr>
                <w:rFonts w:ascii="Times New Roman" w:hAnsi="Times New Roman"/>
                <w:sz w:val="24"/>
                <w:szCs w:val="24"/>
              </w:rPr>
            </w:pPr>
            <w:r w:rsidRPr="00EF113C">
              <w:rPr>
                <w:rFonts w:ascii="Times New Roman" w:hAnsi="Times New Roman"/>
                <w:sz w:val="24"/>
                <w:szCs w:val="24"/>
              </w:rPr>
              <w:t>0</w:t>
            </w:r>
          </w:p>
        </w:tc>
        <w:tc>
          <w:tcPr>
            <w:tcW w:w="892" w:type="dxa"/>
          </w:tcPr>
          <w:p w:rsidR="00D87B5F" w:rsidRPr="00EF113C" w:rsidRDefault="00D87B5F" w:rsidP="00641A31">
            <w:pPr>
              <w:spacing w:after="0" w:line="240" w:lineRule="auto"/>
              <w:jc w:val="both"/>
              <w:rPr>
                <w:rFonts w:ascii="Times New Roman" w:hAnsi="Times New Roman"/>
                <w:sz w:val="24"/>
                <w:szCs w:val="24"/>
              </w:rPr>
            </w:pPr>
            <w:r w:rsidRPr="00EF113C">
              <w:rPr>
                <w:rFonts w:ascii="Times New Roman" w:hAnsi="Times New Roman"/>
                <w:sz w:val="24"/>
                <w:szCs w:val="24"/>
              </w:rPr>
              <w:t>0%</w:t>
            </w:r>
          </w:p>
        </w:tc>
        <w:tc>
          <w:tcPr>
            <w:tcW w:w="891" w:type="dxa"/>
          </w:tcPr>
          <w:p w:rsidR="00D87B5F" w:rsidRPr="00EF113C" w:rsidRDefault="00D87B5F" w:rsidP="00641A31">
            <w:pPr>
              <w:spacing w:after="0" w:line="240" w:lineRule="auto"/>
              <w:jc w:val="both"/>
              <w:rPr>
                <w:rFonts w:ascii="Times New Roman" w:hAnsi="Times New Roman"/>
                <w:sz w:val="24"/>
                <w:szCs w:val="24"/>
              </w:rPr>
            </w:pPr>
            <w:r w:rsidRPr="00EF113C">
              <w:rPr>
                <w:rFonts w:ascii="Times New Roman" w:hAnsi="Times New Roman"/>
                <w:sz w:val="24"/>
                <w:szCs w:val="24"/>
              </w:rPr>
              <w:t>1</w:t>
            </w:r>
          </w:p>
        </w:tc>
        <w:tc>
          <w:tcPr>
            <w:tcW w:w="894" w:type="dxa"/>
          </w:tcPr>
          <w:p w:rsidR="00D87B5F" w:rsidRPr="00EF113C" w:rsidRDefault="00D87B5F" w:rsidP="00641A31">
            <w:pPr>
              <w:spacing w:after="0" w:line="240" w:lineRule="auto"/>
              <w:jc w:val="both"/>
              <w:rPr>
                <w:rFonts w:ascii="Times New Roman" w:hAnsi="Times New Roman"/>
                <w:sz w:val="24"/>
                <w:szCs w:val="24"/>
              </w:rPr>
            </w:pPr>
            <w:r w:rsidRPr="00EF113C">
              <w:rPr>
                <w:rFonts w:ascii="Times New Roman" w:hAnsi="Times New Roman"/>
                <w:sz w:val="24"/>
                <w:szCs w:val="24"/>
              </w:rPr>
              <w:t>6%</w:t>
            </w:r>
          </w:p>
        </w:tc>
      </w:tr>
      <w:tr w:rsidR="00D87B5F" w:rsidRPr="00EF113C" w:rsidTr="00B74527">
        <w:trPr>
          <w:trHeight w:val="221"/>
        </w:trPr>
        <w:tc>
          <w:tcPr>
            <w:tcW w:w="3013" w:type="dxa"/>
          </w:tcPr>
          <w:p w:rsidR="00D87B5F" w:rsidRPr="00EF113C" w:rsidRDefault="00D87B5F" w:rsidP="00641A31">
            <w:pPr>
              <w:spacing w:after="0" w:line="240" w:lineRule="auto"/>
              <w:jc w:val="both"/>
              <w:rPr>
                <w:rFonts w:ascii="Times New Roman" w:hAnsi="Times New Roman"/>
                <w:sz w:val="24"/>
                <w:szCs w:val="24"/>
              </w:rPr>
            </w:pPr>
            <w:r w:rsidRPr="00EF113C">
              <w:rPr>
                <w:rFonts w:ascii="Times New Roman" w:hAnsi="Times New Roman"/>
                <w:sz w:val="24"/>
                <w:szCs w:val="24"/>
              </w:rPr>
              <w:t>Выше среднего</w:t>
            </w:r>
          </w:p>
        </w:tc>
        <w:tc>
          <w:tcPr>
            <w:tcW w:w="891" w:type="dxa"/>
          </w:tcPr>
          <w:p w:rsidR="00D87B5F" w:rsidRPr="00EF113C" w:rsidRDefault="00D87B5F" w:rsidP="00641A31">
            <w:pPr>
              <w:spacing w:after="0" w:line="240" w:lineRule="auto"/>
              <w:jc w:val="both"/>
              <w:rPr>
                <w:rFonts w:ascii="Times New Roman" w:hAnsi="Times New Roman"/>
                <w:sz w:val="24"/>
                <w:szCs w:val="24"/>
              </w:rPr>
            </w:pPr>
            <w:r w:rsidRPr="00EF113C">
              <w:rPr>
                <w:rFonts w:ascii="Times New Roman" w:hAnsi="Times New Roman"/>
                <w:sz w:val="24"/>
                <w:szCs w:val="24"/>
              </w:rPr>
              <w:t>0</w:t>
            </w:r>
          </w:p>
        </w:tc>
        <w:tc>
          <w:tcPr>
            <w:tcW w:w="892" w:type="dxa"/>
          </w:tcPr>
          <w:p w:rsidR="00D87B5F" w:rsidRPr="00EF113C" w:rsidRDefault="00D87B5F" w:rsidP="00641A31">
            <w:pPr>
              <w:spacing w:after="0" w:line="240" w:lineRule="auto"/>
              <w:jc w:val="both"/>
              <w:rPr>
                <w:rFonts w:ascii="Times New Roman" w:hAnsi="Times New Roman"/>
                <w:sz w:val="24"/>
                <w:szCs w:val="24"/>
              </w:rPr>
            </w:pPr>
            <w:r w:rsidRPr="00EF113C">
              <w:rPr>
                <w:rFonts w:ascii="Times New Roman" w:hAnsi="Times New Roman"/>
                <w:sz w:val="24"/>
                <w:szCs w:val="24"/>
              </w:rPr>
              <w:t>0%</w:t>
            </w:r>
          </w:p>
        </w:tc>
        <w:tc>
          <w:tcPr>
            <w:tcW w:w="892" w:type="dxa"/>
          </w:tcPr>
          <w:p w:rsidR="00D87B5F" w:rsidRPr="00EF113C" w:rsidRDefault="00D87B5F" w:rsidP="00641A31">
            <w:pPr>
              <w:spacing w:after="0" w:line="240" w:lineRule="auto"/>
              <w:jc w:val="both"/>
              <w:rPr>
                <w:rFonts w:ascii="Times New Roman" w:hAnsi="Times New Roman"/>
                <w:sz w:val="24"/>
                <w:szCs w:val="24"/>
              </w:rPr>
            </w:pPr>
            <w:r w:rsidRPr="00EF113C">
              <w:rPr>
                <w:rFonts w:ascii="Times New Roman" w:hAnsi="Times New Roman"/>
                <w:sz w:val="24"/>
                <w:szCs w:val="24"/>
              </w:rPr>
              <w:t>0</w:t>
            </w:r>
          </w:p>
        </w:tc>
        <w:tc>
          <w:tcPr>
            <w:tcW w:w="892" w:type="dxa"/>
          </w:tcPr>
          <w:p w:rsidR="00D87B5F" w:rsidRPr="00EF113C" w:rsidRDefault="00D87B5F" w:rsidP="00641A31">
            <w:pPr>
              <w:spacing w:after="0" w:line="240" w:lineRule="auto"/>
              <w:jc w:val="both"/>
              <w:rPr>
                <w:rFonts w:ascii="Times New Roman" w:hAnsi="Times New Roman"/>
                <w:sz w:val="24"/>
                <w:szCs w:val="24"/>
              </w:rPr>
            </w:pPr>
            <w:r w:rsidRPr="00EF113C">
              <w:rPr>
                <w:rFonts w:ascii="Times New Roman" w:hAnsi="Times New Roman"/>
                <w:sz w:val="24"/>
                <w:szCs w:val="24"/>
              </w:rPr>
              <w:t>0%</w:t>
            </w:r>
          </w:p>
        </w:tc>
        <w:tc>
          <w:tcPr>
            <w:tcW w:w="891" w:type="dxa"/>
          </w:tcPr>
          <w:p w:rsidR="00D87B5F" w:rsidRPr="00EF113C" w:rsidRDefault="00D87B5F" w:rsidP="00641A31">
            <w:pPr>
              <w:spacing w:after="0" w:line="240" w:lineRule="auto"/>
              <w:jc w:val="both"/>
              <w:rPr>
                <w:rFonts w:ascii="Times New Roman" w:hAnsi="Times New Roman"/>
                <w:sz w:val="24"/>
                <w:szCs w:val="24"/>
              </w:rPr>
            </w:pPr>
            <w:r w:rsidRPr="00EF113C">
              <w:rPr>
                <w:rFonts w:ascii="Times New Roman" w:hAnsi="Times New Roman"/>
                <w:sz w:val="24"/>
                <w:szCs w:val="24"/>
              </w:rPr>
              <w:t>0</w:t>
            </w:r>
          </w:p>
        </w:tc>
        <w:tc>
          <w:tcPr>
            <w:tcW w:w="894" w:type="dxa"/>
          </w:tcPr>
          <w:p w:rsidR="00D87B5F" w:rsidRPr="00EF113C" w:rsidRDefault="00D87B5F" w:rsidP="00641A31">
            <w:pPr>
              <w:spacing w:after="0" w:line="240" w:lineRule="auto"/>
              <w:jc w:val="both"/>
              <w:rPr>
                <w:rFonts w:ascii="Times New Roman" w:hAnsi="Times New Roman"/>
                <w:sz w:val="24"/>
                <w:szCs w:val="24"/>
              </w:rPr>
            </w:pPr>
            <w:r w:rsidRPr="00EF113C">
              <w:rPr>
                <w:rFonts w:ascii="Times New Roman" w:hAnsi="Times New Roman"/>
                <w:sz w:val="24"/>
                <w:szCs w:val="24"/>
              </w:rPr>
              <w:t>0%</w:t>
            </w:r>
          </w:p>
        </w:tc>
      </w:tr>
      <w:tr w:rsidR="00D87B5F" w:rsidRPr="00EF113C" w:rsidTr="00B74527">
        <w:trPr>
          <w:trHeight w:val="221"/>
        </w:trPr>
        <w:tc>
          <w:tcPr>
            <w:tcW w:w="3013" w:type="dxa"/>
          </w:tcPr>
          <w:p w:rsidR="00D87B5F" w:rsidRPr="00EF113C" w:rsidRDefault="00D87B5F" w:rsidP="00641A31">
            <w:pPr>
              <w:spacing w:after="0" w:line="240" w:lineRule="auto"/>
              <w:jc w:val="both"/>
              <w:rPr>
                <w:rFonts w:ascii="Times New Roman" w:hAnsi="Times New Roman"/>
                <w:sz w:val="24"/>
                <w:szCs w:val="24"/>
              </w:rPr>
            </w:pPr>
            <w:r w:rsidRPr="00EF113C">
              <w:rPr>
                <w:rFonts w:ascii="Times New Roman" w:hAnsi="Times New Roman"/>
                <w:sz w:val="24"/>
                <w:szCs w:val="24"/>
              </w:rPr>
              <w:t>Средний</w:t>
            </w:r>
          </w:p>
        </w:tc>
        <w:tc>
          <w:tcPr>
            <w:tcW w:w="891" w:type="dxa"/>
          </w:tcPr>
          <w:p w:rsidR="00D87B5F" w:rsidRPr="00EF113C" w:rsidRDefault="00D87B5F" w:rsidP="00641A31">
            <w:pPr>
              <w:spacing w:after="0" w:line="240" w:lineRule="auto"/>
              <w:jc w:val="both"/>
              <w:rPr>
                <w:rFonts w:ascii="Times New Roman" w:hAnsi="Times New Roman"/>
                <w:sz w:val="24"/>
                <w:szCs w:val="24"/>
              </w:rPr>
            </w:pPr>
            <w:r w:rsidRPr="00EF113C">
              <w:rPr>
                <w:rFonts w:ascii="Times New Roman" w:hAnsi="Times New Roman"/>
                <w:sz w:val="24"/>
                <w:szCs w:val="24"/>
              </w:rPr>
              <w:t>1</w:t>
            </w:r>
          </w:p>
        </w:tc>
        <w:tc>
          <w:tcPr>
            <w:tcW w:w="892" w:type="dxa"/>
          </w:tcPr>
          <w:p w:rsidR="00D87B5F" w:rsidRPr="00EF113C" w:rsidRDefault="00D87B5F" w:rsidP="00641A31">
            <w:pPr>
              <w:spacing w:after="0" w:line="240" w:lineRule="auto"/>
              <w:jc w:val="both"/>
              <w:rPr>
                <w:rFonts w:ascii="Times New Roman" w:hAnsi="Times New Roman"/>
                <w:sz w:val="24"/>
                <w:szCs w:val="24"/>
              </w:rPr>
            </w:pPr>
            <w:r w:rsidRPr="00EF113C">
              <w:rPr>
                <w:rFonts w:ascii="Times New Roman" w:hAnsi="Times New Roman"/>
                <w:sz w:val="24"/>
                <w:szCs w:val="24"/>
              </w:rPr>
              <w:t>16%</w:t>
            </w:r>
          </w:p>
        </w:tc>
        <w:tc>
          <w:tcPr>
            <w:tcW w:w="892" w:type="dxa"/>
          </w:tcPr>
          <w:p w:rsidR="00D87B5F" w:rsidRPr="00EF113C" w:rsidRDefault="00D87B5F" w:rsidP="00641A31">
            <w:pPr>
              <w:spacing w:after="0" w:line="240" w:lineRule="auto"/>
              <w:jc w:val="both"/>
              <w:rPr>
                <w:rFonts w:ascii="Times New Roman" w:hAnsi="Times New Roman"/>
                <w:sz w:val="24"/>
                <w:szCs w:val="24"/>
              </w:rPr>
            </w:pPr>
            <w:r w:rsidRPr="00EF113C">
              <w:rPr>
                <w:rFonts w:ascii="Times New Roman" w:hAnsi="Times New Roman"/>
                <w:sz w:val="24"/>
                <w:szCs w:val="24"/>
              </w:rPr>
              <w:t>2</w:t>
            </w:r>
          </w:p>
        </w:tc>
        <w:tc>
          <w:tcPr>
            <w:tcW w:w="892" w:type="dxa"/>
          </w:tcPr>
          <w:p w:rsidR="00D87B5F" w:rsidRPr="00EF113C" w:rsidRDefault="00D87B5F" w:rsidP="00641A31">
            <w:pPr>
              <w:spacing w:after="0" w:line="240" w:lineRule="auto"/>
              <w:jc w:val="both"/>
              <w:rPr>
                <w:rFonts w:ascii="Times New Roman" w:hAnsi="Times New Roman"/>
                <w:sz w:val="24"/>
                <w:szCs w:val="24"/>
              </w:rPr>
            </w:pPr>
            <w:r w:rsidRPr="00EF113C">
              <w:rPr>
                <w:rFonts w:ascii="Times New Roman" w:hAnsi="Times New Roman"/>
                <w:sz w:val="24"/>
                <w:szCs w:val="24"/>
              </w:rPr>
              <w:t>20%</w:t>
            </w:r>
          </w:p>
        </w:tc>
        <w:tc>
          <w:tcPr>
            <w:tcW w:w="891" w:type="dxa"/>
          </w:tcPr>
          <w:p w:rsidR="00D87B5F" w:rsidRPr="00EF113C" w:rsidRDefault="00D87B5F" w:rsidP="00641A31">
            <w:pPr>
              <w:spacing w:after="0" w:line="240" w:lineRule="auto"/>
              <w:jc w:val="both"/>
              <w:rPr>
                <w:rFonts w:ascii="Times New Roman" w:hAnsi="Times New Roman"/>
                <w:sz w:val="24"/>
                <w:szCs w:val="24"/>
              </w:rPr>
            </w:pPr>
            <w:r w:rsidRPr="00EF113C">
              <w:rPr>
                <w:rFonts w:ascii="Times New Roman" w:hAnsi="Times New Roman"/>
                <w:sz w:val="24"/>
                <w:szCs w:val="24"/>
              </w:rPr>
              <w:t>3</w:t>
            </w:r>
          </w:p>
        </w:tc>
        <w:tc>
          <w:tcPr>
            <w:tcW w:w="894" w:type="dxa"/>
          </w:tcPr>
          <w:p w:rsidR="00D87B5F" w:rsidRPr="00EF113C" w:rsidRDefault="00D87B5F" w:rsidP="00641A31">
            <w:pPr>
              <w:spacing w:after="0" w:line="240" w:lineRule="auto"/>
              <w:jc w:val="both"/>
              <w:rPr>
                <w:rFonts w:ascii="Times New Roman" w:hAnsi="Times New Roman"/>
                <w:sz w:val="24"/>
                <w:szCs w:val="24"/>
              </w:rPr>
            </w:pPr>
            <w:r w:rsidRPr="00EF113C">
              <w:rPr>
                <w:rFonts w:ascii="Times New Roman" w:hAnsi="Times New Roman"/>
                <w:sz w:val="24"/>
                <w:szCs w:val="24"/>
              </w:rPr>
              <w:t>18%</w:t>
            </w:r>
          </w:p>
        </w:tc>
      </w:tr>
      <w:tr w:rsidR="00D87B5F" w:rsidRPr="00EF113C" w:rsidTr="00B74527">
        <w:trPr>
          <w:trHeight w:val="221"/>
        </w:trPr>
        <w:tc>
          <w:tcPr>
            <w:tcW w:w="3013" w:type="dxa"/>
          </w:tcPr>
          <w:p w:rsidR="00D87B5F" w:rsidRPr="00EF113C" w:rsidRDefault="00D87B5F" w:rsidP="00641A31">
            <w:pPr>
              <w:spacing w:after="0" w:line="240" w:lineRule="auto"/>
              <w:jc w:val="both"/>
              <w:rPr>
                <w:rFonts w:ascii="Times New Roman" w:hAnsi="Times New Roman"/>
                <w:sz w:val="24"/>
                <w:szCs w:val="24"/>
              </w:rPr>
            </w:pPr>
            <w:r w:rsidRPr="00EF113C">
              <w:rPr>
                <w:rFonts w:ascii="Times New Roman" w:hAnsi="Times New Roman"/>
                <w:sz w:val="24"/>
                <w:szCs w:val="24"/>
              </w:rPr>
              <w:t>Ниже среднего</w:t>
            </w:r>
          </w:p>
        </w:tc>
        <w:tc>
          <w:tcPr>
            <w:tcW w:w="891" w:type="dxa"/>
          </w:tcPr>
          <w:p w:rsidR="00D87B5F" w:rsidRPr="00EF113C" w:rsidRDefault="00D87B5F" w:rsidP="00641A31">
            <w:pPr>
              <w:spacing w:after="0" w:line="240" w:lineRule="auto"/>
              <w:jc w:val="both"/>
              <w:rPr>
                <w:rFonts w:ascii="Times New Roman" w:hAnsi="Times New Roman"/>
                <w:sz w:val="24"/>
                <w:szCs w:val="24"/>
              </w:rPr>
            </w:pPr>
            <w:r w:rsidRPr="00EF113C">
              <w:rPr>
                <w:rFonts w:ascii="Times New Roman" w:hAnsi="Times New Roman"/>
                <w:sz w:val="24"/>
                <w:szCs w:val="24"/>
              </w:rPr>
              <w:t>4</w:t>
            </w:r>
          </w:p>
        </w:tc>
        <w:tc>
          <w:tcPr>
            <w:tcW w:w="892" w:type="dxa"/>
          </w:tcPr>
          <w:p w:rsidR="00D87B5F" w:rsidRPr="00EF113C" w:rsidRDefault="00D87B5F" w:rsidP="00641A31">
            <w:pPr>
              <w:spacing w:after="0" w:line="240" w:lineRule="auto"/>
              <w:jc w:val="both"/>
              <w:rPr>
                <w:rFonts w:ascii="Times New Roman" w:hAnsi="Times New Roman"/>
                <w:sz w:val="24"/>
                <w:szCs w:val="24"/>
              </w:rPr>
            </w:pPr>
            <w:r w:rsidRPr="00EF113C">
              <w:rPr>
                <w:rFonts w:ascii="Times New Roman" w:hAnsi="Times New Roman"/>
                <w:sz w:val="24"/>
                <w:szCs w:val="24"/>
              </w:rPr>
              <w:t>64%</w:t>
            </w:r>
          </w:p>
        </w:tc>
        <w:tc>
          <w:tcPr>
            <w:tcW w:w="892" w:type="dxa"/>
          </w:tcPr>
          <w:p w:rsidR="00D87B5F" w:rsidRPr="00EF113C" w:rsidRDefault="00D87B5F" w:rsidP="00641A31">
            <w:pPr>
              <w:spacing w:after="0" w:line="240" w:lineRule="auto"/>
              <w:jc w:val="both"/>
              <w:rPr>
                <w:rFonts w:ascii="Times New Roman" w:hAnsi="Times New Roman"/>
                <w:sz w:val="24"/>
                <w:szCs w:val="24"/>
              </w:rPr>
            </w:pPr>
            <w:r w:rsidRPr="00EF113C">
              <w:rPr>
                <w:rFonts w:ascii="Times New Roman" w:hAnsi="Times New Roman"/>
                <w:sz w:val="24"/>
                <w:szCs w:val="24"/>
              </w:rPr>
              <w:t>7</w:t>
            </w:r>
          </w:p>
        </w:tc>
        <w:tc>
          <w:tcPr>
            <w:tcW w:w="892" w:type="dxa"/>
          </w:tcPr>
          <w:p w:rsidR="00D87B5F" w:rsidRPr="00EF113C" w:rsidRDefault="00D87B5F" w:rsidP="00641A31">
            <w:pPr>
              <w:spacing w:after="0" w:line="240" w:lineRule="auto"/>
              <w:jc w:val="both"/>
              <w:rPr>
                <w:rFonts w:ascii="Times New Roman" w:hAnsi="Times New Roman"/>
                <w:sz w:val="24"/>
                <w:szCs w:val="24"/>
              </w:rPr>
            </w:pPr>
            <w:r w:rsidRPr="00EF113C">
              <w:rPr>
                <w:rFonts w:ascii="Times New Roman" w:hAnsi="Times New Roman"/>
                <w:sz w:val="24"/>
                <w:szCs w:val="24"/>
              </w:rPr>
              <w:t>70%</w:t>
            </w:r>
          </w:p>
        </w:tc>
        <w:tc>
          <w:tcPr>
            <w:tcW w:w="891" w:type="dxa"/>
          </w:tcPr>
          <w:p w:rsidR="00D87B5F" w:rsidRPr="00EF113C" w:rsidRDefault="00D87B5F" w:rsidP="00641A31">
            <w:pPr>
              <w:spacing w:after="0" w:line="240" w:lineRule="auto"/>
              <w:jc w:val="both"/>
              <w:rPr>
                <w:rFonts w:ascii="Times New Roman" w:hAnsi="Times New Roman"/>
                <w:sz w:val="24"/>
                <w:szCs w:val="24"/>
              </w:rPr>
            </w:pPr>
            <w:r w:rsidRPr="00EF113C">
              <w:rPr>
                <w:rFonts w:ascii="Times New Roman" w:hAnsi="Times New Roman"/>
                <w:sz w:val="24"/>
                <w:szCs w:val="24"/>
              </w:rPr>
              <w:t>11</w:t>
            </w:r>
          </w:p>
        </w:tc>
        <w:tc>
          <w:tcPr>
            <w:tcW w:w="894" w:type="dxa"/>
          </w:tcPr>
          <w:p w:rsidR="00D87B5F" w:rsidRPr="00EF113C" w:rsidRDefault="00D87B5F" w:rsidP="00641A31">
            <w:pPr>
              <w:spacing w:after="0" w:line="240" w:lineRule="auto"/>
              <w:jc w:val="both"/>
              <w:rPr>
                <w:rFonts w:ascii="Times New Roman" w:hAnsi="Times New Roman"/>
                <w:sz w:val="24"/>
                <w:szCs w:val="24"/>
              </w:rPr>
            </w:pPr>
            <w:r w:rsidRPr="00EF113C">
              <w:rPr>
                <w:rFonts w:ascii="Times New Roman" w:hAnsi="Times New Roman"/>
                <w:sz w:val="24"/>
                <w:szCs w:val="24"/>
              </w:rPr>
              <w:t>70%</w:t>
            </w:r>
          </w:p>
        </w:tc>
      </w:tr>
      <w:tr w:rsidR="00D87B5F" w:rsidRPr="00EF113C" w:rsidTr="00B74527">
        <w:trPr>
          <w:trHeight w:val="221"/>
        </w:trPr>
        <w:tc>
          <w:tcPr>
            <w:tcW w:w="3013" w:type="dxa"/>
          </w:tcPr>
          <w:p w:rsidR="00D87B5F" w:rsidRPr="00EF113C" w:rsidRDefault="00D87B5F" w:rsidP="00641A31">
            <w:pPr>
              <w:spacing w:after="0" w:line="240" w:lineRule="auto"/>
              <w:jc w:val="both"/>
              <w:rPr>
                <w:rFonts w:ascii="Times New Roman" w:hAnsi="Times New Roman"/>
                <w:sz w:val="24"/>
                <w:szCs w:val="24"/>
              </w:rPr>
            </w:pPr>
            <w:r w:rsidRPr="00EF113C">
              <w:rPr>
                <w:rFonts w:ascii="Times New Roman" w:hAnsi="Times New Roman"/>
                <w:sz w:val="24"/>
                <w:szCs w:val="24"/>
              </w:rPr>
              <w:t>Низкий</w:t>
            </w:r>
          </w:p>
        </w:tc>
        <w:tc>
          <w:tcPr>
            <w:tcW w:w="891" w:type="dxa"/>
          </w:tcPr>
          <w:p w:rsidR="00D87B5F" w:rsidRPr="00EF113C" w:rsidRDefault="00D87B5F" w:rsidP="00641A31">
            <w:pPr>
              <w:spacing w:after="0" w:line="240" w:lineRule="auto"/>
              <w:jc w:val="both"/>
              <w:rPr>
                <w:rFonts w:ascii="Times New Roman" w:hAnsi="Times New Roman"/>
                <w:sz w:val="24"/>
                <w:szCs w:val="24"/>
              </w:rPr>
            </w:pPr>
            <w:r w:rsidRPr="00EF113C">
              <w:rPr>
                <w:rFonts w:ascii="Times New Roman" w:hAnsi="Times New Roman"/>
                <w:sz w:val="24"/>
                <w:szCs w:val="24"/>
              </w:rPr>
              <w:t>0</w:t>
            </w:r>
          </w:p>
        </w:tc>
        <w:tc>
          <w:tcPr>
            <w:tcW w:w="892" w:type="dxa"/>
          </w:tcPr>
          <w:p w:rsidR="00D87B5F" w:rsidRPr="00EF113C" w:rsidRDefault="00D87B5F" w:rsidP="00641A31">
            <w:pPr>
              <w:spacing w:after="0" w:line="240" w:lineRule="auto"/>
              <w:jc w:val="both"/>
              <w:rPr>
                <w:rFonts w:ascii="Times New Roman" w:hAnsi="Times New Roman"/>
                <w:sz w:val="24"/>
                <w:szCs w:val="24"/>
              </w:rPr>
            </w:pPr>
            <w:r w:rsidRPr="00EF113C">
              <w:rPr>
                <w:rFonts w:ascii="Times New Roman" w:hAnsi="Times New Roman"/>
                <w:sz w:val="24"/>
                <w:szCs w:val="24"/>
              </w:rPr>
              <w:t>0%</w:t>
            </w:r>
          </w:p>
        </w:tc>
        <w:tc>
          <w:tcPr>
            <w:tcW w:w="892" w:type="dxa"/>
          </w:tcPr>
          <w:p w:rsidR="00D87B5F" w:rsidRPr="00EF113C" w:rsidRDefault="00D87B5F" w:rsidP="00641A31">
            <w:pPr>
              <w:spacing w:after="0" w:line="240" w:lineRule="auto"/>
              <w:jc w:val="both"/>
              <w:rPr>
                <w:rFonts w:ascii="Times New Roman" w:hAnsi="Times New Roman"/>
                <w:sz w:val="24"/>
                <w:szCs w:val="24"/>
              </w:rPr>
            </w:pPr>
            <w:r w:rsidRPr="00EF113C">
              <w:rPr>
                <w:rFonts w:ascii="Times New Roman" w:hAnsi="Times New Roman"/>
                <w:sz w:val="24"/>
                <w:szCs w:val="24"/>
              </w:rPr>
              <w:t>1</w:t>
            </w:r>
          </w:p>
        </w:tc>
        <w:tc>
          <w:tcPr>
            <w:tcW w:w="892" w:type="dxa"/>
          </w:tcPr>
          <w:p w:rsidR="00D87B5F" w:rsidRPr="00EF113C" w:rsidRDefault="00D87B5F" w:rsidP="00641A31">
            <w:pPr>
              <w:spacing w:after="0" w:line="240" w:lineRule="auto"/>
              <w:jc w:val="both"/>
              <w:rPr>
                <w:rFonts w:ascii="Times New Roman" w:hAnsi="Times New Roman"/>
                <w:sz w:val="24"/>
                <w:szCs w:val="24"/>
              </w:rPr>
            </w:pPr>
            <w:r w:rsidRPr="00EF113C">
              <w:rPr>
                <w:rFonts w:ascii="Times New Roman" w:hAnsi="Times New Roman"/>
                <w:sz w:val="24"/>
                <w:szCs w:val="24"/>
              </w:rPr>
              <w:t>10%</w:t>
            </w:r>
          </w:p>
        </w:tc>
        <w:tc>
          <w:tcPr>
            <w:tcW w:w="891" w:type="dxa"/>
          </w:tcPr>
          <w:p w:rsidR="00D87B5F" w:rsidRPr="00EF113C" w:rsidRDefault="00D87B5F" w:rsidP="00641A31">
            <w:pPr>
              <w:spacing w:after="0" w:line="240" w:lineRule="auto"/>
              <w:jc w:val="both"/>
              <w:rPr>
                <w:rFonts w:ascii="Times New Roman" w:hAnsi="Times New Roman"/>
                <w:sz w:val="24"/>
                <w:szCs w:val="24"/>
              </w:rPr>
            </w:pPr>
            <w:r w:rsidRPr="00EF113C">
              <w:rPr>
                <w:rFonts w:ascii="Times New Roman" w:hAnsi="Times New Roman"/>
                <w:sz w:val="24"/>
                <w:szCs w:val="24"/>
              </w:rPr>
              <w:t>1</w:t>
            </w:r>
          </w:p>
        </w:tc>
        <w:tc>
          <w:tcPr>
            <w:tcW w:w="894" w:type="dxa"/>
          </w:tcPr>
          <w:p w:rsidR="00D87B5F" w:rsidRPr="00EF113C" w:rsidRDefault="00D87B5F" w:rsidP="00641A31">
            <w:pPr>
              <w:spacing w:after="0" w:line="240" w:lineRule="auto"/>
              <w:jc w:val="both"/>
              <w:rPr>
                <w:rFonts w:ascii="Times New Roman" w:hAnsi="Times New Roman"/>
                <w:sz w:val="24"/>
                <w:szCs w:val="24"/>
              </w:rPr>
            </w:pPr>
            <w:r w:rsidRPr="00EF113C">
              <w:rPr>
                <w:rFonts w:ascii="Times New Roman" w:hAnsi="Times New Roman"/>
                <w:sz w:val="24"/>
                <w:szCs w:val="24"/>
              </w:rPr>
              <w:t>6%</w:t>
            </w:r>
          </w:p>
        </w:tc>
      </w:tr>
    </w:tbl>
    <w:p w:rsidR="00D87B5F" w:rsidRPr="00EF113C" w:rsidRDefault="00D87B5F" w:rsidP="00641A31">
      <w:pPr>
        <w:spacing w:after="0" w:line="240" w:lineRule="auto"/>
        <w:ind w:firstLine="567"/>
        <w:jc w:val="both"/>
        <w:rPr>
          <w:rFonts w:ascii="Times New Roman" w:hAnsi="Times New Roman"/>
          <w:sz w:val="24"/>
          <w:szCs w:val="24"/>
        </w:rPr>
      </w:pPr>
    </w:p>
    <w:p w:rsidR="00D87B5F" w:rsidRPr="00EF113C" w:rsidRDefault="00D87B5F"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Высокий уровень школьной мотивации имеет 1 человек (6% обследованных). Характерными чертами данного уровня мотивации является положительное отношение ученика к школе, познавательная активность, стремление наиболее успешно выполнять все предъявляемые школой требования. Как правило, дети с высоким уровнем учебной мотивации легко усваивают программный материал, внимательно слушают указания учителя, выполняют его поручения без внешнего контроля, проявляют интерес к самостоятельной работе, всем предметам, занимают благоприятное статусное положение в классе.</w:t>
      </w:r>
    </w:p>
    <w:p w:rsidR="00D87B5F" w:rsidRPr="00EF113C" w:rsidRDefault="00D87B5F"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Уровень мотивации выше среднего не выявлен среди обследованных. Учащиеся, для которых характерен данный уровень, успешно справляются с учебной деятельностью. Подобный уровень мотивации является средней нормой.</w:t>
      </w:r>
    </w:p>
    <w:p w:rsidR="00D87B5F" w:rsidRPr="00EF113C" w:rsidRDefault="00D87B5F"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 xml:space="preserve">Средний уровень школьной мотивации выявлен у 3 человек (18% обследованных). Характерными чертами данного уровня мотивации являются школьная успеваемость, стремление наиболее успешно выполнять все предъявляемые школой требования, кроме того важную роль для этих детей играет внеучебная деятельность. </w:t>
      </w:r>
    </w:p>
    <w:p w:rsidR="00D87B5F" w:rsidRPr="00EF113C" w:rsidRDefault="00D87B5F"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Школьная мотивация ниже среднего уровня была выявлена у 11 учащихся (70% обследованных пятиклассников). У учащихся с данным уровнем мотивации отношение к школе безразличное, на уроках часто занимаются посторонними делами, отвлекаются, часто нарушают дисциплину, а как следствие фрагментарно усваивают учебный материал. Им требуется контроль и помощь взрослых.</w:t>
      </w:r>
    </w:p>
    <w:p w:rsidR="00D87B5F" w:rsidRPr="00EF113C" w:rsidRDefault="00D87B5F"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 xml:space="preserve">Для ребят с низким уровнем учебной мотивации характерно негативное отношение к школе, </w:t>
      </w:r>
      <w:r w:rsidRPr="00EF113C">
        <w:rPr>
          <w:rFonts w:ascii="Times New Roman" w:hAnsi="Times New Roman"/>
          <w:bCs/>
          <w:iCs/>
          <w:sz w:val="24"/>
          <w:szCs w:val="24"/>
        </w:rPr>
        <w:t>школьная дезадаптация</w:t>
      </w:r>
      <w:r w:rsidRPr="00EF113C">
        <w:rPr>
          <w:rFonts w:ascii="Times New Roman" w:hAnsi="Times New Roman"/>
          <w:sz w:val="24"/>
          <w:szCs w:val="24"/>
        </w:rPr>
        <w:t>. Среди 5 классов выявлен 1 человек  (11 % обследованных). Эти дети испытывают серьезные трудности в обучении: они не справляются с учебной деятельностью, испытывают проблемы в общении с одноклассниками, во взаимоотношениях с учителем. Школа нередко воспринимается ими как враждебная среда, пребывание в которой для них невыносимо. Часто у подобных школьников отмечаются нервно-психические нарушения.</w:t>
      </w:r>
    </w:p>
    <w:p w:rsidR="00D87B5F" w:rsidRPr="00EF113C" w:rsidRDefault="00D87B5F" w:rsidP="00641A31">
      <w:pPr>
        <w:pStyle w:val="ae"/>
        <w:numPr>
          <w:ilvl w:val="0"/>
          <w:numId w:val="19"/>
        </w:numPr>
        <w:tabs>
          <w:tab w:val="clear" w:pos="708"/>
        </w:tabs>
        <w:suppressAutoHyphens w:val="0"/>
        <w:spacing w:after="0" w:line="240" w:lineRule="auto"/>
        <w:contextualSpacing/>
        <w:jc w:val="both"/>
        <w:rPr>
          <w:rFonts w:ascii="Times New Roman" w:hAnsi="Times New Roman"/>
          <w:sz w:val="24"/>
          <w:szCs w:val="24"/>
        </w:rPr>
      </w:pPr>
      <w:r w:rsidRPr="00EF113C">
        <w:rPr>
          <w:rFonts w:ascii="Times New Roman" w:hAnsi="Times New Roman"/>
          <w:b/>
          <w:bCs/>
          <w:sz w:val="24"/>
          <w:szCs w:val="24"/>
        </w:rPr>
        <w:t>Психоэмоциональное состояние учащихся 5-х классов</w:t>
      </w:r>
    </w:p>
    <w:p w:rsidR="00D87B5F" w:rsidRPr="00EF113C" w:rsidRDefault="00D87B5F"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С помощью методики Филлипса проводилась диагностика уровня школьной тревожности обучающихся пятых классов. Было проанализировано психоэмоциональное состояние пятиклассников как по общей тревожности в школе, так и по частным видам проявления школьной тревожности.</w:t>
      </w:r>
    </w:p>
    <w:p w:rsidR="00D87B5F" w:rsidRPr="00EF113C" w:rsidRDefault="00D87B5F"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Обобщая полученные данные можно сказать, что наибольшую тревогу у пятиклассников вызывают:</w:t>
      </w:r>
    </w:p>
    <w:p w:rsidR="00D87B5F" w:rsidRPr="00EF113C" w:rsidRDefault="00D87B5F" w:rsidP="00641A31">
      <w:pPr>
        <w:pStyle w:val="ae"/>
        <w:numPr>
          <w:ilvl w:val="0"/>
          <w:numId w:val="25"/>
        </w:numPr>
        <w:tabs>
          <w:tab w:val="clear" w:pos="708"/>
        </w:tabs>
        <w:suppressAutoHyphens w:val="0"/>
        <w:spacing w:after="0" w:line="240" w:lineRule="auto"/>
        <w:ind w:left="0" w:firstLine="851"/>
        <w:contextualSpacing/>
        <w:jc w:val="both"/>
        <w:rPr>
          <w:rFonts w:ascii="Times New Roman" w:hAnsi="Times New Roman"/>
          <w:sz w:val="24"/>
          <w:szCs w:val="24"/>
        </w:rPr>
      </w:pPr>
      <w:r w:rsidRPr="00EF113C">
        <w:rPr>
          <w:rFonts w:ascii="Times New Roman" w:hAnsi="Times New Roman"/>
          <w:b/>
          <w:sz w:val="24"/>
          <w:szCs w:val="24"/>
        </w:rPr>
        <w:t>Страх ситуации проверки знаний</w:t>
      </w:r>
      <w:r w:rsidRPr="00EF113C">
        <w:rPr>
          <w:rFonts w:ascii="Times New Roman" w:hAnsi="Times New Roman"/>
          <w:sz w:val="24"/>
          <w:szCs w:val="24"/>
        </w:rPr>
        <w:t xml:space="preserve"> (91% обследованных пятиклассников) – негативное отношение и переживание тревоги в ситуациях проверки (особенно – публичной) знаний, достижений, возможностей.</w:t>
      </w:r>
    </w:p>
    <w:p w:rsidR="00D87B5F" w:rsidRPr="00EF113C" w:rsidRDefault="00D87B5F" w:rsidP="00641A31">
      <w:pPr>
        <w:pStyle w:val="ae"/>
        <w:numPr>
          <w:ilvl w:val="0"/>
          <w:numId w:val="25"/>
        </w:numPr>
        <w:tabs>
          <w:tab w:val="clear" w:pos="708"/>
        </w:tabs>
        <w:suppressAutoHyphens w:val="0"/>
        <w:spacing w:after="0" w:line="240" w:lineRule="auto"/>
        <w:ind w:left="0" w:firstLine="851"/>
        <w:contextualSpacing/>
        <w:jc w:val="both"/>
        <w:rPr>
          <w:rFonts w:ascii="Times New Roman" w:hAnsi="Times New Roman"/>
          <w:sz w:val="24"/>
          <w:szCs w:val="24"/>
        </w:rPr>
      </w:pPr>
      <w:r w:rsidRPr="00EF113C">
        <w:rPr>
          <w:rFonts w:ascii="Times New Roman" w:hAnsi="Times New Roman"/>
          <w:b/>
          <w:sz w:val="24"/>
          <w:szCs w:val="24"/>
        </w:rPr>
        <w:t xml:space="preserve">Страх самовыражения </w:t>
      </w:r>
      <w:r w:rsidRPr="00EF113C">
        <w:rPr>
          <w:rFonts w:ascii="Times New Roman" w:hAnsi="Times New Roman"/>
          <w:sz w:val="24"/>
          <w:szCs w:val="24"/>
        </w:rPr>
        <w:t>(63% обследованных пятиклассников) — негативные эмоциональные переживания ситуаций, сопряженных с необходимостью самораскрытия, предъявления себя другим, демонстрации своих возможностей.</w:t>
      </w:r>
    </w:p>
    <w:p w:rsidR="00D87B5F" w:rsidRPr="00EF113C" w:rsidRDefault="00D87B5F" w:rsidP="00641A31">
      <w:pPr>
        <w:pStyle w:val="ae"/>
        <w:numPr>
          <w:ilvl w:val="0"/>
          <w:numId w:val="25"/>
        </w:numPr>
        <w:tabs>
          <w:tab w:val="clear" w:pos="708"/>
        </w:tabs>
        <w:suppressAutoHyphens w:val="0"/>
        <w:spacing w:after="0" w:line="240" w:lineRule="auto"/>
        <w:ind w:left="0" w:firstLine="927"/>
        <w:contextualSpacing/>
        <w:jc w:val="both"/>
        <w:rPr>
          <w:rFonts w:ascii="Times New Roman" w:hAnsi="Times New Roman"/>
          <w:sz w:val="24"/>
          <w:szCs w:val="24"/>
        </w:rPr>
      </w:pPr>
      <w:r w:rsidRPr="00EF113C">
        <w:rPr>
          <w:rFonts w:ascii="Times New Roman" w:hAnsi="Times New Roman"/>
          <w:b/>
          <w:sz w:val="24"/>
          <w:szCs w:val="24"/>
        </w:rPr>
        <w:t>Страх не соответствовать ожиданиям окружающих</w:t>
      </w:r>
      <w:r w:rsidRPr="00EF113C">
        <w:rPr>
          <w:rFonts w:ascii="Times New Roman" w:hAnsi="Times New Roman"/>
          <w:sz w:val="24"/>
          <w:szCs w:val="24"/>
        </w:rPr>
        <w:t xml:space="preserve"> (81% обследованных) — ориентация на значимость других в оценке своих результатов, поступков и мыслей, тревога по поводу оценок, даваемых окружающими, ожидание негативных оценок.</w:t>
      </w:r>
    </w:p>
    <w:p w:rsidR="00D87B5F" w:rsidRPr="00EF113C" w:rsidRDefault="00D87B5F"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В целом, уровень тревожности повышен у 6 человек (66% обследованных пятиклассников) и высокий у 1 человек (6% обследованных пятиклассников). Для данной группы детей необходимо создавать условия, при которых они будут иметь возможность реализовывать свои потребности в успехе, признании, самовыражении. Учащимся необходимо оказывать эмоциональную поддержку, создавать благоприятный психологический климат на занятиях, избегать сравнения  детей между собой.  Рекомендуются занятия на повышение самооценки и уверенности в себе, развитие мотивации достижения и снижение тревожности.</w:t>
      </w:r>
    </w:p>
    <w:p w:rsidR="00D87B5F" w:rsidRPr="00EF113C" w:rsidRDefault="00D87B5F" w:rsidP="00641A31">
      <w:pPr>
        <w:spacing w:after="0" w:line="240" w:lineRule="auto"/>
        <w:ind w:firstLine="567"/>
        <w:jc w:val="both"/>
        <w:rPr>
          <w:rFonts w:ascii="Times New Roman" w:hAnsi="Times New Roman"/>
          <w:b/>
          <w:sz w:val="24"/>
          <w:szCs w:val="24"/>
        </w:rPr>
      </w:pPr>
      <w:r w:rsidRPr="00EF113C">
        <w:rPr>
          <w:rFonts w:ascii="Times New Roman" w:hAnsi="Times New Roman"/>
          <w:b/>
          <w:bCs/>
          <w:iCs/>
          <w:sz w:val="24"/>
          <w:szCs w:val="24"/>
        </w:rPr>
        <w:t>3. Отношение к учебным предметам</w:t>
      </w:r>
    </w:p>
    <w:p w:rsidR="00D87B5F" w:rsidRPr="00EF113C" w:rsidRDefault="00D87B5F"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Пятиклассникам предлагалось выразить свое отношение к таким предметам, как: русский язык, литература, математика, биология, история, иностранный язык, физкультура, труд, ИЗО, музыка, психология. Предлагаемые предметы нужно было оценить с точки зрения интереса, уровня успеваемости, наличия доверительных отношений с учителем.</w:t>
      </w:r>
    </w:p>
    <w:p w:rsidR="00D87B5F" w:rsidRPr="00EF113C" w:rsidRDefault="00D87B5F"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 xml:space="preserve">Обобщая полученные данные, можно сделать вывод, что: </w:t>
      </w:r>
    </w:p>
    <w:p w:rsidR="00D87B5F" w:rsidRPr="00EF113C" w:rsidRDefault="00D87B5F" w:rsidP="00641A31">
      <w:pPr>
        <w:numPr>
          <w:ilvl w:val="0"/>
          <w:numId w:val="18"/>
        </w:numPr>
        <w:spacing w:after="0" w:line="240" w:lineRule="auto"/>
        <w:ind w:left="0" w:firstLine="360"/>
        <w:jc w:val="both"/>
        <w:rPr>
          <w:rFonts w:ascii="Times New Roman" w:hAnsi="Times New Roman"/>
          <w:sz w:val="24"/>
          <w:szCs w:val="24"/>
        </w:rPr>
      </w:pPr>
      <w:r w:rsidRPr="00EF113C">
        <w:rPr>
          <w:rFonts w:ascii="Times New Roman" w:hAnsi="Times New Roman"/>
          <w:sz w:val="24"/>
          <w:szCs w:val="24"/>
        </w:rPr>
        <w:t>более 80% обучающихся пятых классов имеют положительное отношение к следующим предметам:  математика, литература, изобразительное искусство, труд, музыка, иностранный язык, психология;</w:t>
      </w:r>
    </w:p>
    <w:p w:rsidR="00D87B5F" w:rsidRPr="00EF113C" w:rsidRDefault="00D87B5F" w:rsidP="00641A31">
      <w:pPr>
        <w:numPr>
          <w:ilvl w:val="0"/>
          <w:numId w:val="18"/>
        </w:numPr>
        <w:spacing w:after="0" w:line="240" w:lineRule="auto"/>
        <w:ind w:left="0" w:firstLine="360"/>
        <w:jc w:val="both"/>
        <w:rPr>
          <w:rFonts w:ascii="Times New Roman" w:hAnsi="Times New Roman"/>
          <w:sz w:val="24"/>
          <w:szCs w:val="24"/>
        </w:rPr>
      </w:pPr>
      <w:r w:rsidRPr="00EF113C">
        <w:rPr>
          <w:rFonts w:ascii="Times New Roman" w:hAnsi="Times New Roman"/>
          <w:sz w:val="24"/>
          <w:szCs w:val="24"/>
        </w:rPr>
        <w:t>преобладает положительное отношение к таким предметам,  как русский язык, физическая культура;</w:t>
      </w:r>
    </w:p>
    <w:p w:rsidR="00D87B5F" w:rsidRPr="00EF113C" w:rsidRDefault="00D87B5F" w:rsidP="00641A31">
      <w:pPr>
        <w:numPr>
          <w:ilvl w:val="0"/>
          <w:numId w:val="18"/>
        </w:numPr>
        <w:spacing w:after="0" w:line="240" w:lineRule="auto"/>
        <w:ind w:left="0" w:firstLine="360"/>
        <w:jc w:val="both"/>
        <w:rPr>
          <w:rFonts w:ascii="Times New Roman" w:hAnsi="Times New Roman"/>
          <w:sz w:val="24"/>
          <w:szCs w:val="24"/>
        </w:rPr>
      </w:pPr>
      <w:r w:rsidRPr="00EF113C">
        <w:rPr>
          <w:rFonts w:ascii="Times New Roman" w:hAnsi="Times New Roman"/>
          <w:sz w:val="24"/>
          <w:szCs w:val="24"/>
        </w:rPr>
        <w:t>наименьший интерес дети проявляют к таким предметам, как биология и история, обуславливая это тем, что это новые для них предметы, дети на этапе привыкания;</w:t>
      </w:r>
    </w:p>
    <w:p w:rsidR="00D87B5F" w:rsidRPr="00EF113C" w:rsidRDefault="00D87B5F"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Исходя из приведенных результатов диагностики, можно сделать вывод, что в целом, у пятиклассников преобладает положительное отношение к учебным предметам и учителям.</w:t>
      </w:r>
    </w:p>
    <w:p w:rsidR="00D87B5F" w:rsidRPr="00EF113C" w:rsidRDefault="00D87B5F" w:rsidP="00641A31">
      <w:pPr>
        <w:spacing w:after="0" w:line="240" w:lineRule="auto"/>
        <w:ind w:firstLine="567"/>
        <w:jc w:val="both"/>
        <w:rPr>
          <w:rFonts w:ascii="Times New Roman" w:hAnsi="Times New Roman"/>
          <w:sz w:val="24"/>
          <w:szCs w:val="24"/>
        </w:rPr>
      </w:pPr>
    </w:p>
    <w:p w:rsidR="00D87B5F" w:rsidRPr="00EF113C" w:rsidRDefault="00D87B5F"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В результате комплексной психодиагностики было изучено актуальное развитие пятиклассников, выявлены имеющиеся трудности, которые могут помешать успешной адаптации детей к обучению в среднем звене.</w:t>
      </w:r>
    </w:p>
    <w:p w:rsidR="00D87B5F" w:rsidRPr="00EF113C" w:rsidRDefault="00D87B5F"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Были определены следующие группы пятиклассников, имеющих сниженный уровень адаптации к обучению в среднем звене:</w:t>
      </w:r>
    </w:p>
    <w:p w:rsidR="00D87B5F" w:rsidRPr="00EF113C" w:rsidRDefault="00D87B5F" w:rsidP="00641A31">
      <w:pPr>
        <w:pStyle w:val="ae"/>
        <w:numPr>
          <w:ilvl w:val="0"/>
          <w:numId w:val="20"/>
        </w:numPr>
        <w:tabs>
          <w:tab w:val="clear" w:pos="708"/>
          <w:tab w:val="left" w:pos="851"/>
        </w:tabs>
        <w:suppressAutoHyphens w:val="0"/>
        <w:spacing w:after="0" w:line="240" w:lineRule="auto"/>
        <w:ind w:left="0" w:firstLine="567"/>
        <w:contextualSpacing/>
        <w:jc w:val="both"/>
        <w:rPr>
          <w:rFonts w:ascii="Times New Roman" w:hAnsi="Times New Roman"/>
          <w:sz w:val="24"/>
          <w:szCs w:val="24"/>
        </w:rPr>
      </w:pPr>
      <w:r w:rsidRPr="00EF113C">
        <w:rPr>
          <w:rFonts w:ascii="Times New Roman" w:hAnsi="Times New Roman"/>
          <w:sz w:val="24"/>
          <w:szCs w:val="24"/>
        </w:rPr>
        <w:t>дети с  уровнем школьной мотивации ниже среднего;</w:t>
      </w:r>
    </w:p>
    <w:p w:rsidR="00D87B5F" w:rsidRPr="00EF113C" w:rsidRDefault="00D87B5F" w:rsidP="00641A31">
      <w:pPr>
        <w:pStyle w:val="ae"/>
        <w:numPr>
          <w:ilvl w:val="0"/>
          <w:numId w:val="20"/>
        </w:numPr>
        <w:tabs>
          <w:tab w:val="clear" w:pos="708"/>
          <w:tab w:val="left" w:pos="851"/>
        </w:tabs>
        <w:suppressAutoHyphens w:val="0"/>
        <w:spacing w:after="0" w:line="240" w:lineRule="auto"/>
        <w:ind w:left="0" w:firstLine="567"/>
        <w:contextualSpacing/>
        <w:jc w:val="both"/>
        <w:rPr>
          <w:rFonts w:ascii="Times New Roman" w:hAnsi="Times New Roman"/>
          <w:sz w:val="24"/>
          <w:szCs w:val="24"/>
        </w:rPr>
      </w:pPr>
      <w:r w:rsidRPr="00EF113C">
        <w:rPr>
          <w:rFonts w:ascii="Times New Roman" w:hAnsi="Times New Roman"/>
          <w:sz w:val="24"/>
          <w:szCs w:val="24"/>
        </w:rPr>
        <w:t>дети с повышенным уровнем школьной тревожности;</w:t>
      </w:r>
    </w:p>
    <w:p w:rsidR="00D87B5F" w:rsidRPr="00EF113C" w:rsidRDefault="00D87B5F" w:rsidP="00641A31">
      <w:pPr>
        <w:pStyle w:val="ae"/>
        <w:numPr>
          <w:ilvl w:val="0"/>
          <w:numId w:val="20"/>
        </w:numPr>
        <w:tabs>
          <w:tab w:val="clear" w:pos="708"/>
          <w:tab w:val="left" w:pos="851"/>
        </w:tabs>
        <w:suppressAutoHyphens w:val="0"/>
        <w:spacing w:after="0" w:line="240" w:lineRule="auto"/>
        <w:ind w:left="0" w:firstLine="567"/>
        <w:contextualSpacing/>
        <w:jc w:val="both"/>
        <w:rPr>
          <w:rFonts w:ascii="Times New Roman" w:hAnsi="Times New Roman"/>
          <w:sz w:val="24"/>
          <w:szCs w:val="24"/>
        </w:rPr>
      </w:pPr>
      <w:r w:rsidRPr="00EF113C">
        <w:rPr>
          <w:rFonts w:ascii="Times New Roman" w:hAnsi="Times New Roman"/>
          <w:sz w:val="24"/>
          <w:szCs w:val="24"/>
        </w:rPr>
        <w:t xml:space="preserve">дети с нейтральным и отрицательным отношением к школьным предметам. </w:t>
      </w:r>
    </w:p>
    <w:p w:rsidR="00D87B5F" w:rsidRPr="00EF113C" w:rsidRDefault="00D87B5F"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Рекомендации:</w:t>
      </w:r>
    </w:p>
    <w:p w:rsidR="00D87B5F" w:rsidRPr="00EF113C" w:rsidRDefault="00D87B5F"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1. Классным руководителям пятых классов ознакомиться с результатами диагностики.</w:t>
      </w:r>
    </w:p>
    <w:p w:rsidR="00D87B5F" w:rsidRPr="00EF113C" w:rsidRDefault="00D87B5F"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2. Педагогу-психологу проконсультировать классных руководителей по вопросам способов  коррекции школьной дезадаптации с учетом индивидуальных особенностей обучающихся.</w:t>
      </w:r>
    </w:p>
    <w:p w:rsidR="000736D1" w:rsidRPr="00EF113C" w:rsidRDefault="000736D1" w:rsidP="00641A31">
      <w:pPr>
        <w:spacing w:after="0" w:line="240" w:lineRule="auto"/>
        <w:ind w:firstLine="567"/>
        <w:jc w:val="both"/>
        <w:rPr>
          <w:rFonts w:ascii="Times New Roman" w:hAnsi="Times New Roman"/>
          <w:sz w:val="24"/>
          <w:szCs w:val="24"/>
        </w:rPr>
      </w:pPr>
    </w:p>
    <w:p w:rsidR="000736D1" w:rsidRPr="00EF113C" w:rsidRDefault="000736D1" w:rsidP="00641A31">
      <w:pPr>
        <w:spacing w:after="0" w:line="240" w:lineRule="auto"/>
        <w:ind w:firstLine="567"/>
        <w:jc w:val="both"/>
        <w:rPr>
          <w:rFonts w:ascii="Times New Roman" w:hAnsi="Times New Roman"/>
          <w:sz w:val="24"/>
          <w:szCs w:val="24"/>
        </w:rPr>
      </w:pPr>
    </w:p>
    <w:p w:rsidR="00D87B5F" w:rsidRPr="000D13FC" w:rsidRDefault="000736D1" w:rsidP="000D13FC">
      <w:pPr>
        <w:spacing w:after="0" w:line="240" w:lineRule="auto"/>
        <w:ind w:firstLine="567"/>
        <w:jc w:val="both"/>
        <w:rPr>
          <w:rFonts w:ascii="Times New Roman" w:hAnsi="Times New Roman"/>
          <w:b/>
          <w:sz w:val="24"/>
          <w:szCs w:val="24"/>
          <w:u w:val="single"/>
        </w:rPr>
      </w:pPr>
      <w:r w:rsidRPr="000D13FC">
        <w:rPr>
          <w:rFonts w:ascii="Times New Roman" w:hAnsi="Times New Roman"/>
          <w:b/>
          <w:sz w:val="24"/>
          <w:szCs w:val="24"/>
          <w:u w:val="single"/>
        </w:rPr>
        <w:t xml:space="preserve">Диагностика адаптации пятиклассников к обучению в среднем звене </w:t>
      </w:r>
    </w:p>
    <w:p w:rsidR="00CE77DC" w:rsidRPr="000D13FC" w:rsidRDefault="000736D1" w:rsidP="000D13FC">
      <w:pPr>
        <w:spacing w:after="0" w:line="240" w:lineRule="auto"/>
        <w:ind w:firstLine="567"/>
        <w:jc w:val="both"/>
        <w:rPr>
          <w:rFonts w:ascii="Times New Roman" w:hAnsi="Times New Roman"/>
          <w:b/>
          <w:sz w:val="24"/>
          <w:szCs w:val="24"/>
          <w:u w:val="single"/>
        </w:rPr>
      </w:pPr>
      <w:r w:rsidRPr="000D13FC">
        <w:rPr>
          <w:rFonts w:ascii="Times New Roman" w:hAnsi="Times New Roman"/>
          <w:b/>
          <w:sz w:val="24"/>
          <w:szCs w:val="24"/>
          <w:u w:val="single"/>
        </w:rPr>
        <w:t>(родители</w:t>
      </w:r>
      <w:r w:rsidR="00D87B5F" w:rsidRPr="000D13FC">
        <w:rPr>
          <w:rFonts w:ascii="Times New Roman" w:hAnsi="Times New Roman"/>
          <w:b/>
          <w:sz w:val="24"/>
          <w:szCs w:val="24"/>
          <w:u w:val="single"/>
        </w:rPr>
        <w:t xml:space="preserve"> и учителя</w:t>
      </w:r>
      <w:r w:rsidRPr="000D13FC">
        <w:rPr>
          <w:rFonts w:ascii="Times New Roman" w:hAnsi="Times New Roman"/>
          <w:b/>
          <w:sz w:val="24"/>
          <w:szCs w:val="24"/>
          <w:u w:val="single"/>
        </w:rPr>
        <w:t>)</w:t>
      </w:r>
    </w:p>
    <w:p w:rsidR="000D6B85" w:rsidRPr="00EF113C" w:rsidRDefault="000D6B85" w:rsidP="00641A31">
      <w:pPr>
        <w:spacing w:after="0" w:line="240" w:lineRule="auto"/>
        <w:ind w:firstLine="567"/>
        <w:jc w:val="both"/>
        <w:rPr>
          <w:rFonts w:ascii="Times New Roman" w:hAnsi="Times New Roman"/>
          <w:sz w:val="24"/>
          <w:szCs w:val="24"/>
        </w:rPr>
      </w:pPr>
    </w:p>
    <w:p w:rsidR="00D87B5F" w:rsidRPr="00EF113C" w:rsidRDefault="00D87B5F" w:rsidP="00641A31">
      <w:pPr>
        <w:spacing w:after="0" w:line="240" w:lineRule="auto"/>
        <w:ind w:firstLine="709"/>
        <w:jc w:val="both"/>
        <w:rPr>
          <w:rFonts w:ascii="Times New Roman" w:hAnsi="Times New Roman"/>
          <w:sz w:val="24"/>
          <w:szCs w:val="24"/>
        </w:rPr>
      </w:pPr>
      <w:r w:rsidRPr="00EF113C">
        <w:rPr>
          <w:rFonts w:ascii="Times New Roman" w:hAnsi="Times New Roman"/>
          <w:sz w:val="24"/>
          <w:szCs w:val="24"/>
        </w:rPr>
        <w:t>Дата обследования: ноябрь 2021г.</w:t>
      </w:r>
    </w:p>
    <w:p w:rsidR="00D87B5F" w:rsidRPr="00EF113C" w:rsidRDefault="00D87B5F" w:rsidP="00641A31">
      <w:pPr>
        <w:spacing w:after="0" w:line="240" w:lineRule="auto"/>
        <w:ind w:firstLine="709"/>
        <w:jc w:val="both"/>
        <w:rPr>
          <w:rFonts w:ascii="Times New Roman" w:hAnsi="Times New Roman"/>
          <w:sz w:val="24"/>
          <w:szCs w:val="24"/>
        </w:rPr>
      </w:pPr>
      <w:r w:rsidRPr="00EF113C">
        <w:rPr>
          <w:rFonts w:ascii="Times New Roman" w:hAnsi="Times New Roman"/>
          <w:sz w:val="24"/>
          <w:szCs w:val="24"/>
        </w:rPr>
        <w:t>Цель исследования: диагностика уровня адаптации пятиклассников.</w:t>
      </w:r>
    </w:p>
    <w:p w:rsidR="00D87B5F" w:rsidRPr="00EF113C" w:rsidRDefault="00D87B5F" w:rsidP="00641A31">
      <w:pPr>
        <w:spacing w:after="0" w:line="240" w:lineRule="auto"/>
        <w:ind w:firstLine="709"/>
        <w:jc w:val="both"/>
        <w:rPr>
          <w:rFonts w:ascii="Times New Roman" w:hAnsi="Times New Roman"/>
          <w:sz w:val="24"/>
          <w:szCs w:val="24"/>
        </w:rPr>
      </w:pPr>
      <w:r w:rsidRPr="00EF113C">
        <w:rPr>
          <w:rFonts w:ascii="Times New Roman" w:hAnsi="Times New Roman"/>
          <w:sz w:val="24"/>
          <w:szCs w:val="24"/>
        </w:rPr>
        <w:t xml:space="preserve">Применяемая методика: анкета для учителей, анкета для родителей. </w:t>
      </w:r>
    </w:p>
    <w:p w:rsidR="00D87B5F" w:rsidRPr="00EF113C" w:rsidRDefault="00D87B5F" w:rsidP="00641A31">
      <w:pPr>
        <w:spacing w:after="0" w:line="240" w:lineRule="auto"/>
        <w:ind w:firstLine="709"/>
        <w:jc w:val="both"/>
        <w:rPr>
          <w:rFonts w:ascii="Times New Roman" w:hAnsi="Times New Roman"/>
          <w:sz w:val="24"/>
          <w:szCs w:val="24"/>
        </w:rPr>
      </w:pPr>
      <w:r w:rsidRPr="00EF113C">
        <w:rPr>
          <w:rFonts w:ascii="Times New Roman" w:hAnsi="Times New Roman"/>
          <w:sz w:val="24"/>
          <w:szCs w:val="24"/>
        </w:rPr>
        <w:t>Объект исследования: учителя, работающие с 5 классом (4 человека); родители учащихся (17 человек).</w:t>
      </w:r>
    </w:p>
    <w:p w:rsidR="00D87B5F" w:rsidRPr="00EF113C" w:rsidRDefault="00D87B5F" w:rsidP="00641A31">
      <w:pPr>
        <w:spacing w:after="0" w:line="240" w:lineRule="auto"/>
        <w:ind w:firstLine="709"/>
        <w:jc w:val="both"/>
        <w:rPr>
          <w:rFonts w:ascii="Times New Roman" w:hAnsi="Times New Roman"/>
          <w:sz w:val="24"/>
          <w:szCs w:val="24"/>
        </w:rPr>
      </w:pPr>
    </w:p>
    <w:p w:rsidR="00D87B5F" w:rsidRPr="00EF113C" w:rsidRDefault="00D87B5F" w:rsidP="00641A31">
      <w:pPr>
        <w:spacing w:after="0" w:line="240" w:lineRule="auto"/>
        <w:ind w:firstLine="709"/>
        <w:jc w:val="both"/>
        <w:rPr>
          <w:rFonts w:ascii="Times New Roman" w:hAnsi="Times New Roman"/>
          <w:sz w:val="24"/>
          <w:szCs w:val="24"/>
        </w:rPr>
      </w:pPr>
      <w:r w:rsidRPr="00EF113C">
        <w:rPr>
          <w:rFonts w:ascii="Times New Roman" w:hAnsi="Times New Roman"/>
          <w:sz w:val="24"/>
          <w:szCs w:val="24"/>
        </w:rPr>
        <w:t>По результатам анкетирования, проведенного с учителями, получены следующие результаты:</w:t>
      </w:r>
    </w:p>
    <w:p w:rsidR="00D87B5F" w:rsidRPr="00EF113C" w:rsidRDefault="00D87B5F" w:rsidP="00641A31">
      <w:pPr>
        <w:spacing w:after="0" w:line="240" w:lineRule="auto"/>
        <w:ind w:firstLine="709"/>
        <w:jc w:val="both"/>
        <w:rPr>
          <w:rFonts w:ascii="Times New Roman" w:hAnsi="Times New Roman"/>
          <w:sz w:val="24"/>
          <w:szCs w:val="24"/>
        </w:rPr>
      </w:pPr>
      <w:r w:rsidRPr="00EF113C">
        <w:rPr>
          <w:rFonts w:ascii="Times New Roman" w:hAnsi="Times New Roman"/>
          <w:sz w:val="24"/>
          <w:szCs w:val="24"/>
        </w:rPr>
        <w:t>Эмоциональный климат в классе:</w:t>
      </w:r>
    </w:p>
    <w:tbl>
      <w:tblPr>
        <w:tblStyle w:val="af5"/>
        <w:tblW w:w="0" w:type="auto"/>
        <w:tblLook w:val="04A0" w:firstRow="1" w:lastRow="0" w:firstColumn="1" w:lastColumn="0" w:noHBand="0" w:noVBand="1"/>
      </w:tblPr>
      <w:tblGrid>
        <w:gridCol w:w="2881"/>
        <w:gridCol w:w="2291"/>
        <w:gridCol w:w="2292"/>
      </w:tblGrid>
      <w:tr w:rsidR="00D87B5F" w:rsidRPr="00EF113C" w:rsidTr="00B74527">
        <w:tc>
          <w:tcPr>
            <w:tcW w:w="2881" w:type="dxa"/>
          </w:tcPr>
          <w:p w:rsidR="00D87B5F" w:rsidRPr="00EF113C" w:rsidRDefault="00D87B5F" w:rsidP="00641A31">
            <w:pPr>
              <w:spacing w:line="240" w:lineRule="auto"/>
              <w:jc w:val="center"/>
              <w:rPr>
                <w:rFonts w:ascii="Times New Roman" w:hAnsi="Times New Roman"/>
                <w:sz w:val="24"/>
                <w:szCs w:val="24"/>
                <w:lang w:eastAsia="ru-RU"/>
              </w:rPr>
            </w:pPr>
          </w:p>
        </w:tc>
        <w:tc>
          <w:tcPr>
            <w:tcW w:w="2291" w:type="dxa"/>
          </w:tcPr>
          <w:p w:rsidR="00D87B5F" w:rsidRPr="00EF113C" w:rsidRDefault="00D87B5F" w:rsidP="00641A31">
            <w:pPr>
              <w:spacing w:line="240" w:lineRule="auto"/>
              <w:jc w:val="center"/>
              <w:rPr>
                <w:rFonts w:ascii="Times New Roman" w:hAnsi="Times New Roman"/>
                <w:b/>
                <w:sz w:val="24"/>
                <w:szCs w:val="24"/>
                <w:lang w:eastAsia="ru-RU"/>
              </w:rPr>
            </w:pPr>
            <w:r w:rsidRPr="00EF113C">
              <w:rPr>
                <w:rFonts w:ascii="Times New Roman" w:hAnsi="Times New Roman"/>
                <w:b/>
                <w:sz w:val="24"/>
                <w:szCs w:val="24"/>
                <w:lang w:eastAsia="ru-RU"/>
              </w:rPr>
              <w:t>5А</w:t>
            </w:r>
          </w:p>
        </w:tc>
        <w:tc>
          <w:tcPr>
            <w:tcW w:w="2292" w:type="dxa"/>
          </w:tcPr>
          <w:p w:rsidR="00D87B5F" w:rsidRPr="00EF113C" w:rsidRDefault="00D87B5F" w:rsidP="00641A31">
            <w:pPr>
              <w:spacing w:line="240" w:lineRule="auto"/>
              <w:jc w:val="center"/>
              <w:rPr>
                <w:rFonts w:ascii="Times New Roman" w:hAnsi="Times New Roman"/>
                <w:b/>
                <w:sz w:val="24"/>
                <w:szCs w:val="24"/>
                <w:lang w:eastAsia="ru-RU"/>
              </w:rPr>
            </w:pPr>
            <w:r w:rsidRPr="00EF113C">
              <w:rPr>
                <w:rFonts w:ascii="Times New Roman" w:hAnsi="Times New Roman"/>
                <w:b/>
                <w:sz w:val="24"/>
                <w:szCs w:val="24"/>
                <w:lang w:eastAsia="ru-RU"/>
              </w:rPr>
              <w:t>5Б</w:t>
            </w:r>
          </w:p>
        </w:tc>
      </w:tr>
      <w:tr w:rsidR="00D87B5F" w:rsidRPr="00EF113C" w:rsidTr="00B74527">
        <w:tc>
          <w:tcPr>
            <w:tcW w:w="2881" w:type="dxa"/>
          </w:tcPr>
          <w:p w:rsidR="00D87B5F" w:rsidRPr="00EF113C" w:rsidRDefault="00D87B5F" w:rsidP="00641A31">
            <w:pPr>
              <w:spacing w:line="240" w:lineRule="auto"/>
              <w:jc w:val="both"/>
              <w:rPr>
                <w:rFonts w:ascii="Times New Roman" w:hAnsi="Times New Roman"/>
                <w:b/>
                <w:sz w:val="24"/>
                <w:szCs w:val="24"/>
                <w:lang w:eastAsia="ru-RU"/>
              </w:rPr>
            </w:pPr>
            <w:r w:rsidRPr="00EF113C">
              <w:rPr>
                <w:rFonts w:ascii="Times New Roman" w:hAnsi="Times New Roman"/>
                <w:b/>
                <w:sz w:val="24"/>
                <w:szCs w:val="24"/>
                <w:lang w:eastAsia="ru-RU"/>
              </w:rPr>
              <w:t>Положительный</w:t>
            </w:r>
          </w:p>
        </w:tc>
        <w:tc>
          <w:tcPr>
            <w:tcW w:w="2291" w:type="dxa"/>
          </w:tcPr>
          <w:p w:rsidR="00D87B5F" w:rsidRPr="00EF113C" w:rsidRDefault="00D87B5F" w:rsidP="00641A31">
            <w:pPr>
              <w:spacing w:line="240" w:lineRule="auto"/>
              <w:jc w:val="center"/>
              <w:rPr>
                <w:rFonts w:ascii="Times New Roman" w:hAnsi="Times New Roman"/>
                <w:sz w:val="24"/>
                <w:szCs w:val="24"/>
                <w:lang w:eastAsia="ru-RU"/>
              </w:rPr>
            </w:pPr>
            <w:r w:rsidRPr="00EF113C">
              <w:rPr>
                <w:rFonts w:ascii="Times New Roman" w:hAnsi="Times New Roman"/>
                <w:sz w:val="24"/>
                <w:szCs w:val="24"/>
                <w:lang w:eastAsia="ru-RU"/>
              </w:rPr>
              <w:t>80%</w:t>
            </w:r>
          </w:p>
        </w:tc>
        <w:tc>
          <w:tcPr>
            <w:tcW w:w="2292" w:type="dxa"/>
          </w:tcPr>
          <w:p w:rsidR="00D87B5F" w:rsidRPr="00EF113C" w:rsidRDefault="00D87B5F" w:rsidP="00641A31">
            <w:pPr>
              <w:spacing w:line="240" w:lineRule="auto"/>
              <w:jc w:val="center"/>
              <w:rPr>
                <w:rFonts w:ascii="Times New Roman" w:hAnsi="Times New Roman"/>
                <w:sz w:val="24"/>
                <w:szCs w:val="24"/>
                <w:lang w:eastAsia="ru-RU"/>
              </w:rPr>
            </w:pPr>
            <w:r w:rsidRPr="00EF113C">
              <w:rPr>
                <w:rFonts w:ascii="Times New Roman" w:hAnsi="Times New Roman"/>
                <w:sz w:val="24"/>
                <w:szCs w:val="24"/>
                <w:lang w:eastAsia="ru-RU"/>
              </w:rPr>
              <w:t>80%</w:t>
            </w:r>
          </w:p>
        </w:tc>
      </w:tr>
      <w:tr w:rsidR="00D87B5F" w:rsidRPr="00EF113C" w:rsidTr="00B74527">
        <w:tc>
          <w:tcPr>
            <w:tcW w:w="2881" w:type="dxa"/>
          </w:tcPr>
          <w:p w:rsidR="00D87B5F" w:rsidRPr="00EF113C" w:rsidRDefault="00D87B5F" w:rsidP="00641A31">
            <w:pPr>
              <w:spacing w:line="240" w:lineRule="auto"/>
              <w:jc w:val="both"/>
              <w:rPr>
                <w:rFonts w:ascii="Times New Roman" w:hAnsi="Times New Roman"/>
                <w:b/>
                <w:sz w:val="24"/>
                <w:szCs w:val="24"/>
                <w:lang w:eastAsia="ru-RU"/>
              </w:rPr>
            </w:pPr>
            <w:r w:rsidRPr="00EF113C">
              <w:rPr>
                <w:rFonts w:ascii="Times New Roman" w:hAnsi="Times New Roman"/>
                <w:b/>
                <w:sz w:val="24"/>
                <w:szCs w:val="24"/>
                <w:lang w:eastAsia="ru-RU"/>
              </w:rPr>
              <w:t>Нейтральный</w:t>
            </w:r>
          </w:p>
        </w:tc>
        <w:tc>
          <w:tcPr>
            <w:tcW w:w="2291" w:type="dxa"/>
          </w:tcPr>
          <w:p w:rsidR="00D87B5F" w:rsidRPr="00EF113C" w:rsidRDefault="00D87B5F" w:rsidP="00641A31">
            <w:pPr>
              <w:spacing w:line="240" w:lineRule="auto"/>
              <w:jc w:val="center"/>
              <w:rPr>
                <w:rFonts w:ascii="Times New Roman" w:hAnsi="Times New Roman"/>
                <w:sz w:val="24"/>
                <w:szCs w:val="24"/>
                <w:lang w:eastAsia="ru-RU"/>
              </w:rPr>
            </w:pPr>
            <w:r w:rsidRPr="00EF113C">
              <w:rPr>
                <w:rFonts w:ascii="Times New Roman" w:hAnsi="Times New Roman"/>
                <w:sz w:val="24"/>
                <w:szCs w:val="24"/>
                <w:lang w:eastAsia="ru-RU"/>
              </w:rPr>
              <w:t>20%</w:t>
            </w:r>
          </w:p>
        </w:tc>
        <w:tc>
          <w:tcPr>
            <w:tcW w:w="2292" w:type="dxa"/>
          </w:tcPr>
          <w:p w:rsidR="00D87B5F" w:rsidRPr="00EF113C" w:rsidRDefault="00D87B5F" w:rsidP="00641A31">
            <w:pPr>
              <w:spacing w:line="240" w:lineRule="auto"/>
              <w:jc w:val="center"/>
              <w:rPr>
                <w:rFonts w:ascii="Times New Roman" w:hAnsi="Times New Roman"/>
                <w:sz w:val="24"/>
                <w:szCs w:val="24"/>
                <w:lang w:eastAsia="ru-RU"/>
              </w:rPr>
            </w:pPr>
            <w:r w:rsidRPr="00EF113C">
              <w:rPr>
                <w:rFonts w:ascii="Times New Roman" w:hAnsi="Times New Roman"/>
                <w:sz w:val="24"/>
                <w:szCs w:val="24"/>
                <w:lang w:eastAsia="ru-RU"/>
              </w:rPr>
              <w:t>20%</w:t>
            </w:r>
          </w:p>
        </w:tc>
      </w:tr>
    </w:tbl>
    <w:p w:rsidR="00D87B5F" w:rsidRPr="00EF113C" w:rsidRDefault="00D87B5F" w:rsidP="00641A31">
      <w:pPr>
        <w:spacing w:after="0" w:line="240" w:lineRule="auto"/>
        <w:ind w:firstLine="567"/>
        <w:jc w:val="both"/>
        <w:rPr>
          <w:rFonts w:ascii="Times New Roman" w:hAnsi="Times New Roman"/>
          <w:sz w:val="24"/>
          <w:szCs w:val="24"/>
        </w:rPr>
      </w:pPr>
    </w:p>
    <w:p w:rsidR="00D87B5F" w:rsidRPr="00EF113C" w:rsidRDefault="00D87B5F" w:rsidP="00641A31">
      <w:pPr>
        <w:spacing w:line="240" w:lineRule="auto"/>
        <w:ind w:firstLine="709"/>
        <w:jc w:val="both"/>
        <w:rPr>
          <w:rFonts w:ascii="Times New Roman" w:hAnsi="Times New Roman"/>
          <w:sz w:val="24"/>
          <w:szCs w:val="24"/>
        </w:rPr>
      </w:pPr>
      <w:r w:rsidRPr="00EF113C">
        <w:rPr>
          <w:rFonts w:ascii="Times New Roman" w:hAnsi="Times New Roman"/>
          <w:sz w:val="24"/>
          <w:szCs w:val="24"/>
        </w:rPr>
        <w:t xml:space="preserve">В 5А и 5Б классах эмоциональный  климат с точки зрения учителей оценивается как «положительный». </w:t>
      </w:r>
    </w:p>
    <w:tbl>
      <w:tblPr>
        <w:tblStyle w:val="af5"/>
        <w:tblW w:w="0" w:type="auto"/>
        <w:tblLook w:val="04A0" w:firstRow="1" w:lastRow="0" w:firstColumn="1" w:lastColumn="0" w:noHBand="0" w:noVBand="1"/>
      </w:tblPr>
      <w:tblGrid>
        <w:gridCol w:w="2659"/>
        <w:gridCol w:w="2361"/>
        <w:gridCol w:w="2361"/>
      </w:tblGrid>
      <w:tr w:rsidR="00D87B5F" w:rsidRPr="00EF113C" w:rsidTr="00B74527">
        <w:tc>
          <w:tcPr>
            <w:tcW w:w="2659" w:type="dxa"/>
          </w:tcPr>
          <w:p w:rsidR="00D87B5F" w:rsidRPr="00EF113C" w:rsidRDefault="00D87B5F" w:rsidP="00641A31">
            <w:pPr>
              <w:spacing w:line="240" w:lineRule="auto"/>
              <w:rPr>
                <w:rFonts w:ascii="Times New Roman" w:hAnsi="Times New Roman"/>
                <w:sz w:val="24"/>
                <w:szCs w:val="24"/>
              </w:rPr>
            </w:pPr>
          </w:p>
        </w:tc>
        <w:tc>
          <w:tcPr>
            <w:tcW w:w="2361" w:type="dxa"/>
          </w:tcPr>
          <w:p w:rsidR="00D87B5F" w:rsidRPr="00EF113C" w:rsidRDefault="00D87B5F" w:rsidP="00641A31">
            <w:pPr>
              <w:spacing w:line="240" w:lineRule="auto"/>
              <w:jc w:val="center"/>
              <w:rPr>
                <w:rFonts w:ascii="Times New Roman" w:hAnsi="Times New Roman"/>
                <w:b/>
                <w:sz w:val="24"/>
                <w:szCs w:val="24"/>
              </w:rPr>
            </w:pPr>
            <w:r w:rsidRPr="00EF113C">
              <w:rPr>
                <w:rFonts w:ascii="Times New Roman" w:hAnsi="Times New Roman"/>
                <w:b/>
                <w:sz w:val="24"/>
                <w:szCs w:val="24"/>
              </w:rPr>
              <w:t>5 А</w:t>
            </w:r>
          </w:p>
        </w:tc>
        <w:tc>
          <w:tcPr>
            <w:tcW w:w="2361" w:type="dxa"/>
          </w:tcPr>
          <w:p w:rsidR="00D87B5F" w:rsidRPr="00EF113C" w:rsidRDefault="00D87B5F" w:rsidP="00641A31">
            <w:pPr>
              <w:spacing w:line="240" w:lineRule="auto"/>
              <w:jc w:val="center"/>
              <w:rPr>
                <w:rFonts w:ascii="Times New Roman" w:hAnsi="Times New Roman"/>
                <w:b/>
                <w:sz w:val="24"/>
                <w:szCs w:val="24"/>
              </w:rPr>
            </w:pPr>
            <w:r w:rsidRPr="00EF113C">
              <w:rPr>
                <w:rFonts w:ascii="Times New Roman" w:hAnsi="Times New Roman"/>
                <w:b/>
                <w:sz w:val="24"/>
                <w:szCs w:val="24"/>
              </w:rPr>
              <w:t>5Б</w:t>
            </w:r>
          </w:p>
        </w:tc>
      </w:tr>
      <w:tr w:rsidR="00D87B5F" w:rsidRPr="00EF113C" w:rsidTr="00B74527">
        <w:tc>
          <w:tcPr>
            <w:tcW w:w="2659" w:type="dxa"/>
          </w:tcPr>
          <w:p w:rsidR="00D87B5F" w:rsidRPr="00EF113C" w:rsidRDefault="00D87B5F" w:rsidP="00641A31">
            <w:pPr>
              <w:spacing w:line="240" w:lineRule="auto"/>
              <w:rPr>
                <w:rFonts w:ascii="Times New Roman" w:hAnsi="Times New Roman"/>
                <w:b/>
                <w:sz w:val="24"/>
                <w:szCs w:val="24"/>
              </w:rPr>
            </w:pPr>
            <w:r w:rsidRPr="00EF113C">
              <w:rPr>
                <w:rFonts w:ascii="Times New Roman" w:hAnsi="Times New Roman"/>
                <w:b/>
                <w:sz w:val="24"/>
                <w:szCs w:val="24"/>
              </w:rPr>
              <w:t>На начальном этапе</w:t>
            </w:r>
          </w:p>
        </w:tc>
        <w:tc>
          <w:tcPr>
            <w:tcW w:w="2361" w:type="dxa"/>
          </w:tcPr>
          <w:p w:rsidR="00D87B5F" w:rsidRPr="00EF113C" w:rsidRDefault="00D87B5F" w:rsidP="00641A31">
            <w:pPr>
              <w:spacing w:line="240" w:lineRule="auto"/>
              <w:jc w:val="center"/>
              <w:rPr>
                <w:rFonts w:ascii="Times New Roman" w:hAnsi="Times New Roman"/>
                <w:sz w:val="24"/>
                <w:szCs w:val="24"/>
              </w:rPr>
            </w:pPr>
            <w:r w:rsidRPr="00EF113C">
              <w:rPr>
                <w:rFonts w:ascii="Times New Roman" w:hAnsi="Times New Roman"/>
                <w:sz w:val="24"/>
                <w:szCs w:val="24"/>
              </w:rPr>
              <w:t>0%</w:t>
            </w:r>
          </w:p>
        </w:tc>
        <w:tc>
          <w:tcPr>
            <w:tcW w:w="2361" w:type="dxa"/>
          </w:tcPr>
          <w:p w:rsidR="00D87B5F" w:rsidRPr="00EF113C" w:rsidRDefault="00D87B5F" w:rsidP="00641A31">
            <w:pPr>
              <w:spacing w:line="240" w:lineRule="auto"/>
              <w:jc w:val="center"/>
              <w:rPr>
                <w:rFonts w:ascii="Times New Roman" w:hAnsi="Times New Roman"/>
                <w:sz w:val="24"/>
                <w:szCs w:val="24"/>
              </w:rPr>
            </w:pPr>
            <w:r w:rsidRPr="00EF113C">
              <w:rPr>
                <w:rFonts w:ascii="Times New Roman" w:hAnsi="Times New Roman"/>
                <w:sz w:val="24"/>
                <w:szCs w:val="24"/>
              </w:rPr>
              <w:t>0%</w:t>
            </w:r>
          </w:p>
        </w:tc>
      </w:tr>
      <w:tr w:rsidR="00D87B5F" w:rsidRPr="00EF113C" w:rsidTr="00B74527">
        <w:tc>
          <w:tcPr>
            <w:tcW w:w="2659" w:type="dxa"/>
          </w:tcPr>
          <w:p w:rsidR="00D87B5F" w:rsidRPr="00EF113C" w:rsidRDefault="00D87B5F" w:rsidP="00641A31">
            <w:pPr>
              <w:spacing w:line="240" w:lineRule="auto"/>
              <w:rPr>
                <w:rFonts w:ascii="Times New Roman" w:hAnsi="Times New Roman"/>
                <w:b/>
                <w:sz w:val="24"/>
                <w:szCs w:val="24"/>
              </w:rPr>
            </w:pPr>
            <w:r w:rsidRPr="00EF113C">
              <w:rPr>
                <w:rFonts w:ascii="Times New Roman" w:hAnsi="Times New Roman"/>
                <w:b/>
                <w:sz w:val="24"/>
                <w:szCs w:val="24"/>
              </w:rPr>
              <w:t>В процессе</w:t>
            </w:r>
          </w:p>
        </w:tc>
        <w:tc>
          <w:tcPr>
            <w:tcW w:w="2361" w:type="dxa"/>
          </w:tcPr>
          <w:p w:rsidR="00D87B5F" w:rsidRPr="00EF113C" w:rsidRDefault="00D87B5F" w:rsidP="00641A31">
            <w:pPr>
              <w:spacing w:line="240" w:lineRule="auto"/>
              <w:jc w:val="center"/>
              <w:rPr>
                <w:rFonts w:ascii="Times New Roman" w:hAnsi="Times New Roman"/>
                <w:sz w:val="24"/>
                <w:szCs w:val="24"/>
              </w:rPr>
            </w:pPr>
            <w:r w:rsidRPr="00EF113C">
              <w:rPr>
                <w:rFonts w:ascii="Times New Roman" w:hAnsi="Times New Roman"/>
                <w:sz w:val="24"/>
                <w:szCs w:val="24"/>
              </w:rPr>
              <w:t>60%</w:t>
            </w:r>
          </w:p>
        </w:tc>
        <w:tc>
          <w:tcPr>
            <w:tcW w:w="2361" w:type="dxa"/>
          </w:tcPr>
          <w:p w:rsidR="00D87B5F" w:rsidRPr="00EF113C" w:rsidRDefault="00D87B5F" w:rsidP="00641A31">
            <w:pPr>
              <w:spacing w:line="240" w:lineRule="auto"/>
              <w:jc w:val="center"/>
              <w:rPr>
                <w:rFonts w:ascii="Times New Roman" w:hAnsi="Times New Roman"/>
                <w:sz w:val="24"/>
                <w:szCs w:val="24"/>
              </w:rPr>
            </w:pPr>
            <w:r w:rsidRPr="00EF113C">
              <w:rPr>
                <w:rFonts w:ascii="Times New Roman" w:hAnsi="Times New Roman"/>
                <w:sz w:val="24"/>
                <w:szCs w:val="24"/>
              </w:rPr>
              <w:t>60%</w:t>
            </w:r>
          </w:p>
        </w:tc>
      </w:tr>
      <w:tr w:rsidR="00D87B5F" w:rsidRPr="00EF113C" w:rsidTr="00B74527">
        <w:tc>
          <w:tcPr>
            <w:tcW w:w="2659" w:type="dxa"/>
          </w:tcPr>
          <w:p w:rsidR="00D87B5F" w:rsidRPr="00EF113C" w:rsidRDefault="00D87B5F" w:rsidP="00641A31">
            <w:pPr>
              <w:spacing w:line="240" w:lineRule="auto"/>
              <w:rPr>
                <w:rFonts w:ascii="Times New Roman" w:hAnsi="Times New Roman"/>
                <w:b/>
                <w:sz w:val="24"/>
                <w:szCs w:val="24"/>
              </w:rPr>
            </w:pPr>
            <w:r w:rsidRPr="00EF113C">
              <w:rPr>
                <w:rFonts w:ascii="Times New Roman" w:hAnsi="Times New Roman"/>
                <w:b/>
                <w:sz w:val="24"/>
                <w:szCs w:val="24"/>
              </w:rPr>
              <w:t>Завершен</w:t>
            </w:r>
          </w:p>
        </w:tc>
        <w:tc>
          <w:tcPr>
            <w:tcW w:w="2361" w:type="dxa"/>
          </w:tcPr>
          <w:p w:rsidR="00D87B5F" w:rsidRPr="00EF113C" w:rsidRDefault="00D87B5F" w:rsidP="00641A31">
            <w:pPr>
              <w:spacing w:line="240" w:lineRule="auto"/>
              <w:jc w:val="center"/>
              <w:rPr>
                <w:rFonts w:ascii="Times New Roman" w:hAnsi="Times New Roman"/>
                <w:sz w:val="24"/>
                <w:szCs w:val="24"/>
              </w:rPr>
            </w:pPr>
            <w:r w:rsidRPr="00EF113C">
              <w:rPr>
                <w:rFonts w:ascii="Times New Roman" w:hAnsi="Times New Roman"/>
                <w:sz w:val="24"/>
                <w:szCs w:val="24"/>
              </w:rPr>
              <w:t>40%</w:t>
            </w:r>
          </w:p>
        </w:tc>
        <w:tc>
          <w:tcPr>
            <w:tcW w:w="2361" w:type="dxa"/>
          </w:tcPr>
          <w:p w:rsidR="00D87B5F" w:rsidRPr="00EF113C" w:rsidRDefault="00D87B5F" w:rsidP="00641A31">
            <w:pPr>
              <w:spacing w:line="240" w:lineRule="auto"/>
              <w:jc w:val="center"/>
              <w:rPr>
                <w:rFonts w:ascii="Times New Roman" w:hAnsi="Times New Roman"/>
                <w:sz w:val="24"/>
                <w:szCs w:val="24"/>
              </w:rPr>
            </w:pPr>
            <w:r w:rsidRPr="00EF113C">
              <w:rPr>
                <w:rFonts w:ascii="Times New Roman" w:hAnsi="Times New Roman"/>
                <w:sz w:val="24"/>
                <w:szCs w:val="24"/>
              </w:rPr>
              <w:t>40%</w:t>
            </w:r>
          </w:p>
        </w:tc>
      </w:tr>
    </w:tbl>
    <w:p w:rsidR="00D87B5F" w:rsidRPr="00EF113C" w:rsidRDefault="00D87B5F" w:rsidP="00641A31">
      <w:pPr>
        <w:spacing w:line="240" w:lineRule="auto"/>
        <w:jc w:val="both"/>
        <w:rPr>
          <w:rFonts w:ascii="Times New Roman" w:hAnsi="Times New Roman"/>
          <w:sz w:val="24"/>
          <w:szCs w:val="24"/>
        </w:rPr>
      </w:pPr>
    </w:p>
    <w:p w:rsidR="00D87B5F" w:rsidRPr="00EF113C" w:rsidRDefault="00D87B5F" w:rsidP="00641A31">
      <w:pPr>
        <w:spacing w:line="240" w:lineRule="auto"/>
        <w:ind w:firstLine="709"/>
        <w:jc w:val="both"/>
        <w:rPr>
          <w:rFonts w:ascii="Times New Roman" w:hAnsi="Times New Roman"/>
          <w:sz w:val="24"/>
          <w:szCs w:val="24"/>
        </w:rPr>
      </w:pPr>
      <w:r w:rsidRPr="00EF113C">
        <w:rPr>
          <w:rFonts w:ascii="Times New Roman" w:hAnsi="Times New Roman"/>
          <w:sz w:val="24"/>
          <w:szCs w:val="24"/>
        </w:rPr>
        <w:t xml:space="preserve">Преобладающее большинство педагогов считают, что учащиеся находятся в активной стадии процесса адаптации (60% учителей 5А класса; 60% учителей 5Б класса). </w:t>
      </w:r>
    </w:p>
    <w:p w:rsidR="00D87B5F" w:rsidRPr="00EF113C" w:rsidRDefault="00D87B5F" w:rsidP="00641A31">
      <w:pPr>
        <w:spacing w:line="240" w:lineRule="auto"/>
        <w:ind w:firstLine="709"/>
        <w:jc w:val="both"/>
        <w:rPr>
          <w:rFonts w:ascii="Times New Roman" w:hAnsi="Times New Roman"/>
          <w:sz w:val="24"/>
          <w:szCs w:val="24"/>
        </w:rPr>
      </w:pPr>
      <w:r w:rsidRPr="00EF113C">
        <w:rPr>
          <w:rFonts w:ascii="Times New Roman" w:hAnsi="Times New Roman"/>
          <w:b/>
          <w:sz w:val="24"/>
          <w:szCs w:val="24"/>
        </w:rPr>
        <w:t>Среди трудностей, с которыми столкнулись учителя в процессе организации учебной и внеучебной деятельности, можно отметить:</w:t>
      </w:r>
      <w:r w:rsidRPr="00EF113C">
        <w:rPr>
          <w:rFonts w:ascii="Times New Roman" w:hAnsi="Times New Roman"/>
          <w:sz w:val="24"/>
          <w:szCs w:val="24"/>
        </w:rPr>
        <w:t xml:space="preserve"> трудности поддержания дисциплины, невнимательность, отсутствие усидчивости, слабый самоконтроль. </w:t>
      </w:r>
    </w:p>
    <w:p w:rsidR="00D87B5F" w:rsidRPr="00EF113C" w:rsidRDefault="00D87B5F" w:rsidP="00641A31">
      <w:pPr>
        <w:spacing w:line="240" w:lineRule="auto"/>
        <w:ind w:firstLine="709"/>
        <w:jc w:val="both"/>
        <w:rPr>
          <w:rFonts w:ascii="Times New Roman" w:hAnsi="Times New Roman"/>
          <w:sz w:val="24"/>
          <w:szCs w:val="24"/>
        </w:rPr>
      </w:pPr>
      <w:r w:rsidRPr="00EF113C">
        <w:rPr>
          <w:rFonts w:ascii="Times New Roman" w:hAnsi="Times New Roman"/>
          <w:b/>
          <w:sz w:val="24"/>
          <w:szCs w:val="24"/>
        </w:rPr>
        <w:t xml:space="preserve">Дополнительные методы и приемы, используемые педагогами для организации эффективного протекания периода адаптации: </w:t>
      </w:r>
      <w:r w:rsidRPr="00EF113C">
        <w:rPr>
          <w:rFonts w:ascii="Times New Roman" w:hAnsi="Times New Roman"/>
          <w:sz w:val="24"/>
          <w:szCs w:val="24"/>
        </w:rPr>
        <w:t>создание игровых ситуаций на уроке, индивидуальные и групповые беседы, посильные требования, удовлетворение потребности быть увиденным, услышанным, значимым, опора на знания и навыки, полученные в начальной школе.</w:t>
      </w:r>
    </w:p>
    <w:p w:rsidR="00D87B5F" w:rsidRPr="00EF113C" w:rsidRDefault="00D87B5F" w:rsidP="00641A31">
      <w:pPr>
        <w:spacing w:line="240" w:lineRule="auto"/>
        <w:ind w:firstLine="709"/>
        <w:jc w:val="both"/>
        <w:rPr>
          <w:rFonts w:ascii="Times New Roman" w:hAnsi="Times New Roman"/>
          <w:sz w:val="24"/>
          <w:szCs w:val="24"/>
        </w:rPr>
      </w:pPr>
      <w:r w:rsidRPr="00EF113C">
        <w:rPr>
          <w:rFonts w:ascii="Times New Roman" w:hAnsi="Times New Roman"/>
          <w:b/>
          <w:sz w:val="24"/>
          <w:szCs w:val="24"/>
        </w:rPr>
        <w:t>Для помощи ученикам в их адаптации к средней школе учителя привлекают других специалистов:</w:t>
      </w:r>
      <w:r w:rsidRPr="00EF113C">
        <w:rPr>
          <w:rFonts w:ascii="Times New Roman" w:hAnsi="Times New Roman"/>
          <w:sz w:val="24"/>
          <w:szCs w:val="24"/>
        </w:rPr>
        <w:t xml:space="preserve"> руководителей творческих кружков, психолога, классных руководителей.</w:t>
      </w:r>
    </w:p>
    <w:p w:rsidR="00D87B5F" w:rsidRPr="00EF113C" w:rsidRDefault="00D87B5F" w:rsidP="00641A31">
      <w:pPr>
        <w:pStyle w:val="ae"/>
        <w:spacing w:line="240" w:lineRule="auto"/>
        <w:ind w:left="0" w:firstLine="709"/>
        <w:jc w:val="both"/>
        <w:rPr>
          <w:rFonts w:ascii="Times New Roman" w:hAnsi="Times New Roman"/>
          <w:sz w:val="24"/>
          <w:szCs w:val="24"/>
        </w:rPr>
      </w:pPr>
      <w:r w:rsidRPr="00EF113C">
        <w:rPr>
          <w:rFonts w:ascii="Times New Roman" w:hAnsi="Times New Roman"/>
          <w:sz w:val="24"/>
          <w:szCs w:val="24"/>
        </w:rPr>
        <w:t>По результатам анкетирования, проведенного с родителями пятиклассников, получены следующие результаты:</w:t>
      </w:r>
    </w:p>
    <w:tbl>
      <w:tblPr>
        <w:tblStyle w:val="af5"/>
        <w:tblW w:w="0" w:type="auto"/>
        <w:tblLook w:val="04A0" w:firstRow="1" w:lastRow="0" w:firstColumn="1" w:lastColumn="0" w:noHBand="0" w:noVBand="1"/>
      </w:tblPr>
      <w:tblGrid>
        <w:gridCol w:w="2180"/>
        <w:gridCol w:w="1926"/>
        <w:gridCol w:w="538"/>
        <w:gridCol w:w="284"/>
        <w:gridCol w:w="2712"/>
        <w:gridCol w:w="905"/>
        <w:gridCol w:w="1026"/>
      </w:tblGrid>
      <w:tr w:rsidR="00D87B5F" w:rsidRPr="00EF113C" w:rsidTr="00B74527">
        <w:trPr>
          <w:trHeight w:val="377"/>
        </w:trPr>
        <w:tc>
          <w:tcPr>
            <w:tcW w:w="7640" w:type="dxa"/>
            <w:gridSpan w:val="5"/>
          </w:tcPr>
          <w:p w:rsidR="00D87B5F" w:rsidRPr="00EF113C" w:rsidRDefault="00D87B5F" w:rsidP="00641A31">
            <w:pPr>
              <w:pStyle w:val="af8"/>
              <w:jc w:val="center"/>
              <w:rPr>
                <w:rFonts w:ascii="Times New Roman" w:hAnsi="Times New Roman"/>
                <w:b/>
                <w:sz w:val="24"/>
                <w:szCs w:val="24"/>
              </w:rPr>
            </w:pPr>
            <w:r w:rsidRPr="00EF113C">
              <w:rPr>
                <w:rFonts w:ascii="Times New Roman" w:hAnsi="Times New Roman"/>
                <w:b/>
                <w:sz w:val="24"/>
                <w:szCs w:val="24"/>
              </w:rPr>
              <w:t>1.Как изменился Ваш ребенок с переходом в 5 класс?</w:t>
            </w:r>
          </w:p>
        </w:tc>
        <w:tc>
          <w:tcPr>
            <w:tcW w:w="905" w:type="dxa"/>
          </w:tcPr>
          <w:p w:rsidR="00D87B5F" w:rsidRPr="00EF113C" w:rsidRDefault="00D87B5F" w:rsidP="00641A31">
            <w:pPr>
              <w:pStyle w:val="af8"/>
              <w:jc w:val="center"/>
              <w:rPr>
                <w:rFonts w:ascii="Times New Roman" w:hAnsi="Times New Roman"/>
                <w:b/>
                <w:sz w:val="24"/>
                <w:szCs w:val="24"/>
              </w:rPr>
            </w:pPr>
            <w:r w:rsidRPr="00EF113C">
              <w:rPr>
                <w:rFonts w:ascii="Times New Roman" w:hAnsi="Times New Roman"/>
                <w:b/>
                <w:sz w:val="24"/>
                <w:szCs w:val="24"/>
              </w:rPr>
              <w:t>Общ.</w:t>
            </w:r>
          </w:p>
        </w:tc>
        <w:tc>
          <w:tcPr>
            <w:tcW w:w="1026" w:type="dxa"/>
          </w:tcPr>
          <w:p w:rsidR="00D87B5F" w:rsidRPr="00EF113C" w:rsidRDefault="00D87B5F" w:rsidP="00641A31">
            <w:pPr>
              <w:pStyle w:val="af8"/>
              <w:jc w:val="center"/>
              <w:rPr>
                <w:rFonts w:ascii="Times New Roman" w:hAnsi="Times New Roman"/>
                <w:b/>
                <w:sz w:val="24"/>
                <w:szCs w:val="24"/>
              </w:rPr>
            </w:pPr>
            <w:r w:rsidRPr="00EF113C">
              <w:rPr>
                <w:rFonts w:ascii="Times New Roman" w:hAnsi="Times New Roman"/>
                <w:b/>
                <w:sz w:val="24"/>
                <w:szCs w:val="24"/>
              </w:rPr>
              <w:t>Общ.%</w:t>
            </w:r>
          </w:p>
        </w:tc>
      </w:tr>
      <w:tr w:rsidR="00D87B5F" w:rsidRPr="00EF113C" w:rsidTr="00B74527">
        <w:tc>
          <w:tcPr>
            <w:tcW w:w="2180" w:type="dxa"/>
          </w:tcPr>
          <w:p w:rsidR="00D87B5F" w:rsidRPr="00EF113C" w:rsidRDefault="00D87B5F" w:rsidP="00641A31">
            <w:pPr>
              <w:pStyle w:val="ae"/>
              <w:spacing w:line="240" w:lineRule="auto"/>
              <w:ind w:left="0"/>
              <w:jc w:val="center"/>
              <w:rPr>
                <w:rFonts w:ascii="Times New Roman" w:hAnsi="Times New Roman"/>
                <w:sz w:val="24"/>
                <w:szCs w:val="24"/>
              </w:rPr>
            </w:pPr>
          </w:p>
        </w:tc>
        <w:tc>
          <w:tcPr>
            <w:tcW w:w="2464" w:type="dxa"/>
            <w:gridSpan w:val="2"/>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5А</w:t>
            </w:r>
          </w:p>
        </w:tc>
        <w:tc>
          <w:tcPr>
            <w:tcW w:w="2996" w:type="dxa"/>
            <w:gridSpan w:val="2"/>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5Б</w:t>
            </w:r>
          </w:p>
        </w:tc>
        <w:tc>
          <w:tcPr>
            <w:tcW w:w="905" w:type="dxa"/>
          </w:tcPr>
          <w:p w:rsidR="00D87B5F" w:rsidRPr="00EF113C" w:rsidRDefault="00D87B5F" w:rsidP="00641A31">
            <w:pPr>
              <w:pStyle w:val="ae"/>
              <w:spacing w:line="240" w:lineRule="auto"/>
              <w:ind w:left="0"/>
              <w:jc w:val="center"/>
              <w:rPr>
                <w:rFonts w:ascii="Times New Roman" w:hAnsi="Times New Roman"/>
                <w:b/>
                <w:sz w:val="24"/>
                <w:szCs w:val="24"/>
              </w:rPr>
            </w:pPr>
          </w:p>
        </w:tc>
        <w:tc>
          <w:tcPr>
            <w:tcW w:w="1026" w:type="dxa"/>
          </w:tcPr>
          <w:p w:rsidR="00D87B5F" w:rsidRPr="00EF113C" w:rsidRDefault="00D87B5F" w:rsidP="00641A31">
            <w:pPr>
              <w:pStyle w:val="ae"/>
              <w:spacing w:line="240" w:lineRule="auto"/>
              <w:ind w:left="0"/>
              <w:jc w:val="center"/>
              <w:rPr>
                <w:rFonts w:ascii="Times New Roman" w:hAnsi="Times New Roman"/>
                <w:b/>
                <w:sz w:val="24"/>
                <w:szCs w:val="24"/>
              </w:rPr>
            </w:pPr>
          </w:p>
        </w:tc>
      </w:tr>
      <w:tr w:rsidR="00D87B5F" w:rsidRPr="00EF113C" w:rsidTr="00B74527">
        <w:tc>
          <w:tcPr>
            <w:tcW w:w="2180" w:type="dxa"/>
          </w:tcPr>
          <w:p w:rsidR="00D87B5F" w:rsidRPr="00EF113C" w:rsidRDefault="00D87B5F" w:rsidP="00641A31">
            <w:pPr>
              <w:pStyle w:val="ae"/>
              <w:spacing w:line="240" w:lineRule="auto"/>
              <w:ind w:left="0"/>
              <w:jc w:val="both"/>
              <w:rPr>
                <w:rFonts w:ascii="Times New Roman" w:hAnsi="Times New Roman"/>
                <w:sz w:val="24"/>
                <w:szCs w:val="24"/>
              </w:rPr>
            </w:pPr>
            <w:r w:rsidRPr="00EF113C">
              <w:rPr>
                <w:rFonts w:ascii="Times New Roman" w:hAnsi="Times New Roman"/>
                <w:sz w:val="24"/>
                <w:szCs w:val="24"/>
              </w:rPr>
              <w:t>Стал более самостоятельным</w:t>
            </w:r>
          </w:p>
        </w:tc>
        <w:tc>
          <w:tcPr>
            <w:tcW w:w="2464"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7 чел(100%)</w:t>
            </w:r>
          </w:p>
        </w:tc>
        <w:tc>
          <w:tcPr>
            <w:tcW w:w="2996"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10 чел (100%)</w:t>
            </w:r>
          </w:p>
        </w:tc>
        <w:tc>
          <w:tcPr>
            <w:tcW w:w="905"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 xml:space="preserve">17 </w:t>
            </w:r>
          </w:p>
        </w:tc>
        <w:tc>
          <w:tcPr>
            <w:tcW w:w="1026" w:type="dxa"/>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100</w:t>
            </w:r>
          </w:p>
        </w:tc>
      </w:tr>
      <w:tr w:rsidR="00D87B5F" w:rsidRPr="00EF113C" w:rsidTr="00B74527">
        <w:tc>
          <w:tcPr>
            <w:tcW w:w="2180" w:type="dxa"/>
          </w:tcPr>
          <w:p w:rsidR="00D87B5F" w:rsidRPr="00EF113C" w:rsidRDefault="00D87B5F" w:rsidP="00641A31">
            <w:pPr>
              <w:pStyle w:val="af8"/>
              <w:rPr>
                <w:rFonts w:ascii="Times New Roman" w:hAnsi="Times New Roman"/>
                <w:sz w:val="24"/>
                <w:szCs w:val="24"/>
              </w:rPr>
            </w:pPr>
            <w:r w:rsidRPr="00EF113C">
              <w:rPr>
                <w:rFonts w:ascii="Times New Roman" w:hAnsi="Times New Roman"/>
                <w:sz w:val="24"/>
                <w:szCs w:val="24"/>
              </w:rPr>
              <w:t>Стал более веселым и раскрепощенным;</w:t>
            </w:r>
          </w:p>
        </w:tc>
        <w:tc>
          <w:tcPr>
            <w:tcW w:w="2464"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 чел (6%)</w:t>
            </w:r>
          </w:p>
        </w:tc>
        <w:tc>
          <w:tcPr>
            <w:tcW w:w="2996"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w:t>
            </w:r>
          </w:p>
        </w:tc>
        <w:tc>
          <w:tcPr>
            <w:tcW w:w="905"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w:t>
            </w:r>
          </w:p>
        </w:tc>
        <w:tc>
          <w:tcPr>
            <w:tcW w:w="1026" w:type="dxa"/>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6</w:t>
            </w:r>
          </w:p>
        </w:tc>
      </w:tr>
      <w:tr w:rsidR="00D87B5F" w:rsidRPr="00EF113C" w:rsidTr="00B74527">
        <w:tc>
          <w:tcPr>
            <w:tcW w:w="2180" w:type="dxa"/>
          </w:tcPr>
          <w:p w:rsidR="00D87B5F" w:rsidRPr="00EF113C" w:rsidRDefault="00D87B5F" w:rsidP="00641A31">
            <w:pPr>
              <w:pStyle w:val="af8"/>
              <w:rPr>
                <w:rFonts w:ascii="Times New Roman" w:hAnsi="Times New Roman"/>
                <w:sz w:val="24"/>
                <w:szCs w:val="24"/>
              </w:rPr>
            </w:pPr>
            <w:r w:rsidRPr="00EF113C">
              <w:rPr>
                <w:rFonts w:ascii="Times New Roman" w:hAnsi="Times New Roman"/>
                <w:sz w:val="24"/>
                <w:szCs w:val="24"/>
              </w:rPr>
              <w:t>Стал более замкнутым и угрюмым</w:t>
            </w:r>
          </w:p>
        </w:tc>
        <w:tc>
          <w:tcPr>
            <w:tcW w:w="2464"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w:t>
            </w:r>
          </w:p>
        </w:tc>
        <w:tc>
          <w:tcPr>
            <w:tcW w:w="2996"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w:t>
            </w:r>
          </w:p>
        </w:tc>
        <w:tc>
          <w:tcPr>
            <w:tcW w:w="905"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2</w:t>
            </w:r>
          </w:p>
        </w:tc>
        <w:tc>
          <w:tcPr>
            <w:tcW w:w="1026" w:type="dxa"/>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9</w:t>
            </w:r>
          </w:p>
        </w:tc>
      </w:tr>
      <w:tr w:rsidR="00D87B5F" w:rsidRPr="00EF113C" w:rsidTr="00B74527">
        <w:tc>
          <w:tcPr>
            <w:tcW w:w="2180" w:type="dxa"/>
          </w:tcPr>
          <w:p w:rsidR="00D87B5F" w:rsidRPr="00EF113C" w:rsidRDefault="00D87B5F" w:rsidP="00641A31">
            <w:pPr>
              <w:pStyle w:val="af8"/>
              <w:rPr>
                <w:rFonts w:ascii="Times New Roman" w:hAnsi="Times New Roman"/>
                <w:sz w:val="24"/>
                <w:szCs w:val="24"/>
              </w:rPr>
            </w:pPr>
            <w:r w:rsidRPr="00EF113C">
              <w:rPr>
                <w:rFonts w:ascii="Times New Roman" w:hAnsi="Times New Roman"/>
                <w:sz w:val="24"/>
                <w:szCs w:val="24"/>
              </w:rPr>
              <w:t>Остался прежним</w:t>
            </w:r>
          </w:p>
        </w:tc>
        <w:tc>
          <w:tcPr>
            <w:tcW w:w="2464"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w:t>
            </w:r>
          </w:p>
        </w:tc>
        <w:tc>
          <w:tcPr>
            <w:tcW w:w="2996"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w:t>
            </w:r>
          </w:p>
        </w:tc>
        <w:tc>
          <w:tcPr>
            <w:tcW w:w="905"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2</w:t>
            </w:r>
          </w:p>
        </w:tc>
        <w:tc>
          <w:tcPr>
            <w:tcW w:w="1026" w:type="dxa"/>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9</w:t>
            </w:r>
          </w:p>
        </w:tc>
      </w:tr>
      <w:tr w:rsidR="00D87B5F" w:rsidRPr="00EF113C" w:rsidTr="00B74527">
        <w:tc>
          <w:tcPr>
            <w:tcW w:w="9571" w:type="dxa"/>
            <w:gridSpan w:val="7"/>
          </w:tcPr>
          <w:p w:rsidR="00D87B5F" w:rsidRPr="00EF113C" w:rsidRDefault="00D87B5F" w:rsidP="00641A31">
            <w:pPr>
              <w:pStyle w:val="ae"/>
              <w:spacing w:line="240" w:lineRule="auto"/>
              <w:jc w:val="center"/>
              <w:rPr>
                <w:rFonts w:ascii="Times New Roman" w:hAnsi="Times New Roman"/>
                <w:b/>
                <w:sz w:val="24"/>
                <w:szCs w:val="24"/>
              </w:rPr>
            </w:pPr>
            <w:r w:rsidRPr="00EF113C">
              <w:rPr>
                <w:rFonts w:ascii="Times New Roman" w:hAnsi="Times New Roman"/>
                <w:b/>
                <w:sz w:val="24"/>
                <w:szCs w:val="24"/>
              </w:rPr>
              <w:t xml:space="preserve"> 2.С каким настроением Ваш ребенок идет в школу?</w:t>
            </w:r>
          </w:p>
        </w:tc>
      </w:tr>
      <w:tr w:rsidR="00D87B5F" w:rsidRPr="00EF113C" w:rsidTr="00B74527">
        <w:tc>
          <w:tcPr>
            <w:tcW w:w="2180" w:type="dxa"/>
          </w:tcPr>
          <w:p w:rsidR="00D87B5F" w:rsidRPr="00EF113C" w:rsidRDefault="00D87B5F" w:rsidP="00641A31">
            <w:pPr>
              <w:pStyle w:val="af8"/>
              <w:rPr>
                <w:rFonts w:ascii="Times New Roman" w:hAnsi="Times New Roman"/>
                <w:sz w:val="24"/>
                <w:szCs w:val="24"/>
              </w:rPr>
            </w:pPr>
            <w:r w:rsidRPr="00EF113C">
              <w:rPr>
                <w:rFonts w:ascii="Times New Roman" w:hAnsi="Times New Roman"/>
                <w:sz w:val="24"/>
                <w:szCs w:val="24"/>
              </w:rPr>
              <w:t xml:space="preserve"> С хорошим, радостным; </w:t>
            </w:r>
          </w:p>
        </w:tc>
        <w:tc>
          <w:tcPr>
            <w:tcW w:w="2464"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2чел (12%)</w:t>
            </w:r>
          </w:p>
        </w:tc>
        <w:tc>
          <w:tcPr>
            <w:tcW w:w="2996"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2 чел (12%)</w:t>
            </w:r>
          </w:p>
        </w:tc>
        <w:tc>
          <w:tcPr>
            <w:tcW w:w="905"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4</w:t>
            </w:r>
          </w:p>
        </w:tc>
        <w:tc>
          <w:tcPr>
            <w:tcW w:w="1026" w:type="dxa"/>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24</w:t>
            </w:r>
          </w:p>
        </w:tc>
      </w:tr>
      <w:tr w:rsidR="00D87B5F" w:rsidRPr="00EF113C" w:rsidTr="00B74527">
        <w:tc>
          <w:tcPr>
            <w:tcW w:w="2180" w:type="dxa"/>
          </w:tcPr>
          <w:p w:rsidR="00D87B5F" w:rsidRPr="00EF113C" w:rsidRDefault="00D87B5F" w:rsidP="00641A31">
            <w:pPr>
              <w:pStyle w:val="af8"/>
              <w:rPr>
                <w:rFonts w:ascii="Times New Roman" w:hAnsi="Times New Roman"/>
                <w:sz w:val="24"/>
                <w:szCs w:val="24"/>
              </w:rPr>
            </w:pPr>
            <w:r w:rsidRPr="00EF113C">
              <w:rPr>
                <w:rFonts w:ascii="Times New Roman" w:hAnsi="Times New Roman"/>
                <w:sz w:val="24"/>
                <w:szCs w:val="24"/>
              </w:rPr>
              <w:t>Уверенным в себе</w:t>
            </w:r>
          </w:p>
        </w:tc>
        <w:tc>
          <w:tcPr>
            <w:tcW w:w="2464"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3 чел (18%)</w:t>
            </w:r>
          </w:p>
        </w:tc>
        <w:tc>
          <w:tcPr>
            <w:tcW w:w="2996"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5 чел (30%)</w:t>
            </w:r>
          </w:p>
        </w:tc>
        <w:tc>
          <w:tcPr>
            <w:tcW w:w="905"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8</w:t>
            </w:r>
          </w:p>
        </w:tc>
        <w:tc>
          <w:tcPr>
            <w:tcW w:w="1026" w:type="dxa"/>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48</w:t>
            </w:r>
          </w:p>
        </w:tc>
      </w:tr>
      <w:tr w:rsidR="00D87B5F" w:rsidRPr="00EF113C" w:rsidTr="00B74527">
        <w:tc>
          <w:tcPr>
            <w:tcW w:w="2180" w:type="dxa"/>
          </w:tcPr>
          <w:p w:rsidR="00D87B5F" w:rsidRPr="00EF113C" w:rsidRDefault="00D87B5F" w:rsidP="00641A31">
            <w:pPr>
              <w:pStyle w:val="af8"/>
              <w:rPr>
                <w:rFonts w:ascii="Times New Roman" w:hAnsi="Times New Roman"/>
                <w:sz w:val="24"/>
                <w:szCs w:val="24"/>
              </w:rPr>
            </w:pPr>
            <w:r w:rsidRPr="00EF113C">
              <w:rPr>
                <w:rFonts w:ascii="Times New Roman" w:hAnsi="Times New Roman"/>
                <w:sz w:val="24"/>
                <w:szCs w:val="24"/>
              </w:rPr>
              <w:t>По-разному</w:t>
            </w:r>
          </w:p>
        </w:tc>
        <w:tc>
          <w:tcPr>
            <w:tcW w:w="2464"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2 чел (12%)</w:t>
            </w:r>
          </w:p>
        </w:tc>
        <w:tc>
          <w:tcPr>
            <w:tcW w:w="2996"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 чел (6%)</w:t>
            </w:r>
          </w:p>
        </w:tc>
        <w:tc>
          <w:tcPr>
            <w:tcW w:w="905"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3</w:t>
            </w:r>
          </w:p>
        </w:tc>
        <w:tc>
          <w:tcPr>
            <w:tcW w:w="1026" w:type="dxa"/>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18</w:t>
            </w:r>
          </w:p>
        </w:tc>
      </w:tr>
      <w:tr w:rsidR="00D87B5F" w:rsidRPr="00EF113C" w:rsidTr="00B74527">
        <w:tc>
          <w:tcPr>
            <w:tcW w:w="2180" w:type="dxa"/>
          </w:tcPr>
          <w:p w:rsidR="00D87B5F" w:rsidRPr="00EF113C" w:rsidRDefault="00D87B5F" w:rsidP="00641A31">
            <w:pPr>
              <w:pStyle w:val="af8"/>
              <w:rPr>
                <w:rFonts w:ascii="Times New Roman" w:hAnsi="Times New Roman"/>
                <w:sz w:val="24"/>
                <w:szCs w:val="24"/>
              </w:rPr>
            </w:pPr>
            <w:r w:rsidRPr="00EF113C">
              <w:rPr>
                <w:rFonts w:ascii="Times New Roman" w:hAnsi="Times New Roman"/>
                <w:sz w:val="24"/>
                <w:szCs w:val="24"/>
              </w:rPr>
              <w:t>С чувством усталости</w:t>
            </w:r>
          </w:p>
        </w:tc>
        <w:tc>
          <w:tcPr>
            <w:tcW w:w="2464"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 чел (6%)</w:t>
            </w:r>
          </w:p>
        </w:tc>
        <w:tc>
          <w:tcPr>
            <w:tcW w:w="2996"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w:t>
            </w:r>
          </w:p>
        </w:tc>
        <w:tc>
          <w:tcPr>
            <w:tcW w:w="905"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w:t>
            </w:r>
          </w:p>
        </w:tc>
        <w:tc>
          <w:tcPr>
            <w:tcW w:w="1026" w:type="dxa"/>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6</w:t>
            </w:r>
          </w:p>
        </w:tc>
      </w:tr>
      <w:tr w:rsidR="00D87B5F" w:rsidRPr="00EF113C" w:rsidTr="00B74527">
        <w:tc>
          <w:tcPr>
            <w:tcW w:w="2180" w:type="dxa"/>
          </w:tcPr>
          <w:p w:rsidR="00D87B5F" w:rsidRPr="00EF113C" w:rsidRDefault="00D87B5F" w:rsidP="00641A31">
            <w:pPr>
              <w:pStyle w:val="af8"/>
              <w:rPr>
                <w:rFonts w:ascii="Times New Roman" w:hAnsi="Times New Roman"/>
                <w:sz w:val="24"/>
                <w:szCs w:val="24"/>
              </w:rPr>
            </w:pPr>
            <w:r w:rsidRPr="00EF113C">
              <w:rPr>
                <w:rFonts w:ascii="Times New Roman" w:hAnsi="Times New Roman"/>
                <w:sz w:val="24"/>
                <w:szCs w:val="24"/>
              </w:rPr>
              <w:t>С тревожным</w:t>
            </w:r>
          </w:p>
        </w:tc>
        <w:tc>
          <w:tcPr>
            <w:tcW w:w="2464"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 чел (6%)</w:t>
            </w:r>
          </w:p>
        </w:tc>
        <w:tc>
          <w:tcPr>
            <w:tcW w:w="2996"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 чел (6%)</w:t>
            </w:r>
          </w:p>
        </w:tc>
        <w:tc>
          <w:tcPr>
            <w:tcW w:w="905"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2</w:t>
            </w:r>
          </w:p>
        </w:tc>
        <w:tc>
          <w:tcPr>
            <w:tcW w:w="1026" w:type="dxa"/>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12</w:t>
            </w:r>
          </w:p>
        </w:tc>
      </w:tr>
      <w:tr w:rsidR="00D87B5F" w:rsidRPr="00EF113C" w:rsidTr="00B74527">
        <w:tc>
          <w:tcPr>
            <w:tcW w:w="2180" w:type="dxa"/>
          </w:tcPr>
          <w:p w:rsidR="00D87B5F" w:rsidRPr="00EF113C" w:rsidRDefault="00D87B5F" w:rsidP="00641A31">
            <w:pPr>
              <w:pStyle w:val="af8"/>
              <w:rPr>
                <w:rFonts w:ascii="Times New Roman" w:hAnsi="Times New Roman"/>
                <w:sz w:val="24"/>
                <w:szCs w:val="24"/>
              </w:rPr>
            </w:pPr>
            <w:r w:rsidRPr="00EF113C">
              <w:rPr>
                <w:rFonts w:ascii="Times New Roman" w:hAnsi="Times New Roman"/>
                <w:sz w:val="24"/>
                <w:szCs w:val="24"/>
              </w:rPr>
              <w:t>С радостным</w:t>
            </w:r>
          </w:p>
        </w:tc>
        <w:tc>
          <w:tcPr>
            <w:tcW w:w="2464"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w:t>
            </w:r>
          </w:p>
        </w:tc>
        <w:tc>
          <w:tcPr>
            <w:tcW w:w="2996"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 чел (6%)</w:t>
            </w:r>
          </w:p>
        </w:tc>
        <w:tc>
          <w:tcPr>
            <w:tcW w:w="905"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w:t>
            </w:r>
          </w:p>
        </w:tc>
        <w:tc>
          <w:tcPr>
            <w:tcW w:w="1026" w:type="dxa"/>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6</w:t>
            </w:r>
          </w:p>
        </w:tc>
      </w:tr>
      <w:tr w:rsidR="00D87B5F" w:rsidRPr="00EF113C" w:rsidTr="00B74527">
        <w:tc>
          <w:tcPr>
            <w:tcW w:w="9571" w:type="dxa"/>
            <w:gridSpan w:val="7"/>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3.С каким настроением Ваш ребенок возвращается из школы?</w:t>
            </w:r>
          </w:p>
        </w:tc>
      </w:tr>
      <w:tr w:rsidR="00D87B5F" w:rsidRPr="00EF113C" w:rsidTr="00B74527">
        <w:tc>
          <w:tcPr>
            <w:tcW w:w="2180" w:type="dxa"/>
          </w:tcPr>
          <w:p w:rsidR="00D87B5F" w:rsidRPr="00EF113C" w:rsidRDefault="00D87B5F" w:rsidP="00641A31">
            <w:pPr>
              <w:pStyle w:val="af8"/>
              <w:rPr>
                <w:rFonts w:ascii="Times New Roman" w:hAnsi="Times New Roman"/>
                <w:sz w:val="24"/>
                <w:szCs w:val="24"/>
              </w:rPr>
            </w:pPr>
            <w:r w:rsidRPr="00EF113C">
              <w:rPr>
                <w:rFonts w:ascii="Times New Roman" w:hAnsi="Times New Roman"/>
                <w:sz w:val="24"/>
                <w:szCs w:val="24"/>
              </w:rPr>
              <w:t xml:space="preserve"> С хорошим, радостным; </w:t>
            </w:r>
          </w:p>
        </w:tc>
        <w:tc>
          <w:tcPr>
            <w:tcW w:w="2464"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6 чел(36%)</w:t>
            </w:r>
          </w:p>
        </w:tc>
        <w:tc>
          <w:tcPr>
            <w:tcW w:w="2996"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7 чел (42%)</w:t>
            </w:r>
          </w:p>
        </w:tc>
        <w:tc>
          <w:tcPr>
            <w:tcW w:w="905"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13</w:t>
            </w:r>
          </w:p>
        </w:tc>
        <w:tc>
          <w:tcPr>
            <w:tcW w:w="1026" w:type="dxa"/>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78</w:t>
            </w:r>
          </w:p>
        </w:tc>
      </w:tr>
      <w:tr w:rsidR="00D87B5F" w:rsidRPr="00EF113C" w:rsidTr="00B74527">
        <w:tc>
          <w:tcPr>
            <w:tcW w:w="2180" w:type="dxa"/>
          </w:tcPr>
          <w:p w:rsidR="00D87B5F" w:rsidRPr="00EF113C" w:rsidRDefault="00D87B5F" w:rsidP="00641A31">
            <w:pPr>
              <w:pStyle w:val="af8"/>
              <w:rPr>
                <w:rFonts w:ascii="Times New Roman" w:hAnsi="Times New Roman"/>
                <w:sz w:val="24"/>
                <w:szCs w:val="24"/>
              </w:rPr>
            </w:pPr>
            <w:r w:rsidRPr="00EF113C">
              <w:rPr>
                <w:rFonts w:ascii="Times New Roman" w:hAnsi="Times New Roman"/>
                <w:sz w:val="24"/>
                <w:szCs w:val="24"/>
              </w:rPr>
              <w:t xml:space="preserve"> Уверенным в себе;</w:t>
            </w:r>
          </w:p>
        </w:tc>
        <w:tc>
          <w:tcPr>
            <w:tcW w:w="2464"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 чел (6%)</w:t>
            </w:r>
          </w:p>
        </w:tc>
        <w:tc>
          <w:tcPr>
            <w:tcW w:w="2996"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w:t>
            </w:r>
          </w:p>
        </w:tc>
        <w:tc>
          <w:tcPr>
            <w:tcW w:w="905"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w:t>
            </w:r>
          </w:p>
        </w:tc>
        <w:tc>
          <w:tcPr>
            <w:tcW w:w="1026" w:type="dxa"/>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6</w:t>
            </w:r>
          </w:p>
        </w:tc>
      </w:tr>
      <w:tr w:rsidR="00D87B5F" w:rsidRPr="00EF113C" w:rsidTr="00B74527">
        <w:tc>
          <w:tcPr>
            <w:tcW w:w="2180" w:type="dxa"/>
          </w:tcPr>
          <w:p w:rsidR="00D87B5F" w:rsidRPr="00EF113C" w:rsidRDefault="00D87B5F" w:rsidP="00641A31">
            <w:pPr>
              <w:pStyle w:val="af8"/>
              <w:rPr>
                <w:rFonts w:ascii="Times New Roman" w:hAnsi="Times New Roman"/>
                <w:sz w:val="24"/>
                <w:szCs w:val="24"/>
              </w:rPr>
            </w:pPr>
            <w:r w:rsidRPr="00EF113C">
              <w:rPr>
                <w:rFonts w:ascii="Times New Roman" w:hAnsi="Times New Roman"/>
                <w:sz w:val="24"/>
                <w:szCs w:val="24"/>
              </w:rPr>
              <w:t xml:space="preserve"> С чувством усталости; </w:t>
            </w:r>
          </w:p>
        </w:tc>
        <w:tc>
          <w:tcPr>
            <w:tcW w:w="2464"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3 чел (18%)</w:t>
            </w:r>
          </w:p>
        </w:tc>
        <w:tc>
          <w:tcPr>
            <w:tcW w:w="2996"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4 чел (24%)</w:t>
            </w:r>
          </w:p>
        </w:tc>
        <w:tc>
          <w:tcPr>
            <w:tcW w:w="905"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7</w:t>
            </w:r>
          </w:p>
        </w:tc>
        <w:tc>
          <w:tcPr>
            <w:tcW w:w="1026" w:type="dxa"/>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42</w:t>
            </w:r>
          </w:p>
        </w:tc>
      </w:tr>
      <w:tr w:rsidR="00D87B5F" w:rsidRPr="00EF113C" w:rsidTr="00B74527">
        <w:tc>
          <w:tcPr>
            <w:tcW w:w="2180" w:type="dxa"/>
          </w:tcPr>
          <w:p w:rsidR="00D87B5F" w:rsidRPr="00EF113C" w:rsidRDefault="00D87B5F" w:rsidP="00641A31">
            <w:pPr>
              <w:pStyle w:val="af8"/>
              <w:rPr>
                <w:rFonts w:ascii="Times New Roman" w:hAnsi="Times New Roman"/>
                <w:sz w:val="24"/>
                <w:szCs w:val="24"/>
              </w:rPr>
            </w:pPr>
            <w:r w:rsidRPr="00EF113C">
              <w:rPr>
                <w:rFonts w:ascii="Times New Roman" w:hAnsi="Times New Roman"/>
                <w:sz w:val="24"/>
                <w:szCs w:val="24"/>
              </w:rPr>
              <w:t>По-разному</w:t>
            </w:r>
          </w:p>
        </w:tc>
        <w:tc>
          <w:tcPr>
            <w:tcW w:w="2464"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 чел (6%)</w:t>
            </w:r>
          </w:p>
        </w:tc>
        <w:tc>
          <w:tcPr>
            <w:tcW w:w="2996"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w:t>
            </w:r>
          </w:p>
        </w:tc>
        <w:tc>
          <w:tcPr>
            <w:tcW w:w="905"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4</w:t>
            </w:r>
          </w:p>
        </w:tc>
        <w:tc>
          <w:tcPr>
            <w:tcW w:w="1026" w:type="dxa"/>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24</w:t>
            </w:r>
          </w:p>
        </w:tc>
      </w:tr>
      <w:tr w:rsidR="00D87B5F" w:rsidRPr="00EF113C" w:rsidTr="00B74527">
        <w:tc>
          <w:tcPr>
            <w:tcW w:w="2180" w:type="dxa"/>
          </w:tcPr>
          <w:p w:rsidR="00D87B5F" w:rsidRPr="00EF113C" w:rsidRDefault="00D87B5F" w:rsidP="00641A31">
            <w:pPr>
              <w:pStyle w:val="af8"/>
              <w:rPr>
                <w:rFonts w:ascii="Times New Roman" w:hAnsi="Times New Roman"/>
                <w:sz w:val="24"/>
                <w:szCs w:val="24"/>
              </w:rPr>
            </w:pPr>
            <w:r w:rsidRPr="00EF113C">
              <w:rPr>
                <w:rFonts w:ascii="Times New Roman" w:hAnsi="Times New Roman"/>
                <w:sz w:val="24"/>
                <w:szCs w:val="24"/>
              </w:rPr>
              <w:t>С головной болью</w:t>
            </w:r>
          </w:p>
        </w:tc>
        <w:tc>
          <w:tcPr>
            <w:tcW w:w="2464"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 чел (6%)</w:t>
            </w:r>
          </w:p>
        </w:tc>
        <w:tc>
          <w:tcPr>
            <w:tcW w:w="2996"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w:t>
            </w:r>
          </w:p>
        </w:tc>
        <w:tc>
          <w:tcPr>
            <w:tcW w:w="905"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w:t>
            </w:r>
          </w:p>
        </w:tc>
        <w:tc>
          <w:tcPr>
            <w:tcW w:w="1026" w:type="dxa"/>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6</w:t>
            </w:r>
          </w:p>
        </w:tc>
      </w:tr>
      <w:tr w:rsidR="00D87B5F" w:rsidRPr="00EF113C" w:rsidTr="00B74527">
        <w:tc>
          <w:tcPr>
            <w:tcW w:w="9571" w:type="dxa"/>
            <w:gridSpan w:val="7"/>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4.Какой предмет для Вашего ребенка является любимым?</w:t>
            </w:r>
          </w:p>
        </w:tc>
      </w:tr>
      <w:tr w:rsidR="00D87B5F" w:rsidRPr="00EF113C" w:rsidTr="00B74527">
        <w:tc>
          <w:tcPr>
            <w:tcW w:w="2180" w:type="dxa"/>
          </w:tcPr>
          <w:p w:rsidR="00D87B5F" w:rsidRPr="00EF113C" w:rsidRDefault="00D87B5F" w:rsidP="00641A31">
            <w:pPr>
              <w:pStyle w:val="af8"/>
              <w:rPr>
                <w:rFonts w:ascii="Times New Roman" w:hAnsi="Times New Roman"/>
                <w:sz w:val="24"/>
                <w:szCs w:val="24"/>
              </w:rPr>
            </w:pPr>
            <w:r w:rsidRPr="00EF113C">
              <w:rPr>
                <w:rFonts w:ascii="Times New Roman" w:hAnsi="Times New Roman"/>
                <w:sz w:val="24"/>
                <w:szCs w:val="24"/>
              </w:rPr>
              <w:t>Математика</w:t>
            </w:r>
          </w:p>
        </w:tc>
        <w:tc>
          <w:tcPr>
            <w:tcW w:w="2464"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 чел (6%)</w:t>
            </w:r>
          </w:p>
        </w:tc>
        <w:tc>
          <w:tcPr>
            <w:tcW w:w="2996"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 чел (6%)</w:t>
            </w:r>
          </w:p>
        </w:tc>
        <w:tc>
          <w:tcPr>
            <w:tcW w:w="905"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2</w:t>
            </w:r>
          </w:p>
        </w:tc>
        <w:tc>
          <w:tcPr>
            <w:tcW w:w="1026" w:type="dxa"/>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12</w:t>
            </w:r>
          </w:p>
        </w:tc>
      </w:tr>
      <w:tr w:rsidR="00D87B5F" w:rsidRPr="00EF113C" w:rsidTr="00B74527">
        <w:tc>
          <w:tcPr>
            <w:tcW w:w="2180" w:type="dxa"/>
          </w:tcPr>
          <w:p w:rsidR="00D87B5F" w:rsidRPr="00EF113C" w:rsidRDefault="00D87B5F" w:rsidP="00641A31">
            <w:pPr>
              <w:pStyle w:val="af8"/>
              <w:rPr>
                <w:rFonts w:ascii="Times New Roman" w:hAnsi="Times New Roman"/>
                <w:sz w:val="24"/>
                <w:szCs w:val="24"/>
              </w:rPr>
            </w:pPr>
            <w:r w:rsidRPr="00EF113C">
              <w:rPr>
                <w:rFonts w:ascii="Times New Roman" w:hAnsi="Times New Roman"/>
                <w:sz w:val="24"/>
                <w:szCs w:val="24"/>
              </w:rPr>
              <w:t>Русския язык</w:t>
            </w:r>
          </w:p>
        </w:tc>
        <w:tc>
          <w:tcPr>
            <w:tcW w:w="2464"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3 чел (18%)</w:t>
            </w:r>
          </w:p>
        </w:tc>
        <w:tc>
          <w:tcPr>
            <w:tcW w:w="2996"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2 чел (12%)</w:t>
            </w:r>
          </w:p>
        </w:tc>
        <w:tc>
          <w:tcPr>
            <w:tcW w:w="905"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5</w:t>
            </w:r>
          </w:p>
        </w:tc>
        <w:tc>
          <w:tcPr>
            <w:tcW w:w="1026" w:type="dxa"/>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30</w:t>
            </w:r>
          </w:p>
        </w:tc>
      </w:tr>
      <w:tr w:rsidR="00D87B5F" w:rsidRPr="00EF113C" w:rsidTr="00B74527">
        <w:tc>
          <w:tcPr>
            <w:tcW w:w="2180" w:type="dxa"/>
          </w:tcPr>
          <w:p w:rsidR="00D87B5F" w:rsidRPr="00EF113C" w:rsidRDefault="00D87B5F" w:rsidP="00641A31">
            <w:pPr>
              <w:pStyle w:val="af8"/>
              <w:rPr>
                <w:rFonts w:ascii="Times New Roman" w:hAnsi="Times New Roman"/>
                <w:sz w:val="24"/>
                <w:szCs w:val="24"/>
              </w:rPr>
            </w:pPr>
            <w:r w:rsidRPr="00EF113C">
              <w:rPr>
                <w:rFonts w:ascii="Times New Roman" w:hAnsi="Times New Roman"/>
                <w:sz w:val="24"/>
                <w:szCs w:val="24"/>
              </w:rPr>
              <w:t>Литература</w:t>
            </w:r>
          </w:p>
        </w:tc>
        <w:tc>
          <w:tcPr>
            <w:tcW w:w="2464"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2 чел (12%)</w:t>
            </w:r>
          </w:p>
        </w:tc>
        <w:tc>
          <w:tcPr>
            <w:tcW w:w="2996"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2 чел (12%)</w:t>
            </w:r>
          </w:p>
        </w:tc>
        <w:tc>
          <w:tcPr>
            <w:tcW w:w="905"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4</w:t>
            </w:r>
          </w:p>
        </w:tc>
        <w:tc>
          <w:tcPr>
            <w:tcW w:w="1026" w:type="dxa"/>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24</w:t>
            </w:r>
          </w:p>
        </w:tc>
      </w:tr>
      <w:tr w:rsidR="00D87B5F" w:rsidRPr="00EF113C" w:rsidTr="00B74527">
        <w:tc>
          <w:tcPr>
            <w:tcW w:w="2180" w:type="dxa"/>
          </w:tcPr>
          <w:p w:rsidR="00D87B5F" w:rsidRPr="00EF113C" w:rsidRDefault="00D87B5F" w:rsidP="00641A31">
            <w:pPr>
              <w:pStyle w:val="af8"/>
              <w:rPr>
                <w:rFonts w:ascii="Times New Roman" w:hAnsi="Times New Roman"/>
                <w:sz w:val="24"/>
                <w:szCs w:val="24"/>
              </w:rPr>
            </w:pPr>
            <w:r w:rsidRPr="00EF113C">
              <w:rPr>
                <w:rFonts w:ascii="Times New Roman" w:hAnsi="Times New Roman"/>
                <w:sz w:val="24"/>
                <w:szCs w:val="24"/>
              </w:rPr>
              <w:t>История</w:t>
            </w:r>
          </w:p>
        </w:tc>
        <w:tc>
          <w:tcPr>
            <w:tcW w:w="2464"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2 чел (12%)</w:t>
            </w:r>
          </w:p>
        </w:tc>
        <w:tc>
          <w:tcPr>
            <w:tcW w:w="2996"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3 чел (18%)</w:t>
            </w:r>
          </w:p>
        </w:tc>
        <w:tc>
          <w:tcPr>
            <w:tcW w:w="905"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5</w:t>
            </w:r>
          </w:p>
        </w:tc>
        <w:tc>
          <w:tcPr>
            <w:tcW w:w="1026" w:type="dxa"/>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30</w:t>
            </w:r>
          </w:p>
        </w:tc>
      </w:tr>
      <w:tr w:rsidR="00D87B5F" w:rsidRPr="00EF113C" w:rsidTr="00B74527">
        <w:tc>
          <w:tcPr>
            <w:tcW w:w="2180" w:type="dxa"/>
          </w:tcPr>
          <w:p w:rsidR="00D87B5F" w:rsidRPr="00EF113C" w:rsidRDefault="00D87B5F" w:rsidP="00641A31">
            <w:pPr>
              <w:pStyle w:val="af8"/>
              <w:rPr>
                <w:rFonts w:ascii="Times New Roman" w:hAnsi="Times New Roman"/>
                <w:sz w:val="24"/>
                <w:szCs w:val="24"/>
              </w:rPr>
            </w:pPr>
            <w:r w:rsidRPr="00EF113C">
              <w:rPr>
                <w:rFonts w:ascii="Times New Roman" w:hAnsi="Times New Roman"/>
                <w:sz w:val="24"/>
                <w:szCs w:val="24"/>
              </w:rPr>
              <w:t>Биология</w:t>
            </w:r>
          </w:p>
        </w:tc>
        <w:tc>
          <w:tcPr>
            <w:tcW w:w="2464"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2 чел (12%)</w:t>
            </w:r>
          </w:p>
        </w:tc>
        <w:tc>
          <w:tcPr>
            <w:tcW w:w="2996"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2 чел (12%)</w:t>
            </w:r>
          </w:p>
        </w:tc>
        <w:tc>
          <w:tcPr>
            <w:tcW w:w="905"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4</w:t>
            </w:r>
          </w:p>
        </w:tc>
        <w:tc>
          <w:tcPr>
            <w:tcW w:w="1026" w:type="dxa"/>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24</w:t>
            </w:r>
          </w:p>
        </w:tc>
      </w:tr>
      <w:tr w:rsidR="00D87B5F" w:rsidRPr="00EF113C" w:rsidTr="00B74527">
        <w:tc>
          <w:tcPr>
            <w:tcW w:w="9571" w:type="dxa"/>
            <w:gridSpan w:val="7"/>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5. Почему, на Ваш взгляд, этот предмет является любимым?</w:t>
            </w:r>
          </w:p>
        </w:tc>
      </w:tr>
      <w:tr w:rsidR="00D87B5F" w:rsidRPr="00EF113C" w:rsidTr="00B74527">
        <w:tc>
          <w:tcPr>
            <w:tcW w:w="2180" w:type="dxa"/>
          </w:tcPr>
          <w:p w:rsidR="00D87B5F" w:rsidRPr="00EF113C" w:rsidRDefault="00D87B5F" w:rsidP="00641A31">
            <w:pPr>
              <w:pStyle w:val="af8"/>
              <w:rPr>
                <w:rFonts w:ascii="Times New Roman" w:hAnsi="Times New Roman"/>
                <w:sz w:val="24"/>
                <w:szCs w:val="24"/>
              </w:rPr>
            </w:pPr>
            <w:r w:rsidRPr="00EF113C">
              <w:rPr>
                <w:rFonts w:ascii="Times New Roman" w:hAnsi="Times New Roman"/>
                <w:sz w:val="24"/>
                <w:szCs w:val="24"/>
              </w:rPr>
              <w:t>Все зависит от учителя</w:t>
            </w:r>
          </w:p>
        </w:tc>
        <w:tc>
          <w:tcPr>
            <w:tcW w:w="2464" w:type="dxa"/>
            <w:gridSpan w:val="2"/>
          </w:tcPr>
          <w:p w:rsidR="00D87B5F" w:rsidRPr="00EF113C" w:rsidRDefault="00D87B5F" w:rsidP="00641A31">
            <w:pPr>
              <w:pStyle w:val="ae"/>
              <w:spacing w:line="240" w:lineRule="auto"/>
              <w:ind w:left="0"/>
              <w:jc w:val="center"/>
              <w:rPr>
                <w:rFonts w:ascii="Times New Roman" w:hAnsi="Times New Roman"/>
                <w:sz w:val="24"/>
                <w:szCs w:val="24"/>
              </w:rPr>
            </w:pPr>
          </w:p>
        </w:tc>
        <w:tc>
          <w:tcPr>
            <w:tcW w:w="2996"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 чел (6%)</w:t>
            </w:r>
          </w:p>
        </w:tc>
        <w:tc>
          <w:tcPr>
            <w:tcW w:w="905"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w:t>
            </w:r>
          </w:p>
        </w:tc>
        <w:tc>
          <w:tcPr>
            <w:tcW w:w="1026"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6</w:t>
            </w:r>
          </w:p>
        </w:tc>
      </w:tr>
      <w:tr w:rsidR="00D87B5F" w:rsidRPr="00EF113C" w:rsidTr="00B74527">
        <w:tc>
          <w:tcPr>
            <w:tcW w:w="2180" w:type="dxa"/>
          </w:tcPr>
          <w:p w:rsidR="00D87B5F" w:rsidRPr="00EF113C" w:rsidRDefault="00D87B5F" w:rsidP="00641A31">
            <w:pPr>
              <w:pStyle w:val="af8"/>
              <w:rPr>
                <w:rFonts w:ascii="Times New Roman" w:hAnsi="Times New Roman"/>
                <w:sz w:val="24"/>
                <w:szCs w:val="24"/>
              </w:rPr>
            </w:pPr>
            <w:r w:rsidRPr="00EF113C">
              <w:rPr>
                <w:rFonts w:ascii="Times New Roman" w:hAnsi="Times New Roman"/>
                <w:sz w:val="24"/>
                <w:szCs w:val="24"/>
              </w:rPr>
              <w:t>Нравится предмет;</w:t>
            </w:r>
          </w:p>
        </w:tc>
        <w:tc>
          <w:tcPr>
            <w:tcW w:w="2464"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6 чел (30%)</w:t>
            </w:r>
          </w:p>
        </w:tc>
        <w:tc>
          <w:tcPr>
            <w:tcW w:w="2996"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8 чел (52%)</w:t>
            </w:r>
          </w:p>
        </w:tc>
        <w:tc>
          <w:tcPr>
            <w:tcW w:w="905"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14</w:t>
            </w:r>
          </w:p>
        </w:tc>
        <w:tc>
          <w:tcPr>
            <w:tcW w:w="1026" w:type="dxa"/>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82</w:t>
            </w:r>
          </w:p>
        </w:tc>
      </w:tr>
      <w:tr w:rsidR="00D87B5F" w:rsidRPr="00EF113C" w:rsidTr="00B74527">
        <w:tc>
          <w:tcPr>
            <w:tcW w:w="2180" w:type="dxa"/>
          </w:tcPr>
          <w:p w:rsidR="00D87B5F" w:rsidRPr="00EF113C" w:rsidRDefault="00D87B5F" w:rsidP="00641A31">
            <w:pPr>
              <w:pStyle w:val="af8"/>
              <w:rPr>
                <w:rFonts w:ascii="Times New Roman" w:hAnsi="Times New Roman"/>
                <w:sz w:val="24"/>
                <w:szCs w:val="24"/>
              </w:rPr>
            </w:pPr>
            <w:r w:rsidRPr="00EF113C">
              <w:rPr>
                <w:rFonts w:ascii="Times New Roman" w:hAnsi="Times New Roman"/>
                <w:sz w:val="24"/>
                <w:szCs w:val="24"/>
              </w:rPr>
              <w:t>Нравится общение с учителем;</w:t>
            </w:r>
          </w:p>
        </w:tc>
        <w:tc>
          <w:tcPr>
            <w:tcW w:w="2464"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3 чел (18%)</w:t>
            </w:r>
          </w:p>
        </w:tc>
        <w:tc>
          <w:tcPr>
            <w:tcW w:w="2996"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6 чел (35%)</w:t>
            </w:r>
          </w:p>
        </w:tc>
        <w:tc>
          <w:tcPr>
            <w:tcW w:w="905"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9</w:t>
            </w:r>
          </w:p>
        </w:tc>
        <w:tc>
          <w:tcPr>
            <w:tcW w:w="1026" w:type="dxa"/>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53</w:t>
            </w:r>
          </w:p>
        </w:tc>
      </w:tr>
      <w:tr w:rsidR="00D87B5F" w:rsidRPr="00EF113C" w:rsidTr="00B74527">
        <w:tc>
          <w:tcPr>
            <w:tcW w:w="2180" w:type="dxa"/>
          </w:tcPr>
          <w:p w:rsidR="00D87B5F" w:rsidRPr="00EF113C" w:rsidRDefault="00D87B5F" w:rsidP="00641A31">
            <w:pPr>
              <w:pStyle w:val="af8"/>
              <w:rPr>
                <w:rFonts w:ascii="Times New Roman" w:hAnsi="Times New Roman"/>
                <w:sz w:val="24"/>
                <w:szCs w:val="24"/>
              </w:rPr>
            </w:pPr>
            <w:r w:rsidRPr="00EF113C">
              <w:rPr>
                <w:rFonts w:ascii="Times New Roman" w:hAnsi="Times New Roman"/>
                <w:sz w:val="24"/>
                <w:szCs w:val="24"/>
              </w:rPr>
              <w:t>Легко дается;</w:t>
            </w:r>
          </w:p>
        </w:tc>
        <w:tc>
          <w:tcPr>
            <w:tcW w:w="2464"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3 чел (18%)</w:t>
            </w:r>
          </w:p>
        </w:tc>
        <w:tc>
          <w:tcPr>
            <w:tcW w:w="2996" w:type="dxa"/>
            <w:gridSpan w:val="2"/>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2 чел (12%)</w:t>
            </w:r>
          </w:p>
        </w:tc>
        <w:tc>
          <w:tcPr>
            <w:tcW w:w="905"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5</w:t>
            </w:r>
          </w:p>
        </w:tc>
        <w:tc>
          <w:tcPr>
            <w:tcW w:w="1026" w:type="dxa"/>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30</w:t>
            </w:r>
          </w:p>
        </w:tc>
      </w:tr>
      <w:tr w:rsidR="00D87B5F" w:rsidRPr="00EF113C" w:rsidTr="00B74527">
        <w:tc>
          <w:tcPr>
            <w:tcW w:w="9571" w:type="dxa"/>
            <w:gridSpan w:val="7"/>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5.Какой предмет для ребенка является наиболее трудным?</w:t>
            </w:r>
          </w:p>
        </w:tc>
      </w:tr>
      <w:tr w:rsidR="00D87B5F" w:rsidRPr="00EF113C" w:rsidTr="00B74527">
        <w:tc>
          <w:tcPr>
            <w:tcW w:w="2180" w:type="dxa"/>
          </w:tcPr>
          <w:p w:rsidR="00D87B5F" w:rsidRPr="00EF113C" w:rsidRDefault="00D87B5F" w:rsidP="00641A31">
            <w:pPr>
              <w:pStyle w:val="af8"/>
              <w:rPr>
                <w:rFonts w:ascii="Times New Roman" w:hAnsi="Times New Roman"/>
                <w:sz w:val="24"/>
                <w:szCs w:val="24"/>
              </w:rPr>
            </w:pPr>
            <w:r w:rsidRPr="00EF113C">
              <w:rPr>
                <w:rFonts w:ascii="Times New Roman" w:hAnsi="Times New Roman"/>
                <w:sz w:val="24"/>
                <w:szCs w:val="24"/>
              </w:rPr>
              <w:t>Нет трудностей</w:t>
            </w:r>
          </w:p>
        </w:tc>
        <w:tc>
          <w:tcPr>
            <w:tcW w:w="5460" w:type="dxa"/>
            <w:gridSpan w:val="4"/>
          </w:tcPr>
          <w:p w:rsidR="00D87B5F" w:rsidRPr="00EF113C" w:rsidRDefault="00D87B5F" w:rsidP="00641A31">
            <w:pPr>
              <w:pStyle w:val="ae"/>
              <w:spacing w:line="240" w:lineRule="auto"/>
              <w:ind w:left="0"/>
              <w:jc w:val="center"/>
              <w:rPr>
                <w:rFonts w:ascii="Times New Roman" w:hAnsi="Times New Roman"/>
                <w:sz w:val="24"/>
                <w:szCs w:val="24"/>
              </w:rPr>
            </w:pPr>
          </w:p>
        </w:tc>
        <w:tc>
          <w:tcPr>
            <w:tcW w:w="905" w:type="dxa"/>
          </w:tcPr>
          <w:p w:rsidR="00D87B5F" w:rsidRPr="00EF113C" w:rsidRDefault="00D87B5F" w:rsidP="00641A31">
            <w:pPr>
              <w:pStyle w:val="ae"/>
              <w:spacing w:line="240" w:lineRule="auto"/>
              <w:ind w:left="0"/>
              <w:jc w:val="center"/>
              <w:rPr>
                <w:rFonts w:ascii="Times New Roman" w:hAnsi="Times New Roman"/>
                <w:sz w:val="24"/>
                <w:szCs w:val="24"/>
              </w:rPr>
            </w:pPr>
          </w:p>
        </w:tc>
        <w:tc>
          <w:tcPr>
            <w:tcW w:w="1026" w:type="dxa"/>
          </w:tcPr>
          <w:p w:rsidR="00D87B5F" w:rsidRPr="00EF113C" w:rsidRDefault="00D87B5F" w:rsidP="00641A31">
            <w:pPr>
              <w:pStyle w:val="ae"/>
              <w:spacing w:line="240" w:lineRule="auto"/>
              <w:ind w:left="0"/>
              <w:jc w:val="center"/>
              <w:rPr>
                <w:rFonts w:ascii="Times New Roman" w:hAnsi="Times New Roman"/>
                <w:sz w:val="24"/>
                <w:szCs w:val="24"/>
              </w:rPr>
            </w:pPr>
          </w:p>
        </w:tc>
      </w:tr>
      <w:tr w:rsidR="00D87B5F" w:rsidRPr="00EF113C" w:rsidTr="00B74527">
        <w:tc>
          <w:tcPr>
            <w:tcW w:w="2180" w:type="dxa"/>
          </w:tcPr>
          <w:p w:rsidR="00D87B5F" w:rsidRPr="00EF113C" w:rsidRDefault="00D87B5F" w:rsidP="00641A31">
            <w:pPr>
              <w:pStyle w:val="af8"/>
              <w:rPr>
                <w:rFonts w:ascii="Times New Roman" w:hAnsi="Times New Roman"/>
                <w:sz w:val="24"/>
                <w:szCs w:val="24"/>
              </w:rPr>
            </w:pPr>
            <w:r w:rsidRPr="00EF113C">
              <w:rPr>
                <w:rFonts w:ascii="Times New Roman" w:hAnsi="Times New Roman"/>
                <w:sz w:val="24"/>
                <w:szCs w:val="24"/>
              </w:rPr>
              <w:t>Математика</w:t>
            </w:r>
          </w:p>
        </w:tc>
        <w:tc>
          <w:tcPr>
            <w:tcW w:w="5460" w:type="dxa"/>
            <w:gridSpan w:val="4"/>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7</w:t>
            </w:r>
          </w:p>
        </w:tc>
        <w:tc>
          <w:tcPr>
            <w:tcW w:w="905" w:type="dxa"/>
          </w:tcPr>
          <w:p w:rsidR="00D87B5F" w:rsidRPr="00EF113C" w:rsidRDefault="00D87B5F" w:rsidP="00641A31">
            <w:pPr>
              <w:pStyle w:val="ae"/>
              <w:spacing w:line="240" w:lineRule="auto"/>
              <w:ind w:left="0"/>
              <w:jc w:val="center"/>
              <w:rPr>
                <w:rFonts w:ascii="Times New Roman" w:hAnsi="Times New Roman"/>
                <w:sz w:val="24"/>
                <w:szCs w:val="24"/>
              </w:rPr>
            </w:pPr>
          </w:p>
        </w:tc>
        <w:tc>
          <w:tcPr>
            <w:tcW w:w="1026" w:type="dxa"/>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42</w:t>
            </w:r>
          </w:p>
        </w:tc>
      </w:tr>
      <w:tr w:rsidR="00D87B5F" w:rsidRPr="00EF113C" w:rsidTr="00B74527">
        <w:tc>
          <w:tcPr>
            <w:tcW w:w="2180" w:type="dxa"/>
          </w:tcPr>
          <w:p w:rsidR="00D87B5F" w:rsidRPr="00EF113C" w:rsidRDefault="00D87B5F" w:rsidP="00641A31">
            <w:pPr>
              <w:pStyle w:val="af8"/>
              <w:rPr>
                <w:rFonts w:ascii="Times New Roman" w:hAnsi="Times New Roman"/>
                <w:sz w:val="24"/>
                <w:szCs w:val="24"/>
              </w:rPr>
            </w:pPr>
            <w:r w:rsidRPr="00EF113C">
              <w:rPr>
                <w:rFonts w:ascii="Times New Roman" w:hAnsi="Times New Roman"/>
                <w:sz w:val="24"/>
                <w:szCs w:val="24"/>
              </w:rPr>
              <w:t>Русский язык</w:t>
            </w:r>
          </w:p>
        </w:tc>
        <w:tc>
          <w:tcPr>
            <w:tcW w:w="5460" w:type="dxa"/>
            <w:gridSpan w:val="4"/>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2</w:t>
            </w:r>
          </w:p>
        </w:tc>
        <w:tc>
          <w:tcPr>
            <w:tcW w:w="905" w:type="dxa"/>
          </w:tcPr>
          <w:p w:rsidR="00D87B5F" w:rsidRPr="00EF113C" w:rsidRDefault="00D87B5F" w:rsidP="00641A31">
            <w:pPr>
              <w:pStyle w:val="ae"/>
              <w:spacing w:line="240" w:lineRule="auto"/>
              <w:ind w:left="0"/>
              <w:jc w:val="center"/>
              <w:rPr>
                <w:rFonts w:ascii="Times New Roman" w:hAnsi="Times New Roman"/>
                <w:sz w:val="24"/>
                <w:szCs w:val="24"/>
              </w:rPr>
            </w:pPr>
          </w:p>
        </w:tc>
        <w:tc>
          <w:tcPr>
            <w:tcW w:w="1026" w:type="dxa"/>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12</w:t>
            </w:r>
          </w:p>
        </w:tc>
      </w:tr>
      <w:tr w:rsidR="00D87B5F" w:rsidRPr="00EF113C" w:rsidTr="00B74527">
        <w:tc>
          <w:tcPr>
            <w:tcW w:w="2180" w:type="dxa"/>
          </w:tcPr>
          <w:p w:rsidR="00D87B5F" w:rsidRPr="00EF113C" w:rsidRDefault="00D87B5F" w:rsidP="00641A31">
            <w:pPr>
              <w:pStyle w:val="af8"/>
              <w:rPr>
                <w:rFonts w:ascii="Times New Roman" w:hAnsi="Times New Roman"/>
                <w:sz w:val="24"/>
                <w:szCs w:val="24"/>
              </w:rPr>
            </w:pPr>
            <w:r w:rsidRPr="00EF113C">
              <w:rPr>
                <w:rFonts w:ascii="Times New Roman" w:hAnsi="Times New Roman"/>
                <w:sz w:val="24"/>
                <w:szCs w:val="24"/>
              </w:rPr>
              <w:t>Английский язык</w:t>
            </w:r>
          </w:p>
        </w:tc>
        <w:tc>
          <w:tcPr>
            <w:tcW w:w="5460" w:type="dxa"/>
            <w:gridSpan w:val="4"/>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3</w:t>
            </w:r>
          </w:p>
        </w:tc>
        <w:tc>
          <w:tcPr>
            <w:tcW w:w="905" w:type="dxa"/>
          </w:tcPr>
          <w:p w:rsidR="00D87B5F" w:rsidRPr="00EF113C" w:rsidRDefault="00D87B5F" w:rsidP="00641A31">
            <w:pPr>
              <w:pStyle w:val="ae"/>
              <w:spacing w:line="240" w:lineRule="auto"/>
              <w:ind w:left="0"/>
              <w:jc w:val="center"/>
              <w:rPr>
                <w:rFonts w:ascii="Times New Roman" w:hAnsi="Times New Roman"/>
                <w:sz w:val="24"/>
                <w:szCs w:val="24"/>
              </w:rPr>
            </w:pPr>
          </w:p>
        </w:tc>
        <w:tc>
          <w:tcPr>
            <w:tcW w:w="1026" w:type="dxa"/>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18</w:t>
            </w:r>
          </w:p>
        </w:tc>
      </w:tr>
      <w:tr w:rsidR="00D87B5F" w:rsidRPr="00EF113C" w:rsidTr="00B74527">
        <w:tc>
          <w:tcPr>
            <w:tcW w:w="2180" w:type="dxa"/>
          </w:tcPr>
          <w:p w:rsidR="00D87B5F" w:rsidRPr="00EF113C" w:rsidRDefault="00D87B5F" w:rsidP="00641A31">
            <w:pPr>
              <w:pStyle w:val="af8"/>
              <w:rPr>
                <w:rFonts w:ascii="Times New Roman" w:hAnsi="Times New Roman"/>
                <w:sz w:val="24"/>
                <w:szCs w:val="24"/>
              </w:rPr>
            </w:pPr>
            <w:r w:rsidRPr="00EF113C">
              <w:rPr>
                <w:rFonts w:ascii="Times New Roman" w:hAnsi="Times New Roman"/>
                <w:sz w:val="24"/>
                <w:szCs w:val="24"/>
              </w:rPr>
              <w:t>Биология</w:t>
            </w:r>
          </w:p>
        </w:tc>
        <w:tc>
          <w:tcPr>
            <w:tcW w:w="5460" w:type="dxa"/>
            <w:gridSpan w:val="4"/>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w:t>
            </w:r>
          </w:p>
        </w:tc>
        <w:tc>
          <w:tcPr>
            <w:tcW w:w="905" w:type="dxa"/>
          </w:tcPr>
          <w:p w:rsidR="00D87B5F" w:rsidRPr="00EF113C" w:rsidRDefault="00D87B5F" w:rsidP="00641A31">
            <w:pPr>
              <w:pStyle w:val="ae"/>
              <w:spacing w:line="240" w:lineRule="auto"/>
              <w:ind w:left="0"/>
              <w:jc w:val="center"/>
              <w:rPr>
                <w:rFonts w:ascii="Times New Roman" w:hAnsi="Times New Roman"/>
                <w:sz w:val="24"/>
                <w:szCs w:val="24"/>
              </w:rPr>
            </w:pPr>
          </w:p>
        </w:tc>
        <w:tc>
          <w:tcPr>
            <w:tcW w:w="1026" w:type="dxa"/>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6</w:t>
            </w:r>
          </w:p>
        </w:tc>
      </w:tr>
      <w:tr w:rsidR="00D87B5F" w:rsidRPr="00EF113C" w:rsidTr="00B74527">
        <w:tc>
          <w:tcPr>
            <w:tcW w:w="2180" w:type="dxa"/>
          </w:tcPr>
          <w:p w:rsidR="00D87B5F" w:rsidRPr="00EF113C" w:rsidRDefault="00D87B5F" w:rsidP="00641A31">
            <w:pPr>
              <w:pStyle w:val="af8"/>
              <w:rPr>
                <w:rFonts w:ascii="Times New Roman" w:hAnsi="Times New Roman"/>
                <w:sz w:val="24"/>
                <w:szCs w:val="24"/>
              </w:rPr>
            </w:pPr>
            <w:r w:rsidRPr="00EF113C">
              <w:rPr>
                <w:rFonts w:ascii="Times New Roman" w:hAnsi="Times New Roman"/>
                <w:sz w:val="24"/>
                <w:szCs w:val="24"/>
              </w:rPr>
              <w:t>ОПК</w:t>
            </w:r>
          </w:p>
        </w:tc>
        <w:tc>
          <w:tcPr>
            <w:tcW w:w="5460" w:type="dxa"/>
            <w:gridSpan w:val="4"/>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2</w:t>
            </w:r>
          </w:p>
        </w:tc>
        <w:tc>
          <w:tcPr>
            <w:tcW w:w="905" w:type="dxa"/>
          </w:tcPr>
          <w:p w:rsidR="00D87B5F" w:rsidRPr="00EF113C" w:rsidRDefault="00D87B5F" w:rsidP="00641A31">
            <w:pPr>
              <w:pStyle w:val="ae"/>
              <w:spacing w:line="240" w:lineRule="auto"/>
              <w:ind w:left="0"/>
              <w:jc w:val="center"/>
              <w:rPr>
                <w:rFonts w:ascii="Times New Roman" w:hAnsi="Times New Roman"/>
                <w:sz w:val="24"/>
                <w:szCs w:val="24"/>
              </w:rPr>
            </w:pPr>
          </w:p>
        </w:tc>
        <w:tc>
          <w:tcPr>
            <w:tcW w:w="1026" w:type="dxa"/>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12</w:t>
            </w:r>
          </w:p>
        </w:tc>
      </w:tr>
      <w:tr w:rsidR="00D87B5F" w:rsidRPr="00EF113C" w:rsidTr="00B74527">
        <w:tc>
          <w:tcPr>
            <w:tcW w:w="2180" w:type="dxa"/>
          </w:tcPr>
          <w:p w:rsidR="00D87B5F" w:rsidRPr="00EF113C" w:rsidRDefault="00D87B5F" w:rsidP="00641A31">
            <w:pPr>
              <w:pStyle w:val="af8"/>
              <w:rPr>
                <w:rFonts w:ascii="Times New Roman" w:hAnsi="Times New Roman"/>
                <w:sz w:val="24"/>
                <w:szCs w:val="24"/>
              </w:rPr>
            </w:pPr>
            <w:r w:rsidRPr="00EF113C">
              <w:rPr>
                <w:rFonts w:ascii="Times New Roman" w:hAnsi="Times New Roman"/>
                <w:sz w:val="24"/>
                <w:szCs w:val="24"/>
              </w:rPr>
              <w:t>История</w:t>
            </w:r>
          </w:p>
        </w:tc>
        <w:tc>
          <w:tcPr>
            <w:tcW w:w="5460" w:type="dxa"/>
            <w:gridSpan w:val="4"/>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2</w:t>
            </w:r>
          </w:p>
        </w:tc>
        <w:tc>
          <w:tcPr>
            <w:tcW w:w="905" w:type="dxa"/>
          </w:tcPr>
          <w:p w:rsidR="00D87B5F" w:rsidRPr="00EF113C" w:rsidRDefault="00D87B5F" w:rsidP="00641A31">
            <w:pPr>
              <w:pStyle w:val="ae"/>
              <w:spacing w:line="240" w:lineRule="auto"/>
              <w:ind w:left="0"/>
              <w:jc w:val="center"/>
              <w:rPr>
                <w:rFonts w:ascii="Times New Roman" w:hAnsi="Times New Roman"/>
                <w:sz w:val="24"/>
                <w:szCs w:val="24"/>
              </w:rPr>
            </w:pPr>
          </w:p>
        </w:tc>
        <w:tc>
          <w:tcPr>
            <w:tcW w:w="1026" w:type="dxa"/>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12</w:t>
            </w:r>
          </w:p>
        </w:tc>
      </w:tr>
      <w:tr w:rsidR="00D87B5F" w:rsidRPr="00EF113C" w:rsidTr="00B74527">
        <w:tc>
          <w:tcPr>
            <w:tcW w:w="2180" w:type="dxa"/>
          </w:tcPr>
          <w:p w:rsidR="00D87B5F" w:rsidRPr="00EF113C" w:rsidRDefault="00D87B5F" w:rsidP="00641A31">
            <w:pPr>
              <w:pStyle w:val="af8"/>
              <w:rPr>
                <w:rFonts w:ascii="Times New Roman" w:hAnsi="Times New Roman"/>
                <w:b/>
                <w:sz w:val="24"/>
                <w:szCs w:val="24"/>
              </w:rPr>
            </w:pPr>
            <w:r w:rsidRPr="00EF113C">
              <w:rPr>
                <w:rFonts w:ascii="Times New Roman" w:hAnsi="Times New Roman"/>
                <w:b/>
                <w:sz w:val="24"/>
                <w:szCs w:val="24"/>
              </w:rPr>
              <w:t>Причины трудностей</w:t>
            </w:r>
          </w:p>
        </w:tc>
        <w:tc>
          <w:tcPr>
            <w:tcW w:w="5460" w:type="dxa"/>
            <w:gridSpan w:val="4"/>
          </w:tcPr>
          <w:p w:rsidR="00D87B5F" w:rsidRPr="00EF113C" w:rsidRDefault="00D87B5F" w:rsidP="00641A31">
            <w:pPr>
              <w:pStyle w:val="ae"/>
              <w:spacing w:line="240" w:lineRule="auto"/>
              <w:ind w:left="0"/>
              <w:jc w:val="both"/>
              <w:rPr>
                <w:rFonts w:ascii="Times New Roman" w:hAnsi="Times New Roman"/>
                <w:sz w:val="24"/>
                <w:szCs w:val="24"/>
              </w:rPr>
            </w:pPr>
            <w:r w:rsidRPr="00EF113C">
              <w:rPr>
                <w:rFonts w:ascii="Times New Roman" w:hAnsi="Times New Roman"/>
                <w:sz w:val="24"/>
                <w:szCs w:val="24"/>
              </w:rPr>
              <w:t>Предмет труден для понимания (15 чел. 80%), недоступно объясняют (1 чел – 6%), тяжело дается в силу особенностей ребенка (2 чел – 12%)</w:t>
            </w:r>
          </w:p>
        </w:tc>
        <w:tc>
          <w:tcPr>
            <w:tcW w:w="905" w:type="dxa"/>
          </w:tcPr>
          <w:p w:rsidR="00D87B5F" w:rsidRPr="00EF113C" w:rsidRDefault="00D87B5F" w:rsidP="00641A31">
            <w:pPr>
              <w:pStyle w:val="ae"/>
              <w:spacing w:line="240" w:lineRule="auto"/>
              <w:ind w:left="0"/>
              <w:jc w:val="both"/>
              <w:rPr>
                <w:rFonts w:ascii="Times New Roman" w:hAnsi="Times New Roman"/>
                <w:sz w:val="24"/>
                <w:szCs w:val="24"/>
              </w:rPr>
            </w:pPr>
          </w:p>
        </w:tc>
        <w:tc>
          <w:tcPr>
            <w:tcW w:w="1026" w:type="dxa"/>
          </w:tcPr>
          <w:p w:rsidR="00D87B5F" w:rsidRPr="00EF113C" w:rsidRDefault="00D87B5F" w:rsidP="00641A31">
            <w:pPr>
              <w:pStyle w:val="ae"/>
              <w:spacing w:line="240" w:lineRule="auto"/>
              <w:ind w:left="0"/>
              <w:jc w:val="both"/>
              <w:rPr>
                <w:rFonts w:ascii="Times New Roman" w:hAnsi="Times New Roman"/>
                <w:sz w:val="24"/>
                <w:szCs w:val="24"/>
              </w:rPr>
            </w:pPr>
          </w:p>
        </w:tc>
      </w:tr>
      <w:tr w:rsidR="00D87B5F" w:rsidRPr="00EF113C" w:rsidTr="00B74527">
        <w:tc>
          <w:tcPr>
            <w:tcW w:w="9571" w:type="dxa"/>
            <w:gridSpan w:val="7"/>
          </w:tcPr>
          <w:p w:rsidR="00D87B5F" w:rsidRPr="00EF113C" w:rsidRDefault="00D87B5F" w:rsidP="00641A31">
            <w:pPr>
              <w:pStyle w:val="ae"/>
              <w:spacing w:line="240" w:lineRule="auto"/>
              <w:ind w:left="0"/>
              <w:jc w:val="both"/>
              <w:rPr>
                <w:rFonts w:ascii="Times New Roman" w:hAnsi="Times New Roman"/>
                <w:b/>
                <w:sz w:val="24"/>
                <w:szCs w:val="24"/>
              </w:rPr>
            </w:pPr>
            <w:r w:rsidRPr="00EF113C">
              <w:rPr>
                <w:rFonts w:ascii="Times New Roman" w:hAnsi="Times New Roman"/>
                <w:b/>
                <w:sz w:val="24"/>
                <w:szCs w:val="24"/>
              </w:rPr>
              <w:t>6.Сколько времени затрачивает Ваш ребенок на выполнение домашнего задания?</w:t>
            </w:r>
          </w:p>
        </w:tc>
      </w:tr>
      <w:tr w:rsidR="00D87B5F" w:rsidRPr="00EF113C" w:rsidTr="00B74527">
        <w:tc>
          <w:tcPr>
            <w:tcW w:w="2180" w:type="dxa"/>
          </w:tcPr>
          <w:p w:rsidR="00D87B5F" w:rsidRPr="00EF113C" w:rsidRDefault="00D87B5F" w:rsidP="00641A31">
            <w:pPr>
              <w:pStyle w:val="af8"/>
              <w:rPr>
                <w:rFonts w:ascii="Times New Roman" w:hAnsi="Times New Roman"/>
                <w:b/>
                <w:sz w:val="24"/>
                <w:szCs w:val="24"/>
              </w:rPr>
            </w:pPr>
            <w:r w:rsidRPr="00EF113C">
              <w:rPr>
                <w:rFonts w:ascii="Times New Roman" w:hAnsi="Times New Roman"/>
                <w:sz w:val="24"/>
                <w:szCs w:val="24"/>
              </w:rPr>
              <w:t>от 1 часа до 2 часов</w:t>
            </w:r>
          </w:p>
        </w:tc>
        <w:tc>
          <w:tcPr>
            <w:tcW w:w="2748" w:type="dxa"/>
            <w:gridSpan w:val="3"/>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3</w:t>
            </w:r>
          </w:p>
        </w:tc>
        <w:tc>
          <w:tcPr>
            <w:tcW w:w="2712"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5</w:t>
            </w:r>
          </w:p>
        </w:tc>
        <w:tc>
          <w:tcPr>
            <w:tcW w:w="905"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8</w:t>
            </w:r>
          </w:p>
        </w:tc>
        <w:tc>
          <w:tcPr>
            <w:tcW w:w="1026" w:type="dxa"/>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47</w:t>
            </w:r>
          </w:p>
        </w:tc>
      </w:tr>
      <w:tr w:rsidR="00D87B5F" w:rsidRPr="00EF113C" w:rsidTr="00B74527">
        <w:tc>
          <w:tcPr>
            <w:tcW w:w="2180" w:type="dxa"/>
          </w:tcPr>
          <w:p w:rsidR="00D87B5F" w:rsidRPr="00EF113C" w:rsidRDefault="00D87B5F" w:rsidP="00641A31">
            <w:pPr>
              <w:pStyle w:val="af8"/>
              <w:rPr>
                <w:rFonts w:ascii="Times New Roman" w:hAnsi="Times New Roman"/>
                <w:b/>
                <w:sz w:val="24"/>
                <w:szCs w:val="24"/>
              </w:rPr>
            </w:pPr>
            <w:r w:rsidRPr="00EF113C">
              <w:rPr>
                <w:rFonts w:ascii="Times New Roman" w:hAnsi="Times New Roman"/>
                <w:sz w:val="24"/>
                <w:szCs w:val="24"/>
              </w:rPr>
              <w:t>3 часа и более</w:t>
            </w:r>
          </w:p>
        </w:tc>
        <w:tc>
          <w:tcPr>
            <w:tcW w:w="2748" w:type="dxa"/>
            <w:gridSpan w:val="3"/>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4</w:t>
            </w:r>
          </w:p>
        </w:tc>
        <w:tc>
          <w:tcPr>
            <w:tcW w:w="2712"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5</w:t>
            </w:r>
          </w:p>
        </w:tc>
        <w:tc>
          <w:tcPr>
            <w:tcW w:w="905"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9</w:t>
            </w:r>
          </w:p>
        </w:tc>
        <w:tc>
          <w:tcPr>
            <w:tcW w:w="1026" w:type="dxa"/>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53</w:t>
            </w:r>
          </w:p>
        </w:tc>
      </w:tr>
      <w:tr w:rsidR="00D87B5F" w:rsidRPr="00EF113C" w:rsidTr="00B74527">
        <w:tc>
          <w:tcPr>
            <w:tcW w:w="9571" w:type="dxa"/>
            <w:gridSpan w:val="7"/>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7.Как Вы думаете, легко ли Ваш ребенок усваивает программный материал?</w:t>
            </w:r>
          </w:p>
        </w:tc>
      </w:tr>
      <w:tr w:rsidR="00D87B5F" w:rsidRPr="00EF113C" w:rsidTr="00B74527">
        <w:tc>
          <w:tcPr>
            <w:tcW w:w="2180" w:type="dxa"/>
          </w:tcPr>
          <w:p w:rsidR="00D87B5F" w:rsidRPr="00EF113C" w:rsidRDefault="00D87B5F" w:rsidP="00641A31">
            <w:pPr>
              <w:pStyle w:val="af8"/>
              <w:rPr>
                <w:rFonts w:ascii="Times New Roman" w:hAnsi="Times New Roman"/>
                <w:sz w:val="24"/>
                <w:szCs w:val="24"/>
              </w:rPr>
            </w:pPr>
            <w:r w:rsidRPr="00EF113C">
              <w:rPr>
                <w:rFonts w:ascii="Times New Roman" w:hAnsi="Times New Roman"/>
                <w:sz w:val="24"/>
                <w:szCs w:val="24"/>
              </w:rPr>
              <w:t>Легко</w:t>
            </w:r>
          </w:p>
        </w:tc>
        <w:tc>
          <w:tcPr>
            <w:tcW w:w="2748" w:type="dxa"/>
            <w:gridSpan w:val="3"/>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5</w:t>
            </w:r>
          </w:p>
        </w:tc>
        <w:tc>
          <w:tcPr>
            <w:tcW w:w="2712"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5</w:t>
            </w:r>
          </w:p>
        </w:tc>
        <w:tc>
          <w:tcPr>
            <w:tcW w:w="905"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10</w:t>
            </w:r>
          </w:p>
        </w:tc>
        <w:tc>
          <w:tcPr>
            <w:tcW w:w="1026" w:type="dxa"/>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60</w:t>
            </w:r>
          </w:p>
        </w:tc>
      </w:tr>
      <w:tr w:rsidR="00D87B5F" w:rsidRPr="00EF113C" w:rsidTr="00B74527">
        <w:tc>
          <w:tcPr>
            <w:tcW w:w="2180" w:type="dxa"/>
          </w:tcPr>
          <w:p w:rsidR="00D87B5F" w:rsidRPr="00EF113C" w:rsidRDefault="00D87B5F" w:rsidP="00641A31">
            <w:pPr>
              <w:pStyle w:val="af8"/>
              <w:rPr>
                <w:rFonts w:ascii="Times New Roman" w:hAnsi="Times New Roman"/>
                <w:sz w:val="24"/>
                <w:szCs w:val="24"/>
              </w:rPr>
            </w:pPr>
            <w:r w:rsidRPr="00EF113C">
              <w:rPr>
                <w:rFonts w:ascii="Times New Roman" w:hAnsi="Times New Roman"/>
                <w:sz w:val="24"/>
                <w:szCs w:val="24"/>
              </w:rPr>
              <w:t>По-разному</w:t>
            </w:r>
          </w:p>
        </w:tc>
        <w:tc>
          <w:tcPr>
            <w:tcW w:w="2748" w:type="dxa"/>
            <w:gridSpan w:val="3"/>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5</w:t>
            </w:r>
          </w:p>
        </w:tc>
        <w:tc>
          <w:tcPr>
            <w:tcW w:w="2712"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4</w:t>
            </w:r>
          </w:p>
        </w:tc>
        <w:tc>
          <w:tcPr>
            <w:tcW w:w="905"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9</w:t>
            </w:r>
          </w:p>
        </w:tc>
        <w:tc>
          <w:tcPr>
            <w:tcW w:w="1026" w:type="dxa"/>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36</w:t>
            </w:r>
          </w:p>
        </w:tc>
      </w:tr>
      <w:tr w:rsidR="00D87B5F" w:rsidRPr="00EF113C" w:rsidTr="00B74527">
        <w:tc>
          <w:tcPr>
            <w:tcW w:w="2180" w:type="dxa"/>
          </w:tcPr>
          <w:p w:rsidR="00D87B5F" w:rsidRPr="00EF113C" w:rsidRDefault="00D87B5F" w:rsidP="00641A31">
            <w:pPr>
              <w:pStyle w:val="af8"/>
              <w:rPr>
                <w:rFonts w:ascii="Times New Roman" w:hAnsi="Times New Roman"/>
                <w:sz w:val="24"/>
                <w:szCs w:val="24"/>
              </w:rPr>
            </w:pPr>
            <w:r w:rsidRPr="00EF113C">
              <w:rPr>
                <w:rFonts w:ascii="Times New Roman" w:hAnsi="Times New Roman"/>
                <w:sz w:val="24"/>
                <w:szCs w:val="24"/>
              </w:rPr>
              <w:t>Нет</w:t>
            </w:r>
          </w:p>
        </w:tc>
        <w:tc>
          <w:tcPr>
            <w:tcW w:w="2748" w:type="dxa"/>
            <w:gridSpan w:val="3"/>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2</w:t>
            </w:r>
          </w:p>
        </w:tc>
        <w:tc>
          <w:tcPr>
            <w:tcW w:w="2712"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3</w:t>
            </w:r>
          </w:p>
        </w:tc>
        <w:tc>
          <w:tcPr>
            <w:tcW w:w="905"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5</w:t>
            </w:r>
          </w:p>
        </w:tc>
        <w:tc>
          <w:tcPr>
            <w:tcW w:w="1026" w:type="dxa"/>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30</w:t>
            </w:r>
          </w:p>
        </w:tc>
      </w:tr>
      <w:tr w:rsidR="00D87B5F" w:rsidRPr="00EF113C" w:rsidTr="00B74527">
        <w:tc>
          <w:tcPr>
            <w:tcW w:w="2180" w:type="dxa"/>
          </w:tcPr>
          <w:p w:rsidR="00D87B5F" w:rsidRPr="00EF113C" w:rsidRDefault="00D87B5F" w:rsidP="00641A31">
            <w:pPr>
              <w:pStyle w:val="af8"/>
              <w:rPr>
                <w:rFonts w:ascii="Times New Roman" w:hAnsi="Times New Roman"/>
                <w:b/>
                <w:sz w:val="24"/>
                <w:szCs w:val="24"/>
              </w:rPr>
            </w:pPr>
            <w:r w:rsidRPr="00EF113C">
              <w:rPr>
                <w:rFonts w:ascii="Times New Roman" w:hAnsi="Times New Roman"/>
                <w:b/>
                <w:sz w:val="24"/>
                <w:szCs w:val="24"/>
              </w:rPr>
              <w:t>Причины трудностей</w:t>
            </w:r>
          </w:p>
        </w:tc>
        <w:tc>
          <w:tcPr>
            <w:tcW w:w="5460" w:type="dxa"/>
            <w:gridSpan w:val="4"/>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Плохо запоминает, ухудшение усвоения в связи с дистанционным обучением, много заданий по разным предметам, много отвлекается, пропускает главное, тяжело даются устные предметы, не успевает усваивать материал.</w:t>
            </w:r>
          </w:p>
        </w:tc>
        <w:tc>
          <w:tcPr>
            <w:tcW w:w="905" w:type="dxa"/>
          </w:tcPr>
          <w:p w:rsidR="00D87B5F" w:rsidRPr="00EF113C" w:rsidRDefault="00D87B5F" w:rsidP="00641A31">
            <w:pPr>
              <w:pStyle w:val="ae"/>
              <w:spacing w:line="240" w:lineRule="auto"/>
              <w:ind w:left="0"/>
              <w:jc w:val="center"/>
              <w:rPr>
                <w:rFonts w:ascii="Times New Roman" w:hAnsi="Times New Roman"/>
                <w:sz w:val="24"/>
                <w:szCs w:val="24"/>
              </w:rPr>
            </w:pPr>
          </w:p>
        </w:tc>
        <w:tc>
          <w:tcPr>
            <w:tcW w:w="1026" w:type="dxa"/>
          </w:tcPr>
          <w:p w:rsidR="00D87B5F" w:rsidRPr="00EF113C" w:rsidRDefault="00D87B5F" w:rsidP="00641A31">
            <w:pPr>
              <w:pStyle w:val="ae"/>
              <w:spacing w:line="240" w:lineRule="auto"/>
              <w:ind w:left="0"/>
              <w:jc w:val="center"/>
              <w:rPr>
                <w:rFonts w:ascii="Times New Roman" w:hAnsi="Times New Roman"/>
                <w:sz w:val="24"/>
                <w:szCs w:val="24"/>
              </w:rPr>
            </w:pPr>
          </w:p>
        </w:tc>
      </w:tr>
      <w:tr w:rsidR="00D87B5F" w:rsidRPr="00EF113C" w:rsidTr="00B74527">
        <w:tc>
          <w:tcPr>
            <w:tcW w:w="9571" w:type="dxa"/>
            <w:gridSpan w:val="7"/>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8.Используете ли Вы дома дополнительные методические учебные пособия для отработки с Вашим ребенком знаний, полученных в школе?</w:t>
            </w:r>
          </w:p>
        </w:tc>
      </w:tr>
      <w:tr w:rsidR="00D87B5F" w:rsidRPr="00EF113C" w:rsidTr="00B74527">
        <w:tc>
          <w:tcPr>
            <w:tcW w:w="2180" w:type="dxa"/>
          </w:tcPr>
          <w:p w:rsidR="00D87B5F" w:rsidRPr="00EF113C" w:rsidRDefault="00D87B5F" w:rsidP="00641A31">
            <w:pPr>
              <w:pStyle w:val="af8"/>
              <w:rPr>
                <w:rFonts w:ascii="Times New Roman" w:hAnsi="Times New Roman"/>
                <w:sz w:val="24"/>
                <w:szCs w:val="24"/>
              </w:rPr>
            </w:pPr>
            <w:r w:rsidRPr="00EF113C">
              <w:rPr>
                <w:rFonts w:ascii="Times New Roman" w:hAnsi="Times New Roman"/>
                <w:sz w:val="24"/>
                <w:szCs w:val="24"/>
              </w:rPr>
              <w:t>Да</w:t>
            </w:r>
          </w:p>
        </w:tc>
        <w:tc>
          <w:tcPr>
            <w:tcW w:w="2748" w:type="dxa"/>
            <w:gridSpan w:val="3"/>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 xml:space="preserve">4 чел (24%) </w:t>
            </w:r>
          </w:p>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Словари, энциклопедии, интернет-ресурсы.</w:t>
            </w:r>
          </w:p>
        </w:tc>
        <w:tc>
          <w:tcPr>
            <w:tcW w:w="2712"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 xml:space="preserve">2 чел (12%) </w:t>
            </w:r>
          </w:p>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Тренажеры, тесты по математике, видео-уроки, интернет-ресурсы.</w:t>
            </w:r>
          </w:p>
        </w:tc>
        <w:tc>
          <w:tcPr>
            <w:tcW w:w="905"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6</w:t>
            </w:r>
          </w:p>
        </w:tc>
        <w:tc>
          <w:tcPr>
            <w:tcW w:w="1026" w:type="dxa"/>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36</w:t>
            </w:r>
          </w:p>
        </w:tc>
      </w:tr>
      <w:tr w:rsidR="00D87B5F" w:rsidRPr="00EF113C" w:rsidTr="00B74527">
        <w:trPr>
          <w:trHeight w:val="337"/>
        </w:trPr>
        <w:tc>
          <w:tcPr>
            <w:tcW w:w="2180" w:type="dxa"/>
          </w:tcPr>
          <w:p w:rsidR="00D87B5F" w:rsidRPr="00EF113C" w:rsidRDefault="00D87B5F" w:rsidP="00641A31">
            <w:pPr>
              <w:pStyle w:val="af8"/>
              <w:rPr>
                <w:rFonts w:ascii="Times New Roman" w:hAnsi="Times New Roman"/>
                <w:sz w:val="24"/>
                <w:szCs w:val="24"/>
              </w:rPr>
            </w:pPr>
            <w:r w:rsidRPr="00EF113C">
              <w:rPr>
                <w:rFonts w:ascii="Times New Roman" w:hAnsi="Times New Roman"/>
                <w:sz w:val="24"/>
                <w:szCs w:val="24"/>
              </w:rPr>
              <w:t xml:space="preserve">Нет </w:t>
            </w:r>
          </w:p>
        </w:tc>
        <w:tc>
          <w:tcPr>
            <w:tcW w:w="2748" w:type="dxa"/>
            <w:gridSpan w:val="3"/>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4 чел (24%)</w:t>
            </w:r>
          </w:p>
        </w:tc>
        <w:tc>
          <w:tcPr>
            <w:tcW w:w="2712"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6 чел (36%)</w:t>
            </w:r>
          </w:p>
        </w:tc>
        <w:tc>
          <w:tcPr>
            <w:tcW w:w="905"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10</w:t>
            </w:r>
          </w:p>
        </w:tc>
        <w:tc>
          <w:tcPr>
            <w:tcW w:w="1026" w:type="dxa"/>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60</w:t>
            </w:r>
          </w:p>
        </w:tc>
      </w:tr>
      <w:tr w:rsidR="00D87B5F" w:rsidRPr="00EF113C" w:rsidTr="00B74527">
        <w:tc>
          <w:tcPr>
            <w:tcW w:w="9571" w:type="dxa"/>
            <w:gridSpan w:val="7"/>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Что дополнительно используется: таблицы, атласы (1 чел.), Интернет (5 чел – 30%), книги (2 чел – 12%)</w:t>
            </w:r>
          </w:p>
        </w:tc>
      </w:tr>
      <w:tr w:rsidR="00D87B5F" w:rsidRPr="00EF113C" w:rsidTr="00B74527">
        <w:tc>
          <w:tcPr>
            <w:tcW w:w="9571" w:type="dxa"/>
            <w:gridSpan w:val="7"/>
          </w:tcPr>
          <w:p w:rsidR="00D87B5F" w:rsidRPr="00EF113C" w:rsidRDefault="00D87B5F" w:rsidP="00641A31">
            <w:pPr>
              <w:pStyle w:val="af8"/>
              <w:jc w:val="center"/>
              <w:rPr>
                <w:rFonts w:ascii="Times New Roman" w:hAnsi="Times New Roman"/>
                <w:b/>
                <w:sz w:val="24"/>
                <w:szCs w:val="24"/>
              </w:rPr>
            </w:pPr>
            <w:r w:rsidRPr="00EF113C">
              <w:rPr>
                <w:rFonts w:ascii="Times New Roman" w:hAnsi="Times New Roman"/>
                <w:b/>
                <w:sz w:val="24"/>
                <w:szCs w:val="24"/>
              </w:rPr>
              <w:t>9.Бывают ли у Вашего ребенка неприятности в школе?</w:t>
            </w:r>
          </w:p>
        </w:tc>
      </w:tr>
      <w:tr w:rsidR="00D87B5F" w:rsidRPr="00EF113C" w:rsidTr="00B74527">
        <w:tc>
          <w:tcPr>
            <w:tcW w:w="2180" w:type="dxa"/>
          </w:tcPr>
          <w:p w:rsidR="00D87B5F" w:rsidRPr="00EF113C" w:rsidRDefault="00D87B5F" w:rsidP="00641A31">
            <w:pPr>
              <w:pStyle w:val="af8"/>
              <w:rPr>
                <w:rFonts w:ascii="Times New Roman" w:hAnsi="Times New Roman"/>
                <w:sz w:val="24"/>
                <w:szCs w:val="24"/>
              </w:rPr>
            </w:pPr>
            <w:r w:rsidRPr="00EF113C">
              <w:rPr>
                <w:rFonts w:ascii="Times New Roman" w:hAnsi="Times New Roman"/>
                <w:sz w:val="24"/>
                <w:szCs w:val="24"/>
              </w:rPr>
              <w:t>Никогда</w:t>
            </w:r>
          </w:p>
        </w:tc>
        <w:tc>
          <w:tcPr>
            <w:tcW w:w="1926"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2</w:t>
            </w:r>
          </w:p>
        </w:tc>
        <w:tc>
          <w:tcPr>
            <w:tcW w:w="3534" w:type="dxa"/>
            <w:gridSpan w:val="3"/>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2</w:t>
            </w:r>
          </w:p>
        </w:tc>
        <w:tc>
          <w:tcPr>
            <w:tcW w:w="905"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4</w:t>
            </w:r>
          </w:p>
        </w:tc>
        <w:tc>
          <w:tcPr>
            <w:tcW w:w="1026" w:type="dxa"/>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24%</w:t>
            </w:r>
          </w:p>
        </w:tc>
      </w:tr>
      <w:tr w:rsidR="00D87B5F" w:rsidRPr="00EF113C" w:rsidTr="00B74527">
        <w:tc>
          <w:tcPr>
            <w:tcW w:w="2180" w:type="dxa"/>
          </w:tcPr>
          <w:p w:rsidR="00D87B5F" w:rsidRPr="00EF113C" w:rsidRDefault="00D87B5F" w:rsidP="00641A31">
            <w:pPr>
              <w:pStyle w:val="af8"/>
              <w:rPr>
                <w:rFonts w:ascii="Times New Roman" w:hAnsi="Times New Roman"/>
                <w:sz w:val="24"/>
                <w:szCs w:val="24"/>
              </w:rPr>
            </w:pPr>
            <w:r w:rsidRPr="00EF113C">
              <w:rPr>
                <w:rFonts w:ascii="Times New Roman" w:hAnsi="Times New Roman"/>
                <w:sz w:val="24"/>
                <w:szCs w:val="24"/>
              </w:rPr>
              <w:t>Редко</w:t>
            </w:r>
          </w:p>
        </w:tc>
        <w:tc>
          <w:tcPr>
            <w:tcW w:w="1926"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5</w:t>
            </w:r>
          </w:p>
        </w:tc>
        <w:tc>
          <w:tcPr>
            <w:tcW w:w="3534" w:type="dxa"/>
            <w:gridSpan w:val="3"/>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7</w:t>
            </w:r>
          </w:p>
        </w:tc>
        <w:tc>
          <w:tcPr>
            <w:tcW w:w="905"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12</w:t>
            </w:r>
          </w:p>
        </w:tc>
        <w:tc>
          <w:tcPr>
            <w:tcW w:w="1026" w:type="dxa"/>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70%</w:t>
            </w:r>
          </w:p>
        </w:tc>
      </w:tr>
      <w:tr w:rsidR="00D87B5F" w:rsidRPr="00EF113C" w:rsidTr="00B74527">
        <w:tc>
          <w:tcPr>
            <w:tcW w:w="2180" w:type="dxa"/>
          </w:tcPr>
          <w:p w:rsidR="00D87B5F" w:rsidRPr="00EF113C" w:rsidRDefault="00D87B5F" w:rsidP="00641A31">
            <w:pPr>
              <w:pStyle w:val="af8"/>
              <w:rPr>
                <w:rFonts w:ascii="Times New Roman" w:hAnsi="Times New Roman"/>
                <w:sz w:val="24"/>
                <w:szCs w:val="24"/>
              </w:rPr>
            </w:pPr>
            <w:r w:rsidRPr="00EF113C">
              <w:rPr>
                <w:rFonts w:ascii="Times New Roman" w:hAnsi="Times New Roman"/>
                <w:sz w:val="24"/>
                <w:szCs w:val="24"/>
              </w:rPr>
              <w:t>Часто</w:t>
            </w:r>
          </w:p>
        </w:tc>
        <w:tc>
          <w:tcPr>
            <w:tcW w:w="1926"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w:t>
            </w:r>
          </w:p>
        </w:tc>
        <w:tc>
          <w:tcPr>
            <w:tcW w:w="3534" w:type="dxa"/>
            <w:gridSpan w:val="3"/>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w:t>
            </w:r>
          </w:p>
        </w:tc>
        <w:tc>
          <w:tcPr>
            <w:tcW w:w="905"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w:t>
            </w:r>
          </w:p>
        </w:tc>
        <w:tc>
          <w:tcPr>
            <w:tcW w:w="1026" w:type="dxa"/>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6</w:t>
            </w:r>
          </w:p>
        </w:tc>
      </w:tr>
      <w:tr w:rsidR="00D87B5F" w:rsidRPr="00EF113C" w:rsidTr="00B74527">
        <w:tc>
          <w:tcPr>
            <w:tcW w:w="9571" w:type="dxa"/>
            <w:gridSpan w:val="7"/>
          </w:tcPr>
          <w:p w:rsidR="00D87B5F" w:rsidRPr="00EF113C" w:rsidRDefault="00D87B5F" w:rsidP="00641A31">
            <w:pPr>
              <w:pStyle w:val="af8"/>
              <w:jc w:val="center"/>
              <w:rPr>
                <w:rFonts w:ascii="Times New Roman" w:hAnsi="Times New Roman"/>
                <w:b/>
                <w:sz w:val="24"/>
                <w:szCs w:val="24"/>
              </w:rPr>
            </w:pPr>
            <w:r w:rsidRPr="00EF113C">
              <w:rPr>
                <w:rFonts w:ascii="Times New Roman" w:hAnsi="Times New Roman"/>
                <w:b/>
                <w:sz w:val="24"/>
                <w:szCs w:val="24"/>
              </w:rPr>
              <w:t>10. Если бывают, то от кого исходят?</w:t>
            </w:r>
          </w:p>
        </w:tc>
      </w:tr>
      <w:tr w:rsidR="00D87B5F" w:rsidRPr="00EF113C" w:rsidTr="00B74527">
        <w:tc>
          <w:tcPr>
            <w:tcW w:w="2180" w:type="dxa"/>
          </w:tcPr>
          <w:p w:rsidR="00D87B5F" w:rsidRPr="00EF113C" w:rsidRDefault="00D87B5F" w:rsidP="00641A31">
            <w:pPr>
              <w:pStyle w:val="af8"/>
              <w:rPr>
                <w:rFonts w:ascii="Times New Roman" w:hAnsi="Times New Roman"/>
                <w:sz w:val="24"/>
                <w:szCs w:val="24"/>
              </w:rPr>
            </w:pPr>
            <w:r w:rsidRPr="00EF113C">
              <w:rPr>
                <w:rFonts w:ascii="Times New Roman" w:hAnsi="Times New Roman"/>
                <w:sz w:val="24"/>
                <w:szCs w:val="24"/>
              </w:rPr>
              <w:t>От учеников своего класса</w:t>
            </w:r>
          </w:p>
        </w:tc>
        <w:tc>
          <w:tcPr>
            <w:tcW w:w="1926"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4 чел (24%)</w:t>
            </w:r>
          </w:p>
        </w:tc>
        <w:tc>
          <w:tcPr>
            <w:tcW w:w="3534" w:type="dxa"/>
            <w:gridSpan w:val="3"/>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5чел (30%)</w:t>
            </w:r>
          </w:p>
          <w:p w:rsidR="00D87B5F" w:rsidRPr="00EF113C" w:rsidRDefault="00D87B5F" w:rsidP="00641A31">
            <w:pPr>
              <w:pStyle w:val="ae"/>
              <w:spacing w:line="240" w:lineRule="auto"/>
              <w:ind w:left="0"/>
              <w:jc w:val="center"/>
              <w:rPr>
                <w:rFonts w:ascii="Times New Roman" w:hAnsi="Times New Roman"/>
                <w:sz w:val="24"/>
                <w:szCs w:val="24"/>
              </w:rPr>
            </w:pPr>
          </w:p>
        </w:tc>
        <w:tc>
          <w:tcPr>
            <w:tcW w:w="905"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9</w:t>
            </w:r>
          </w:p>
        </w:tc>
        <w:tc>
          <w:tcPr>
            <w:tcW w:w="1026" w:type="dxa"/>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54</w:t>
            </w:r>
          </w:p>
        </w:tc>
      </w:tr>
      <w:tr w:rsidR="00D87B5F" w:rsidRPr="00EF113C" w:rsidTr="00B74527">
        <w:tc>
          <w:tcPr>
            <w:tcW w:w="2180" w:type="dxa"/>
          </w:tcPr>
          <w:p w:rsidR="00D87B5F" w:rsidRPr="00EF113C" w:rsidRDefault="00D87B5F" w:rsidP="00641A31">
            <w:pPr>
              <w:pStyle w:val="af8"/>
              <w:rPr>
                <w:rFonts w:ascii="Times New Roman" w:hAnsi="Times New Roman"/>
                <w:sz w:val="24"/>
                <w:szCs w:val="24"/>
              </w:rPr>
            </w:pPr>
            <w:r w:rsidRPr="00EF113C">
              <w:rPr>
                <w:rFonts w:ascii="Times New Roman" w:hAnsi="Times New Roman"/>
                <w:sz w:val="24"/>
                <w:szCs w:val="24"/>
              </w:rPr>
              <w:t>От учеников другого класса</w:t>
            </w:r>
          </w:p>
        </w:tc>
        <w:tc>
          <w:tcPr>
            <w:tcW w:w="1926"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 чел (6%)</w:t>
            </w:r>
          </w:p>
        </w:tc>
        <w:tc>
          <w:tcPr>
            <w:tcW w:w="3534" w:type="dxa"/>
            <w:gridSpan w:val="3"/>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 чел (6%)</w:t>
            </w:r>
          </w:p>
        </w:tc>
        <w:tc>
          <w:tcPr>
            <w:tcW w:w="905"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2</w:t>
            </w:r>
          </w:p>
        </w:tc>
        <w:tc>
          <w:tcPr>
            <w:tcW w:w="1026" w:type="dxa"/>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12</w:t>
            </w:r>
          </w:p>
        </w:tc>
      </w:tr>
      <w:tr w:rsidR="00D87B5F" w:rsidRPr="00EF113C" w:rsidTr="00B74527">
        <w:tc>
          <w:tcPr>
            <w:tcW w:w="2180" w:type="dxa"/>
          </w:tcPr>
          <w:p w:rsidR="00D87B5F" w:rsidRPr="00EF113C" w:rsidRDefault="00D87B5F" w:rsidP="00641A31">
            <w:pPr>
              <w:pStyle w:val="af8"/>
              <w:rPr>
                <w:rFonts w:ascii="Times New Roman" w:hAnsi="Times New Roman"/>
                <w:sz w:val="24"/>
                <w:szCs w:val="24"/>
              </w:rPr>
            </w:pPr>
            <w:r w:rsidRPr="00EF113C">
              <w:rPr>
                <w:rFonts w:ascii="Times New Roman" w:hAnsi="Times New Roman"/>
                <w:sz w:val="24"/>
                <w:szCs w:val="24"/>
              </w:rPr>
              <w:t>От учителей</w:t>
            </w:r>
          </w:p>
        </w:tc>
        <w:tc>
          <w:tcPr>
            <w:tcW w:w="1926"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 чел.(1%)</w:t>
            </w:r>
          </w:p>
        </w:tc>
        <w:tc>
          <w:tcPr>
            <w:tcW w:w="3534" w:type="dxa"/>
            <w:gridSpan w:val="3"/>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w:t>
            </w:r>
          </w:p>
        </w:tc>
        <w:tc>
          <w:tcPr>
            <w:tcW w:w="905"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w:t>
            </w:r>
          </w:p>
        </w:tc>
        <w:tc>
          <w:tcPr>
            <w:tcW w:w="1026" w:type="dxa"/>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6</w:t>
            </w:r>
          </w:p>
        </w:tc>
      </w:tr>
      <w:tr w:rsidR="00D87B5F" w:rsidRPr="00EF113C" w:rsidTr="00B74527">
        <w:tc>
          <w:tcPr>
            <w:tcW w:w="2180" w:type="dxa"/>
          </w:tcPr>
          <w:p w:rsidR="00D87B5F" w:rsidRPr="00EF113C" w:rsidRDefault="00D87B5F" w:rsidP="00641A31">
            <w:pPr>
              <w:pStyle w:val="af8"/>
              <w:rPr>
                <w:rFonts w:ascii="Times New Roman" w:hAnsi="Times New Roman"/>
                <w:sz w:val="24"/>
                <w:szCs w:val="24"/>
              </w:rPr>
            </w:pPr>
            <w:r w:rsidRPr="00EF113C">
              <w:rPr>
                <w:rFonts w:ascii="Times New Roman" w:hAnsi="Times New Roman"/>
                <w:sz w:val="24"/>
                <w:szCs w:val="24"/>
              </w:rPr>
              <w:t>От своей чувствитеьности</w:t>
            </w:r>
          </w:p>
        </w:tc>
        <w:tc>
          <w:tcPr>
            <w:tcW w:w="1926"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w:t>
            </w:r>
          </w:p>
        </w:tc>
        <w:tc>
          <w:tcPr>
            <w:tcW w:w="3534" w:type="dxa"/>
            <w:gridSpan w:val="3"/>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 чел. (16%)</w:t>
            </w:r>
          </w:p>
        </w:tc>
        <w:tc>
          <w:tcPr>
            <w:tcW w:w="905" w:type="dxa"/>
          </w:tcPr>
          <w:p w:rsidR="00D87B5F" w:rsidRPr="00EF113C" w:rsidRDefault="00D87B5F" w:rsidP="00641A31">
            <w:pPr>
              <w:pStyle w:val="ae"/>
              <w:spacing w:line="240" w:lineRule="auto"/>
              <w:ind w:left="0"/>
              <w:jc w:val="center"/>
              <w:rPr>
                <w:rFonts w:ascii="Times New Roman" w:hAnsi="Times New Roman"/>
                <w:sz w:val="24"/>
                <w:szCs w:val="24"/>
              </w:rPr>
            </w:pPr>
            <w:r w:rsidRPr="00EF113C">
              <w:rPr>
                <w:rFonts w:ascii="Times New Roman" w:hAnsi="Times New Roman"/>
                <w:sz w:val="24"/>
                <w:szCs w:val="24"/>
              </w:rPr>
              <w:t>1</w:t>
            </w:r>
          </w:p>
        </w:tc>
        <w:tc>
          <w:tcPr>
            <w:tcW w:w="1026" w:type="dxa"/>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6</w:t>
            </w:r>
          </w:p>
        </w:tc>
      </w:tr>
      <w:tr w:rsidR="00D87B5F" w:rsidRPr="00EF113C" w:rsidTr="00B74527">
        <w:tc>
          <w:tcPr>
            <w:tcW w:w="9571" w:type="dxa"/>
            <w:gridSpan w:val="7"/>
          </w:tcPr>
          <w:p w:rsidR="00D87B5F" w:rsidRPr="00EF113C" w:rsidRDefault="00D87B5F" w:rsidP="00641A31">
            <w:pPr>
              <w:pStyle w:val="ae"/>
              <w:spacing w:line="240" w:lineRule="auto"/>
              <w:ind w:left="0"/>
              <w:jc w:val="center"/>
              <w:rPr>
                <w:rFonts w:ascii="Times New Roman" w:hAnsi="Times New Roman"/>
                <w:b/>
                <w:sz w:val="24"/>
                <w:szCs w:val="24"/>
              </w:rPr>
            </w:pPr>
            <w:r w:rsidRPr="00EF113C">
              <w:rPr>
                <w:rFonts w:ascii="Times New Roman" w:hAnsi="Times New Roman"/>
                <w:b/>
                <w:sz w:val="24"/>
                <w:szCs w:val="24"/>
              </w:rPr>
              <w:t>11.Какую бы дополнительную помощь от школы Вы хотели бы получить для успешного обучения Вашего ребенка?</w:t>
            </w:r>
          </w:p>
        </w:tc>
      </w:tr>
      <w:tr w:rsidR="00D87B5F" w:rsidRPr="00EF113C" w:rsidTr="00B74527">
        <w:tc>
          <w:tcPr>
            <w:tcW w:w="9571" w:type="dxa"/>
            <w:gridSpan w:val="7"/>
          </w:tcPr>
          <w:p w:rsidR="00D87B5F" w:rsidRPr="00EF113C" w:rsidRDefault="00D87B5F" w:rsidP="00641A31">
            <w:pPr>
              <w:pStyle w:val="ae"/>
              <w:spacing w:line="240" w:lineRule="auto"/>
              <w:ind w:left="0"/>
              <w:jc w:val="both"/>
              <w:rPr>
                <w:rFonts w:ascii="Times New Roman" w:hAnsi="Times New Roman"/>
                <w:sz w:val="24"/>
                <w:szCs w:val="24"/>
              </w:rPr>
            </w:pPr>
            <w:r w:rsidRPr="00EF113C">
              <w:rPr>
                <w:rFonts w:ascii="Times New Roman" w:hAnsi="Times New Roman"/>
                <w:sz w:val="24"/>
                <w:szCs w:val="24"/>
              </w:rPr>
              <w:t>Все устраивает (10 чел. – 60%). Спортивные кружки, кружок актерского мастерства, выполнять домашние задания в школе, общение с детьми из параллельного класса, снизить агрессивность некоторых детей.</w:t>
            </w:r>
          </w:p>
        </w:tc>
      </w:tr>
    </w:tbl>
    <w:p w:rsidR="00D87B5F" w:rsidRPr="00EF113C" w:rsidRDefault="00D87B5F" w:rsidP="00641A31">
      <w:pPr>
        <w:pStyle w:val="ae"/>
        <w:spacing w:line="240" w:lineRule="auto"/>
        <w:ind w:left="0" w:firstLine="709"/>
        <w:jc w:val="both"/>
        <w:rPr>
          <w:rFonts w:ascii="Times New Roman" w:hAnsi="Times New Roman"/>
          <w:sz w:val="24"/>
          <w:szCs w:val="24"/>
        </w:rPr>
      </w:pPr>
      <w:r w:rsidRPr="00EF113C">
        <w:rPr>
          <w:rFonts w:ascii="Times New Roman" w:hAnsi="Times New Roman"/>
          <w:sz w:val="24"/>
          <w:szCs w:val="24"/>
        </w:rPr>
        <w:t xml:space="preserve">Обобщая полученные данные, можно отметить, что все родители (100%) пятиклассников заметили в своих детях проявления большей самостоятельности, 6% (1 чел) отмечает проявления  раскрепощенности. </w:t>
      </w:r>
    </w:p>
    <w:p w:rsidR="00D87B5F" w:rsidRPr="00EF113C" w:rsidRDefault="00D87B5F" w:rsidP="00641A31">
      <w:pPr>
        <w:pStyle w:val="ae"/>
        <w:spacing w:line="240" w:lineRule="auto"/>
        <w:ind w:left="0" w:firstLine="720"/>
        <w:jc w:val="both"/>
        <w:rPr>
          <w:rFonts w:ascii="Times New Roman" w:hAnsi="Times New Roman"/>
          <w:sz w:val="24"/>
          <w:szCs w:val="24"/>
        </w:rPr>
      </w:pPr>
      <w:r w:rsidRPr="00EF113C">
        <w:rPr>
          <w:rFonts w:ascii="Times New Roman" w:hAnsi="Times New Roman"/>
          <w:sz w:val="24"/>
          <w:szCs w:val="24"/>
        </w:rPr>
        <w:t>С хорошим, радостным настроением, уверенными в себе идут в школу и возвращаются  в положительном эмоциональном состоянии 78% учащихся, с тревожным, чувством усталости -   22% (4 чел).</w:t>
      </w:r>
    </w:p>
    <w:p w:rsidR="00D87B5F" w:rsidRPr="00EF113C" w:rsidRDefault="00D87B5F" w:rsidP="00641A31">
      <w:pPr>
        <w:pStyle w:val="ae"/>
        <w:spacing w:line="240" w:lineRule="auto"/>
        <w:ind w:left="0" w:firstLine="720"/>
        <w:jc w:val="both"/>
        <w:rPr>
          <w:rFonts w:ascii="Times New Roman" w:hAnsi="Times New Roman"/>
          <w:sz w:val="24"/>
          <w:szCs w:val="24"/>
        </w:rPr>
      </w:pPr>
      <w:r w:rsidRPr="00EF113C">
        <w:rPr>
          <w:rFonts w:ascii="Times New Roman" w:hAnsi="Times New Roman"/>
          <w:sz w:val="24"/>
          <w:szCs w:val="24"/>
        </w:rPr>
        <w:t>Наиболее трудными предметами для детей являются математика (42%), английский язык (18%) и русский язык (12%).  60% родителей считают, что их дети легко усваивают учебный материал, 40% отмечают трудности усвоения. Они связаны с большим объемом предъявляемого материала, необходимостью многократного повторения, отсутствием понимания изучаемых тем, плохим запоминанием, ухудшение усвоения  материала в связи с дистанционным обучением.</w:t>
      </w:r>
    </w:p>
    <w:p w:rsidR="00D87B5F" w:rsidRPr="00EF113C" w:rsidRDefault="00D87B5F" w:rsidP="00641A31">
      <w:pPr>
        <w:pStyle w:val="ae"/>
        <w:spacing w:after="0" w:line="240" w:lineRule="auto"/>
        <w:ind w:left="0" w:firstLine="720"/>
        <w:jc w:val="both"/>
        <w:rPr>
          <w:rFonts w:ascii="Times New Roman" w:hAnsi="Times New Roman"/>
          <w:sz w:val="24"/>
          <w:szCs w:val="24"/>
        </w:rPr>
      </w:pPr>
      <w:r w:rsidRPr="00EF113C">
        <w:rPr>
          <w:rFonts w:ascii="Times New Roman" w:hAnsi="Times New Roman"/>
          <w:sz w:val="24"/>
          <w:szCs w:val="24"/>
        </w:rPr>
        <w:t xml:space="preserve">94 % родителей считают, что у их детей редко бывают неприятности в школе, связанных с взаимоотношениями с учителями и сверстниками;  6% (1чел) – часто. Трудности связаны в 54% случаев с одноклассниками, в 12% - с учениками другого класса. Неприятности, связанные с взаимоотношениями детей с  учителями выявлены у 1 учащегося (6%). </w:t>
      </w:r>
    </w:p>
    <w:p w:rsidR="00D87B5F" w:rsidRPr="00EF113C" w:rsidRDefault="00D87B5F" w:rsidP="00641A31">
      <w:pPr>
        <w:pStyle w:val="ae"/>
        <w:spacing w:after="0" w:line="240" w:lineRule="auto"/>
        <w:ind w:left="0" w:firstLine="720"/>
        <w:jc w:val="both"/>
        <w:rPr>
          <w:rFonts w:ascii="Times New Roman" w:hAnsi="Times New Roman"/>
          <w:sz w:val="24"/>
          <w:szCs w:val="24"/>
        </w:rPr>
      </w:pPr>
      <w:r w:rsidRPr="00EF113C">
        <w:rPr>
          <w:rFonts w:ascii="Times New Roman" w:hAnsi="Times New Roman"/>
          <w:sz w:val="24"/>
          <w:szCs w:val="24"/>
        </w:rPr>
        <w:t xml:space="preserve">Классным руководителям даны рекомендации по оптимизации процесса адаптации пятиклассников к среднему звену. </w:t>
      </w:r>
    </w:p>
    <w:p w:rsidR="00D87B5F" w:rsidRPr="00EF113C" w:rsidRDefault="00D87B5F" w:rsidP="00641A31">
      <w:pPr>
        <w:pStyle w:val="ae"/>
        <w:spacing w:after="0" w:line="240" w:lineRule="auto"/>
        <w:ind w:left="0" w:firstLine="720"/>
        <w:jc w:val="both"/>
        <w:rPr>
          <w:rFonts w:ascii="Times New Roman" w:hAnsi="Times New Roman"/>
          <w:sz w:val="24"/>
          <w:szCs w:val="24"/>
        </w:rPr>
      </w:pPr>
      <w:r w:rsidRPr="00EF113C">
        <w:rPr>
          <w:rFonts w:ascii="Times New Roman" w:hAnsi="Times New Roman"/>
          <w:sz w:val="24"/>
          <w:szCs w:val="24"/>
        </w:rPr>
        <w:t>Учащиеся, испытывающие трудности адаптации включены в индивидуальную работу.</w:t>
      </w:r>
    </w:p>
    <w:p w:rsidR="000736D1" w:rsidRPr="00EF113C" w:rsidRDefault="000736D1" w:rsidP="00641A31">
      <w:pPr>
        <w:spacing w:after="0" w:line="240" w:lineRule="auto"/>
        <w:ind w:firstLine="567"/>
        <w:jc w:val="both"/>
        <w:rPr>
          <w:rFonts w:ascii="Times New Roman" w:hAnsi="Times New Roman"/>
          <w:sz w:val="24"/>
          <w:szCs w:val="24"/>
        </w:rPr>
      </w:pPr>
    </w:p>
    <w:p w:rsidR="004D61BD" w:rsidRPr="000D13FC" w:rsidRDefault="00760D0B" w:rsidP="00641A31">
      <w:pPr>
        <w:pStyle w:val="a3"/>
        <w:spacing w:after="0" w:line="240" w:lineRule="auto"/>
        <w:ind w:firstLine="567"/>
        <w:jc w:val="both"/>
        <w:rPr>
          <w:rFonts w:ascii="Times New Roman" w:hAnsi="Times New Roman"/>
          <w:b/>
          <w:sz w:val="24"/>
          <w:szCs w:val="24"/>
          <w:u w:val="single"/>
        </w:rPr>
      </w:pPr>
      <w:r w:rsidRPr="000D13FC">
        <w:rPr>
          <w:rFonts w:ascii="Times New Roman" w:hAnsi="Times New Roman"/>
          <w:b/>
          <w:sz w:val="24"/>
          <w:szCs w:val="24"/>
          <w:u w:val="single"/>
        </w:rPr>
        <w:t>5</w:t>
      </w:r>
      <w:r w:rsidR="0017520C" w:rsidRPr="000D13FC">
        <w:rPr>
          <w:rFonts w:ascii="Times New Roman" w:hAnsi="Times New Roman"/>
          <w:b/>
          <w:sz w:val="24"/>
          <w:szCs w:val="24"/>
          <w:u w:val="single"/>
        </w:rPr>
        <w:t>. Диагностика</w:t>
      </w:r>
      <w:r w:rsidR="004D61BD" w:rsidRPr="000D13FC">
        <w:rPr>
          <w:rFonts w:ascii="Times New Roman" w:hAnsi="Times New Roman"/>
          <w:b/>
          <w:sz w:val="24"/>
          <w:szCs w:val="24"/>
          <w:u w:val="single"/>
        </w:rPr>
        <w:t xml:space="preserve"> микроклимат</w:t>
      </w:r>
      <w:r w:rsidR="0017520C" w:rsidRPr="000D13FC">
        <w:rPr>
          <w:rFonts w:ascii="Times New Roman" w:hAnsi="Times New Roman"/>
          <w:b/>
          <w:sz w:val="24"/>
          <w:szCs w:val="24"/>
          <w:u w:val="single"/>
        </w:rPr>
        <w:t>а в семьях школьников</w:t>
      </w:r>
    </w:p>
    <w:p w:rsidR="00235A22" w:rsidRPr="00EF113C" w:rsidRDefault="00235A22"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Дата обследования: ноябрь 2021г.</w:t>
      </w:r>
    </w:p>
    <w:p w:rsidR="00235A22" w:rsidRPr="00EF113C" w:rsidRDefault="00235A22" w:rsidP="00641A31">
      <w:pPr>
        <w:tabs>
          <w:tab w:val="left" w:pos="540"/>
          <w:tab w:val="center" w:pos="4677"/>
        </w:tabs>
        <w:spacing w:after="0" w:line="240" w:lineRule="auto"/>
        <w:jc w:val="both"/>
        <w:rPr>
          <w:rFonts w:ascii="Times New Roman" w:hAnsi="Times New Roman"/>
          <w:sz w:val="24"/>
          <w:szCs w:val="24"/>
        </w:rPr>
      </w:pPr>
      <w:r w:rsidRPr="00EF113C">
        <w:rPr>
          <w:rFonts w:ascii="Times New Roman" w:hAnsi="Times New Roman"/>
          <w:sz w:val="24"/>
          <w:szCs w:val="24"/>
        </w:rPr>
        <w:tab/>
        <w:t>Цель исследования: диагностика микроклимата в семьях школьников.</w:t>
      </w:r>
    </w:p>
    <w:p w:rsidR="00235A22" w:rsidRPr="00EF113C" w:rsidRDefault="00235A22"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Применяемая методика: «Шкала семейной адаптации и сплоченности».</w:t>
      </w:r>
    </w:p>
    <w:p w:rsidR="00235A22" w:rsidRPr="00EF113C" w:rsidRDefault="00235A22"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Объект обследования: обучающиеся 5-10х классов  (78 человек) и отделения неслышащих (6 человек).</w:t>
      </w:r>
    </w:p>
    <w:p w:rsidR="00235A22" w:rsidRPr="00EF113C" w:rsidRDefault="00235A22" w:rsidP="00641A31">
      <w:pPr>
        <w:spacing w:after="0" w:line="240" w:lineRule="auto"/>
        <w:ind w:firstLine="567"/>
        <w:jc w:val="both"/>
        <w:rPr>
          <w:rFonts w:ascii="Times New Roman" w:hAnsi="Times New Roman"/>
          <w:sz w:val="24"/>
          <w:szCs w:val="24"/>
        </w:rPr>
      </w:pPr>
    </w:p>
    <w:p w:rsidR="00235A22" w:rsidRPr="00EF113C" w:rsidRDefault="00235A22"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Диагностика микроклимата включала в себя измерение уровня семейной адаптации и сплоченности, а также оценку степени удовлетворенности школьниками семейной системой.</w:t>
      </w:r>
    </w:p>
    <w:p w:rsidR="00235A22" w:rsidRPr="00EF113C" w:rsidRDefault="00235A22"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Семейная сплоченность – это степень эмоциональной связи между членами семьи. В ходе диагностики были выделены следующие уровни семейной сплоченности: чрезмерно низкий (разобщенный тип семьи), сбалансированный (разделенный и связанный типы семьи) и чрезмерно высокий (сцепленный тип семьи).</w:t>
      </w:r>
    </w:p>
    <w:p w:rsidR="00235A22" w:rsidRPr="00EF113C" w:rsidRDefault="00235A22"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Разобщенный уровень семейной сплоченности характеризует семьи со слабой эмоциональной связью и  слабыми семейными границами. Сцепленный уровень семейной сплоченности характеризует семьи с жесткими семейными границами, в которых интересы семьи более значимы, нежели интересы кого-либо из ее членов. Разобщенный и сцепленный уровни семейной сплоченности ведут к нарушению функционирования семейной системы. Сбалансированный уровень семейной сплоченности является наиболее гармоничным для успешного функционирования семейной системы.</w:t>
      </w:r>
    </w:p>
    <w:p w:rsidR="00235A22" w:rsidRPr="00EF113C" w:rsidRDefault="00235A22"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В ходе диагностики были получены следующие показатели:</w:t>
      </w:r>
    </w:p>
    <w:p w:rsidR="00235A22" w:rsidRPr="00EF113C" w:rsidRDefault="00235A22" w:rsidP="00641A31">
      <w:pPr>
        <w:spacing w:after="0" w:line="240" w:lineRule="auto"/>
        <w:ind w:firstLine="567"/>
        <w:jc w:val="both"/>
        <w:rPr>
          <w:rFonts w:ascii="Times New Roman" w:hAnsi="Times New Roman"/>
          <w:sz w:val="24"/>
          <w:szCs w:val="24"/>
        </w:rPr>
      </w:pPr>
    </w:p>
    <w:tbl>
      <w:tblPr>
        <w:tblStyle w:val="af5"/>
        <w:tblW w:w="0" w:type="auto"/>
        <w:tblInd w:w="534" w:type="dxa"/>
        <w:tblLook w:val="04A0" w:firstRow="1" w:lastRow="0" w:firstColumn="1" w:lastColumn="0" w:noHBand="0" w:noVBand="1"/>
      </w:tblPr>
      <w:tblGrid>
        <w:gridCol w:w="4229"/>
        <w:gridCol w:w="2051"/>
        <w:gridCol w:w="2757"/>
      </w:tblGrid>
      <w:tr w:rsidR="00235A22" w:rsidRPr="00EF113C" w:rsidTr="00B74527">
        <w:tc>
          <w:tcPr>
            <w:tcW w:w="4394" w:type="dxa"/>
          </w:tcPr>
          <w:p w:rsidR="00235A22" w:rsidRPr="00EF113C" w:rsidRDefault="00235A22" w:rsidP="00641A31">
            <w:pPr>
              <w:spacing w:line="240" w:lineRule="auto"/>
              <w:jc w:val="both"/>
              <w:rPr>
                <w:rFonts w:ascii="Times New Roman" w:hAnsi="Times New Roman"/>
                <w:sz w:val="24"/>
                <w:szCs w:val="24"/>
              </w:rPr>
            </w:pPr>
            <w:r w:rsidRPr="00EF113C">
              <w:rPr>
                <w:rFonts w:ascii="Times New Roman" w:hAnsi="Times New Roman"/>
                <w:sz w:val="24"/>
                <w:szCs w:val="24"/>
              </w:rPr>
              <w:t>Уровень семейной сплоченности</w:t>
            </w:r>
          </w:p>
        </w:tc>
        <w:tc>
          <w:tcPr>
            <w:tcW w:w="2098" w:type="dxa"/>
          </w:tcPr>
          <w:p w:rsidR="00235A22" w:rsidRPr="00EF113C" w:rsidRDefault="00235A22" w:rsidP="00641A31">
            <w:pPr>
              <w:spacing w:line="240" w:lineRule="auto"/>
              <w:jc w:val="both"/>
              <w:rPr>
                <w:rFonts w:ascii="Times New Roman" w:hAnsi="Times New Roman"/>
                <w:sz w:val="24"/>
                <w:szCs w:val="24"/>
              </w:rPr>
            </w:pPr>
            <w:r w:rsidRPr="00EF113C">
              <w:rPr>
                <w:rFonts w:ascii="Times New Roman" w:hAnsi="Times New Roman"/>
                <w:sz w:val="24"/>
                <w:szCs w:val="24"/>
              </w:rPr>
              <w:t>Количество школьников</w:t>
            </w:r>
          </w:p>
        </w:tc>
        <w:tc>
          <w:tcPr>
            <w:tcW w:w="2835" w:type="dxa"/>
          </w:tcPr>
          <w:p w:rsidR="00235A22" w:rsidRPr="00EF113C" w:rsidRDefault="00235A22" w:rsidP="00641A31">
            <w:pPr>
              <w:spacing w:line="240" w:lineRule="auto"/>
              <w:jc w:val="both"/>
              <w:rPr>
                <w:rFonts w:ascii="Times New Roman" w:hAnsi="Times New Roman"/>
                <w:sz w:val="24"/>
                <w:szCs w:val="24"/>
              </w:rPr>
            </w:pPr>
            <w:r w:rsidRPr="00EF113C">
              <w:rPr>
                <w:rFonts w:ascii="Times New Roman" w:hAnsi="Times New Roman"/>
                <w:sz w:val="24"/>
                <w:szCs w:val="24"/>
              </w:rPr>
              <w:t>% от общего числа обследованных</w:t>
            </w:r>
          </w:p>
        </w:tc>
      </w:tr>
      <w:tr w:rsidR="00235A22" w:rsidRPr="00EF113C" w:rsidTr="00B74527">
        <w:tc>
          <w:tcPr>
            <w:tcW w:w="4394" w:type="dxa"/>
          </w:tcPr>
          <w:p w:rsidR="00235A22" w:rsidRPr="00EF113C" w:rsidRDefault="00235A22" w:rsidP="00641A31">
            <w:pPr>
              <w:spacing w:line="240" w:lineRule="auto"/>
              <w:jc w:val="both"/>
              <w:rPr>
                <w:rFonts w:ascii="Times New Roman" w:hAnsi="Times New Roman"/>
                <w:sz w:val="24"/>
                <w:szCs w:val="24"/>
              </w:rPr>
            </w:pPr>
            <w:r w:rsidRPr="00EF113C">
              <w:rPr>
                <w:rFonts w:ascii="Times New Roman" w:hAnsi="Times New Roman"/>
                <w:sz w:val="24"/>
                <w:szCs w:val="24"/>
              </w:rPr>
              <w:t>Чрезмерно низкий (разобщенный)</w:t>
            </w:r>
          </w:p>
        </w:tc>
        <w:tc>
          <w:tcPr>
            <w:tcW w:w="2098" w:type="dxa"/>
          </w:tcPr>
          <w:p w:rsidR="00235A22" w:rsidRPr="00EF113C" w:rsidRDefault="00235A22" w:rsidP="00641A31">
            <w:pPr>
              <w:spacing w:line="240" w:lineRule="auto"/>
              <w:jc w:val="center"/>
              <w:rPr>
                <w:rFonts w:ascii="Times New Roman" w:hAnsi="Times New Roman"/>
                <w:sz w:val="24"/>
                <w:szCs w:val="24"/>
              </w:rPr>
            </w:pPr>
            <w:r w:rsidRPr="00EF113C">
              <w:rPr>
                <w:rFonts w:ascii="Times New Roman" w:hAnsi="Times New Roman"/>
                <w:sz w:val="24"/>
                <w:szCs w:val="24"/>
              </w:rPr>
              <w:t>19</w:t>
            </w:r>
          </w:p>
        </w:tc>
        <w:tc>
          <w:tcPr>
            <w:tcW w:w="2835" w:type="dxa"/>
          </w:tcPr>
          <w:p w:rsidR="00235A22" w:rsidRPr="00EF113C" w:rsidRDefault="00235A22" w:rsidP="00641A31">
            <w:pPr>
              <w:spacing w:line="240" w:lineRule="auto"/>
              <w:jc w:val="center"/>
              <w:rPr>
                <w:rFonts w:ascii="Times New Roman" w:hAnsi="Times New Roman"/>
                <w:sz w:val="24"/>
                <w:szCs w:val="24"/>
              </w:rPr>
            </w:pPr>
            <w:r w:rsidRPr="00EF113C">
              <w:rPr>
                <w:rFonts w:ascii="Times New Roman" w:hAnsi="Times New Roman"/>
                <w:sz w:val="24"/>
                <w:szCs w:val="24"/>
              </w:rPr>
              <w:t>23</w:t>
            </w:r>
          </w:p>
        </w:tc>
      </w:tr>
      <w:tr w:rsidR="00235A22" w:rsidRPr="00EF113C" w:rsidTr="00B74527">
        <w:tc>
          <w:tcPr>
            <w:tcW w:w="4394" w:type="dxa"/>
          </w:tcPr>
          <w:p w:rsidR="00235A22" w:rsidRPr="00EF113C" w:rsidRDefault="00235A22" w:rsidP="00641A31">
            <w:pPr>
              <w:spacing w:line="240" w:lineRule="auto"/>
              <w:jc w:val="both"/>
              <w:rPr>
                <w:rFonts w:ascii="Times New Roman" w:hAnsi="Times New Roman"/>
                <w:sz w:val="24"/>
                <w:szCs w:val="24"/>
              </w:rPr>
            </w:pPr>
            <w:r w:rsidRPr="00EF113C">
              <w:rPr>
                <w:rFonts w:ascii="Times New Roman" w:hAnsi="Times New Roman"/>
                <w:sz w:val="24"/>
                <w:szCs w:val="24"/>
              </w:rPr>
              <w:t xml:space="preserve">Сбалансированный </w:t>
            </w:r>
          </w:p>
        </w:tc>
        <w:tc>
          <w:tcPr>
            <w:tcW w:w="2098" w:type="dxa"/>
          </w:tcPr>
          <w:p w:rsidR="00235A22" w:rsidRPr="00EF113C" w:rsidRDefault="00235A22" w:rsidP="00641A31">
            <w:pPr>
              <w:spacing w:line="240" w:lineRule="auto"/>
              <w:jc w:val="center"/>
              <w:rPr>
                <w:rFonts w:ascii="Times New Roman" w:hAnsi="Times New Roman"/>
                <w:sz w:val="24"/>
                <w:szCs w:val="24"/>
              </w:rPr>
            </w:pPr>
            <w:r w:rsidRPr="00EF113C">
              <w:rPr>
                <w:rFonts w:ascii="Times New Roman" w:hAnsi="Times New Roman"/>
                <w:sz w:val="24"/>
                <w:szCs w:val="24"/>
              </w:rPr>
              <w:t>57</w:t>
            </w:r>
          </w:p>
        </w:tc>
        <w:tc>
          <w:tcPr>
            <w:tcW w:w="2835" w:type="dxa"/>
          </w:tcPr>
          <w:p w:rsidR="00235A22" w:rsidRPr="00EF113C" w:rsidRDefault="00235A22" w:rsidP="00641A31">
            <w:pPr>
              <w:spacing w:line="240" w:lineRule="auto"/>
              <w:jc w:val="center"/>
              <w:rPr>
                <w:rFonts w:ascii="Times New Roman" w:hAnsi="Times New Roman"/>
                <w:sz w:val="24"/>
                <w:szCs w:val="24"/>
              </w:rPr>
            </w:pPr>
            <w:r w:rsidRPr="00EF113C">
              <w:rPr>
                <w:rFonts w:ascii="Times New Roman" w:hAnsi="Times New Roman"/>
                <w:sz w:val="24"/>
                <w:szCs w:val="24"/>
              </w:rPr>
              <w:t>68</w:t>
            </w:r>
          </w:p>
        </w:tc>
      </w:tr>
      <w:tr w:rsidR="00235A22" w:rsidRPr="00EF113C" w:rsidTr="00B74527">
        <w:tc>
          <w:tcPr>
            <w:tcW w:w="4394" w:type="dxa"/>
          </w:tcPr>
          <w:p w:rsidR="00235A22" w:rsidRPr="00EF113C" w:rsidRDefault="00235A22" w:rsidP="00641A31">
            <w:pPr>
              <w:spacing w:line="240" w:lineRule="auto"/>
              <w:jc w:val="both"/>
              <w:rPr>
                <w:rFonts w:ascii="Times New Roman" w:hAnsi="Times New Roman"/>
                <w:sz w:val="24"/>
                <w:szCs w:val="24"/>
              </w:rPr>
            </w:pPr>
            <w:r w:rsidRPr="00EF113C">
              <w:rPr>
                <w:rFonts w:ascii="Times New Roman" w:hAnsi="Times New Roman"/>
                <w:sz w:val="24"/>
                <w:szCs w:val="24"/>
              </w:rPr>
              <w:t>Чрезмерно высокий (сцепленный)</w:t>
            </w:r>
          </w:p>
        </w:tc>
        <w:tc>
          <w:tcPr>
            <w:tcW w:w="2098" w:type="dxa"/>
          </w:tcPr>
          <w:p w:rsidR="00235A22" w:rsidRPr="00EF113C" w:rsidRDefault="00235A22" w:rsidP="00641A31">
            <w:pPr>
              <w:spacing w:line="240" w:lineRule="auto"/>
              <w:jc w:val="center"/>
              <w:rPr>
                <w:rFonts w:ascii="Times New Roman" w:hAnsi="Times New Roman"/>
                <w:sz w:val="24"/>
                <w:szCs w:val="24"/>
              </w:rPr>
            </w:pPr>
            <w:r w:rsidRPr="00EF113C">
              <w:rPr>
                <w:rFonts w:ascii="Times New Roman" w:hAnsi="Times New Roman"/>
                <w:sz w:val="24"/>
                <w:szCs w:val="24"/>
              </w:rPr>
              <w:t>8</w:t>
            </w:r>
          </w:p>
        </w:tc>
        <w:tc>
          <w:tcPr>
            <w:tcW w:w="2835" w:type="dxa"/>
          </w:tcPr>
          <w:p w:rsidR="00235A22" w:rsidRPr="00EF113C" w:rsidRDefault="00235A22" w:rsidP="00641A31">
            <w:pPr>
              <w:spacing w:line="240" w:lineRule="auto"/>
              <w:jc w:val="center"/>
              <w:rPr>
                <w:rFonts w:ascii="Times New Roman" w:hAnsi="Times New Roman"/>
                <w:sz w:val="24"/>
                <w:szCs w:val="24"/>
              </w:rPr>
            </w:pPr>
            <w:r w:rsidRPr="00EF113C">
              <w:rPr>
                <w:rFonts w:ascii="Times New Roman" w:hAnsi="Times New Roman"/>
                <w:sz w:val="24"/>
                <w:szCs w:val="24"/>
              </w:rPr>
              <w:t>9</w:t>
            </w:r>
          </w:p>
        </w:tc>
      </w:tr>
    </w:tbl>
    <w:p w:rsidR="00235A22" w:rsidRPr="00EF113C" w:rsidRDefault="00235A22"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 xml:space="preserve">Таким образом, 68% школьников воспитываются в семьях с оптимальным  уровнем семейной сплоченности. В семьях 23% школьников сплоченность низкая; в семьях 9% школьников сплоченность чрезмерная. </w:t>
      </w:r>
    </w:p>
    <w:p w:rsidR="00235A22" w:rsidRPr="00EF113C" w:rsidRDefault="00235A22"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Семейная адаптация – характеристика того, насколько гибко семейная система способна приспосабливаться, изменяться при взаимодействии на нее стрессов. В ходе диагностики были выделены следующие уровни семейной адаптации: чрезмерно низкий (ригидный тип семьи), сбалансированный (структурированный и гибкий типы семьи) и чрезмерно высокий (хаотичный тип семьи).</w:t>
      </w:r>
    </w:p>
    <w:p w:rsidR="00235A22" w:rsidRPr="00EF113C" w:rsidRDefault="00235A22"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Ригидный уровень семейной адаптации характеризуется жесткой дисциплиной и высоким контролем родителей по отношению к детям. Хаотический уровень семейной адаптации характеризуется чрезмерно низкой семейной дисциплиной, отсутствием или чрезмерной гибкостью семейных правил.  Ригидный и хаотический уровни семейной адаптации ведут к нарушению функционирования семейной системы. Сбалансированный уровень семейной сплоченности характеризует успешность функционирования семейной системы.</w:t>
      </w:r>
    </w:p>
    <w:p w:rsidR="00235A22" w:rsidRPr="00EF113C" w:rsidRDefault="00235A22" w:rsidP="00641A31">
      <w:pPr>
        <w:spacing w:after="0" w:line="240" w:lineRule="auto"/>
        <w:ind w:firstLine="567"/>
        <w:jc w:val="both"/>
        <w:rPr>
          <w:rFonts w:ascii="Times New Roman" w:hAnsi="Times New Roman"/>
          <w:sz w:val="24"/>
          <w:szCs w:val="24"/>
        </w:rPr>
      </w:pPr>
    </w:p>
    <w:tbl>
      <w:tblPr>
        <w:tblStyle w:val="af5"/>
        <w:tblW w:w="0" w:type="auto"/>
        <w:tblInd w:w="675" w:type="dxa"/>
        <w:tblLayout w:type="fixed"/>
        <w:tblLook w:val="04A0" w:firstRow="1" w:lastRow="0" w:firstColumn="1" w:lastColumn="0" w:noHBand="0" w:noVBand="1"/>
      </w:tblPr>
      <w:tblGrid>
        <w:gridCol w:w="4111"/>
        <w:gridCol w:w="1701"/>
        <w:gridCol w:w="2660"/>
      </w:tblGrid>
      <w:tr w:rsidR="00235A22" w:rsidRPr="00EF113C" w:rsidTr="00B74527">
        <w:tc>
          <w:tcPr>
            <w:tcW w:w="4111" w:type="dxa"/>
          </w:tcPr>
          <w:p w:rsidR="00235A22" w:rsidRPr="00EF113C" w:rsidRDefault="00235A22" w:rsidP="00641A31">
            <w:pPr>
              <w:spacing w:line="240" w:lineRule="auto"/>
              <w:rPr>
                <w:rFonts w:ascii="Times New Roman" w:hAnsi="Times New Roman"/>
                <w:sz w:val="24"/>
                <w:szCs w:val="24"/>
              </w:rPr>
            </w:pPr>
            <w:r w:rsidRPr="00EF113C">
              <w:rPr>
                <w:rFonts w:ascii="Times New Roman" w:hAnsi="Times New Roman"/>
                <w:sz w:val="24"/>
                <w:szCs w:val="24"/>
              </w:rPr>
              <w:t>Уровень семейной адаптации</w:t>
            </w:r>
          </w:p>
        </w:tc>
        <w:tc>
          <w:tcPr>
            <w:tcW w:w="1701" w:type="dxa"/>
          </w:tcPr>
          <w:p w:rsidR="00235A22" w:rsidRPr="00EF113C" w:rsidRDefault="00235A22" w:rsidP="00641A31">
            <w:pPr>
              <w:spacing w:line="240" w:lineRule="auto"/>
              <w:jc w:val="both"/>
              <w:rPr>
                <w:rFonts w:ascii="Times New Roman" w:hAnsi="Times New Roman"/>
                <w:sz w:val="24"/>
                <w:szCs w:val="24"/>
              </w:rPr>
            </w:pPr>
            <w:r w:rsidRPr="00EF113C">
              <w:rPr>
                <w:rFonts w:ascii="Times New Roman" w:hAnsi="Times New Roman"/>
                <w:sz w:val="24"/>
                <w:szCs w:val="24"/>
              </w:rPr>
              <w:t>Количество школьников</w:t>
            </w:r>
          </w:p>
        </w:tc>
        <w:tc>
          <w:tcPr>
            <w:tcW w:w="2660" w:type="dxa"/>
          </w:tcPr>
          <w:p w:rsidR="00235A22" w:rsidRPr="00EF113C" w:rsidRDefault="00235A22" w:rsidP="00641A31">
            <w:pPr>
              <w:spacing w:line="240" w:lineRule="auto"/>
              <w:jc w:val="both"/>
              <w:rPr>
                <w:rFonts w:ascii="Times New Roman" w:hAnsi="Times New Roman"/>
                <w:sz w:val="24"/>
                <w:szCs w:val="24"/>
              </w:rPr>
            </w:pPr>
            <w:r w:rsidRPr="00EF113C">
              <w:rPr>
                <w:rFonts w:ascii="Times New Roman" w:hAnsi="Times New Roman"/>
                <w:sz w:val="24"/>
                <w:szCs w:val="24"/>
              </w:rPr>
              <w:t>% от общего числа обследованных</w:t>
            </w:r>
          </w:p>
        </w:tc>
      </w:tr>
      <w:tr w:rsidR="00235A22" w:rsidRPr="00EF113C" w:rsidTr="00B74527">
        <w:tc>
          <w:tcPr>
            <w:tcW w:w="4111" w:type="dxa"/>
          </w:tcPr>
          <w:p w:rsidR="00235A22" w:rsidRPr="00EF113C" w:rsidRDefault="00235A22" w:rsidP="00641A31">
            <w:pPr>
              <w:spacing w:line="240" w:lineRule="auto"/>
              <w:rPr>
                <w:rFonts w:ascii="Times New Roman" w:hAnsi="Times New Roman"/>
                <w:sz w:val="24"/>
                <w:szCs w:val="24"/>
              </w:rPr>
            </w:pPr>
            <w:r w:rsidRPr="00EF113C">
              <w:rPr>
                <w:rFonts w:ascii="Times New Roman" w:hAnsi="Times New Roman"/>
                <w:sz w:val="24"/>
                <w:szCs w:val="24"/>
              </w:rPr>
              <w:t>Чрезмерно низкий (ригидный)</w:t>
            </w:r>
          </w:p>
        </w:tc>
        <w:tc>
          <w:tcPr>
            <w:tcW w:w="1701" w:type="dxa"/>
          </w:tcPr>
          <w:p w:rsidR="00235A22" w:rsidRPr="00EF113C" w:rsidRDefault="00235A22" w:rsidP="00641A31">
            <w:pPr>
              <w:spacing w:line="240" w:lineRule="auto"/>
              <w:jc w:val="center"/>
              <w:rPr>
                <w:rFonts w:ascii="Times New Roman" w:hAnsi="Times New Roman"/>
                <w:sz w:val="24"/>
                <w:szCs w:val="24"/>
              </w:rPr>
            </w:pPr>
            <w:r w:rsidRPr="00EF113C">
              <w:rPr>
                <w:rFonts w:ascii="Times New Roman" w:hAnsi="Times New Roman"/>
                <w:sz w:val="24"/>
                <w:szCs w:val="24"/>
              </w:rPr>
              <w:t>8</w:t>
            </w:r>
          </w:p>
        </w:tc>
        <w:tc>
          <w:tcPr>
            <w:tcW w:w="2660" w:type="dxa"/>
          </w:tcPr>
          <w:p w:rsidR="00235A22" w:rsidRPr="00EF113C" w:rsidRDefault="00235A22" w:rsidP="00641A31">
            <w:pPr>
              <w:spacing w:line="240" w:lineRule="auto"/>
              <w:jc w:val="center"/>
              <w:rPr>
                <w:rFonts w:ascii="Times New Roman" w:hAnsi="Times New Roman"/>
                <w:sz w:val="24"/>
                <w:szCs w:val="24"/>
              </w:rPr>
            </w:pPr>
            <w:r w:rsidRPr="00EF113C">
              <w:rPr>
                <w:rFonts w:ascii="Times New Roman" w:hAnsi="Times New Roman"/>
                <w:sz w:val="24"/>
                <w:szCs w:val="24"/>
              </w:rPr>
              <w:t>9</w:t>
            </w:r>
          </w:p>
        </w:tc>
      </w:tr>
      <w:tr w:rsidR="00235A22" w:rsidRPr="00EF113C" w:rsidTr="00B74527">
        <w:tc>
          <w:tcPr>
            <w:tcW w:w="4111" w:type="dxa"/>
          </w:tcPr>
          <w:p w:rsidR="00235A22" w:rsidRPr="00EF113C" w:rsidRDefault="00235A22" w:rsidP="00641A31">
            <w:pPr>
              <w:spacing w:line="240" w:lineRule="auto"/>
              <w:rPr>
                <w:rFonts w:ascii="Times New Roman" w:hAnsi="Times New Roman"/>
                <w:sz w:val="24"/>
                <w:szCs w:val="24"/>
              </w:rPr>
            </w:pPr>
            <w:r w:rsidRPr="00EF113C">
              <w:rPr>
                <w:rFonts w:ascii="Times New Roman" w:hAnsi="Times New Roman"/>
                <w:sz w:val="24"/>
                <w:szCs w:val="24"/>
              </w:rPr>
              <w:t>Сбалансированный</w:t>
            </w:r>
          </w:p>
        </w:tc>
        <w:tc>
          <w:tcPr>
            <w:tcW w:w="1701" w:type="dxa"/>
          </w:tcPr>
          <w:p w:rsidR="00235A22" w:rsidRPr="00EF113C" w:rsidRDefault="00235A22" w:rsidP="00641A31">
            <w:pPr>
              <w:spacing w:line="240" w:lineRule="auto"/>
              <w:jc w:val="center"/>
              <w:rPr>
                <w:rFonts w:ascii="Times New Roman" w:hAnsi="Times New Roman"/>
                <w:sz w:val="24"/>
                <w:szCs w:val="24"/>
              </w:rPr>
            </w:pPr>
            <w:r w:rsidRPr="00EF113C">
              <w:rPr>
                <w:rFonts w:ascii="Times New Roman" w:hAnsi="Times New Roman"/>
                <w:sz w:val="24"/>
                <w:szCs w:val="24"/>
              </w:rPr>
              <w:t>46</w:t>
            </w:r>
          </w:p>
        </w:tc>
        <w:tc>
          <w:tcPr>
            <w:tcW w:w="2660" w:type="dxa"/>
          </w:tcPr>
          <w:p w:rsidR="00235A22" w:rsidRPr="00EF113C" w:rsidRDefault="00235A22" w:rsidP="00641A31">
            <w:pPr>
              <w:spacing w:line="240" w:lineRule="auto"/>
              <w:ind w:right="1022"/>
              <w:jc w:val="center"/>
              <w:rPr>
                <w:rFonts w:ascii="Times New Roman" w:hAnsi="Times New Roman"/>
                <w:sz w:val="24"/>
                <w:szCs w:val="24"/>
              </w:rPr>
            </w:pPr>
            <w:r w:rsidRPr="00EF113C">
              <w:rPr>
                <w:rFonts w:ascii="Times New Roman" w:hAnsi="Times New Roman"/>
                <w:sz w:val="24"/>
                <w:szCs w:val="24"/>
              </w:rPr>
              <w:t xml:space="preserve">             55</w:t>
            </w:r>
          </w:p>
        </w:tc>
      </w:tr>
      <w:tr w:rsidR="00235A22" w:rsidRPr="00EF113C" w:rsidTr="00B74527">
        <w:tc>
          <w:tcPr>
            <w:tcW w:w="4111" w:type="dxa"/>
          </w:tcPr>
          <w:p w:rsidR="00235A22" w:rsidRPr="00EF113C" w:rsidRDefault="00235A22" w:rsidP="00641A31">
            <w:pPr>
              <w:spacing w:line="240" w:lineRule="auto"/>
              <w:rPr>
                <w:rFonts w:ascii="Times New Roman" w:hAnsi="Times New Roman"/>
                <w:sz w:val="24"/>
                <w:szCs w:val="24"/>
              </w:rPr>
            </w:pPr>
            <w:r w:rsidRPr="00EF113C">
              <w:rPr>
                <w:rFonts w:ascii="Times New Roman" w:hAnsi="Times New Roman"/>
                <w:sz w:val="24"/>
                <w:szCs w:val="24"/>
              </w:rPr>
              <w:t>Чрезмерно высокий (хаотический)</w:t>
            </w:r>
          </w:p>
        </w:tc>
        <w:tc>
          <w:tcPr>
            <w:tcW w:w="1701" w:type="dxa"/>
          </w:tcPr>
          <w:p w:rsidR="00235A22" w:rsidRPr="00EF113C" w:rsidRDefault="00235A22" w:rsidP="00641A31">
            <w:pPr>
              <w:spacing w:line="240" w:lineRule="auto"/>
              <w:jc w:val="center"/>
              <w:rPr>
                <w:rFonts w:ascii="Times New Roman" w:hAnsi="Times New Roman"/>
                <w:sz w:val="24"/>
                <w:szCs w:val="24"/>
              </w:rPr>
            </w:pPr>
            <w:r w:rsidRPr="00EF113C">
              <w:rPr>
                <w:rFonts w:ascii="Times New Roman" w:hAnsi="Times New Roman"/>
                <w:sz w:val="24"/>
                <w:szCs w:val="24"/>
              </w:rPr>
              <w:t>30</w:t>
            </w:r>
          </w:p>
        </w:tc>
        <w:tc>
          <w:tcPr>
            <w:tcW w:w="2660" w:type="dxa"/>
          </w:tcPr>
          <w:p w:rsidR="00235A22" w:rsidRPr="00EF113C" w:rsidRDefault="00235A22" w:rsidP="00641A31">
            <w:pPr>
              <w:spacing w:line="240" w:lineRule="auto"/>
              <w:jc w:val="center"/>
              <w:rPr>
                <w:rFonts w:ascii="Times New Roman" w:hAnsi="Times New Roman"/>
                <w:sz w:val="24"/>
                <w:szCs w:val="24"/>
              </w:rPr>
            </w:pPr>
            <w:r w:rsidRPr="00EF113C">
              <w:rPr>
                <w:rFonts w:ascii="Times New Roman" w:hAnsi="Times New Roman"/>
                <w:sz w:val="24"/>
                <w:szCs w:val="24"/>
              </w:rPr>
              <w:t>36</w:t>
            </w:r>
          </w:p>
        </w:tc>
      </w:tr>
    </w:tbl>
    <w:p w:rsidR="00235A22" w:rsidRPr="00EF113C" w:rsidRDefault="00235A22" w:rsidP="00641A31">
      <w:pPr>
        <w:spacing w:after="0" w:line="240" w:lineRule="auto"/>
        <w:ind w:firstLine="567"/>
        <w:jc w:val="both"/>
        <w:rPr>
          <w:rFonts w:ascii="Times New Roman" w:hAnsi="Times New Roman"/>
          <w:sz w:val="24"/>
          <w:szCs w:val="24"/>
        </w:rPr>
      </w:pPr>
    </w:p>
    <w:p w:rsidR="00235A22" w:rsidRPr="00EF113C" w:rsidRDefault="00235A22"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 xml:space="preserve">Таким образом, 55% школьников воспитываются в семьях с оптимальным уровнем семейной адаптации. Семьи 9% школьников чрезмерно жесткие, ригидные и также 36% семей отличаются чрезмерной гибкостью. </w:t>
      </w:r>
    </w:p>
    <w:p w:rsidR="00235A22" w:rsidRPr="00EF113C" w:rsidRDefault="00235A22"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 xml:space="preserve"> </w:t>
      </w:r>
    </w:p>
    <w:p w:rsidR="00235A22" w:rsidRPr="00EF113C" w:rsidRDefault="00235A22"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Оценка удовлетворенности школьниками семейной системой включала в себя подсчет разницы между реальным и идеальным восприятием своей семьи.</w:t>
      </w:r>
    </w:p>
    <w:p w:rsidR="00235A22" w:rsidRPr="00EF113C" w:rsidRDefault="00235A22"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В результате обследования были получены следующие показатели:</w:t>
      </w:r>
    </w:p>
    <w:p w:rsidR="00235A22" w:rsidRPr="00EF113C" w:rsidRDefault="00235A22" w:rsidP="00641A31">
      <w:pPr>
        <w:spacing w:after="0" w:line="240" w:lineRule="auto"/>
        <w:ind w:firstLine="567"/>
        <w:jc w:val="both"/>
        <w:rPr>
          <w:rFonts w:ascii="Times New Roman" w:hAnsi="Times New Roman"/>
          <w:sz w:val="24"/>
          <w:szCs w:val="24"/>
        </w:rPr>
      </w:pP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3402"/>
        <w:gridCol w:w="1816"/>
        <w:gridCol w:w="3210"/>
      </w:tblGrid>
      <w:tr w:rsidR="00235A22" w:rsidRPr="00EF113C" w:rsidTr="00B74527">
        <w:tc>
          <w:tcPr>
            <w:tcW w:w="3402" w:type="dxa"/>
            <w:vAlign w:val="center"/>
          </w:tcPr>
          <w:p w:rsidR="00235A22" w:rsidRPr="00EF113C" w:rsidRDefault="00235A22" w:rsidP="00641A31">
            <w:pPr>
              <w:spacing w:after="0" w:line="240" w:lineRule="auto"/>
              <w:jc w:val="center"/>
              <w:rPr>
                <w:rFonts w:ascii="Times New Roman" w:hAnsi="Times New Roman"/>
                <w:sz w:val="24"/>
                <w:szCs w:val="24"/>
              </w:rPr>
            </w:pPr>
            <w:r w:rsidRPr="00EF113C">
              <w:rPr>
                <w:rFonts w:ascii="Times New Roman" w:hAnsi="Times New Roman"/>
                <w:sz w:val="24"/>
                <w:szCs w:val="24"/>
              </w:rPr>
              <w:t>Удовлетворенность семейной системой</w:t>
            </w:r>
          </w:p>
        </w:tc>
        <w:tc>
          <w:tcPr>
            <w:tcW w:w="1816" w:type="dxa"/>
            <w:vAlign w:val="center"/>
          </w:tcPr>
          <w:p w:rsidR="00235A22" w:rsidRPr="00EF113C" w:rsidRDefault="00235A22" w:rsidP="00641A31">
            <w:pPr>
              <w:spacing w:after="0" w:line="240" w:lineRule="auto"/>
              <w:jc w:val="center"/>
              <w:rPr>
                <w:rFonts w:ascii="Times New Roman" w:hAnsi="Times New Roman"/>
                <w:sz w:val="24"/>
                <w:szCs w:val="24"/>
              </w:rPr>
            </w:pPr>
            <w:r w:rsidRPr="00EF113C">
              <w:rPr>
                <w:rFonts w:ascii="Times New Roman" w:hAnsi="Times New Roman"/>
                <w:sz w:val="24"/>
                <w:szCs w:val="24"/>
              </w:rPr>
              <w:t>Количество школьников</w:t>
            </w:r>
          </w:p>
        </w:tc>
        <w:tc>
          <w:tcPr>
            <w:tcW w:w="3210" w:type="dxa"/>
            <w:vAlign w:val="center"/>
          </w:tcPr>
          <w:p w:rsidR="00235A22" w:rsidRPr="00EF113C" w:rsidRDefault="00235A22" w:rsidP="00641A31">
            <w:pPr>
              <w:spacing w:after="0" w:line="240" w:lineRule="auto"/>
              <w:jc w:val="center"/>
              <w:rPr>
                <w:rFonts w:ascii="Times New Roman" w:hAnsi="Times New Roman"/>
                <w:sz w:val="24"/>
                <w:szCs w:val="24"/>
              </w:rPr>
            </w:pPr>
            <w:r w:rsidRPr="00EF113C">
              <w:rPr>
                <w:rFonts w:ascii="Times New Roman" w:hAnsi="Times New Roman"/>
                <w:sz w:val="24"/>
                <w:szCs w:val="24"/>
              </w:rPr>
              <w:t>% от общего числа обследованных</w:t>
            </w:r>
          </w:p>
        </w:tc>
      </w:tr>
      <w:tr w:rsidR="00235A22" w:rsidRPr="00EF113C" w:rsidTr="00B74527">
        <w:tc>
          <w:tcPr>
            <w:tcW w:w="3402" w:type="dxa"/>
          </w:tcPr>
          <w:p w:rsidR="00235A22" w:rsidRPr="00EF113C" w:rsidRDefault="00235A22" w:rsidP="00641A31">
            <w:pPr>
              <w:spacing w:after="0" w:line="240" w:lineRule="auto"/>
              <w:jc w:val="both"/>
              <w:rPr>
                <w:rFonts w:ascii="Times New Roman" w:hAnsi="Times New Roman"/>
                <w:sz w:val="24"/>
                <w:szCs w:val="24"/>
              </w:rPr>
            </w:pPr>
            <w:r w:rsidRPr="00EF113C">
              <w:rPr>
                <w:rFonts w:ascii="Times New Roman" w:hAnsi="Times New Roman"/>
                <w:sz w:val="24"/>
                <w:szCs w:val="24"/>
              </w:rPr>
              <w:t>Высокая</w:t>
            </w:r>
          </w:p>
        </w:tc>
        <w:tc>
          <w:tcPr>
            <w:tcW w:w="1816" w:type="dxa"/>
            <w:vAlign w:val="center"/>
          </w:tcPr>
          <w:p w:rsidR="00235A22" w:rsidRPr="00EF113C" w:rsidRDefault="00235A22" w:rsidP="00641A31">
            <w:pPr>
              <w:spacing w:after="0" w:line="240" w:lineRule="auto"/>
              <w:jc w:val="center"/>
              <w:rPr>
                <w:rFonts w:ascii="Times New Roman" w:hAnsi="Times New Roman"/>
                <w:sz w:val="24"/>
                <w:szCs w:val="24"/>
              </w:rPr>
            </w:pPr>
            <w:r w:rsidRPr="00EF113C">
              <w:rPr>
                <w:rFonts w:ascii="Times New Roman" w:hAnsi="Times New Roman"/>
                <w:sz w:val="24"/>
                <w:szCs w:val="24"/>
              </w:rPr>
              <w:t>75</w:t>
            </w:r>
          </w:p>
        </w:tc>
        <w:tc>
          <w:tcPr>
            <w:tcW w:w="3210" w:type="dxa"/>
            <w:vAlign w:val="center"/>
          </w:tcPr>
          <w:p w:rsidR="00235A22" w:rsidRPr="00EF113C" w:rsidRDefault="00235A22" w:rsidP="00641A31">
            <w:pPr>
              <w:spacing w:after="0" w:line="240" w:lineRule="auto"/>
              <w:jc w:val="center"/>
              <w:rPr>
                <w:rFonts w:ascii="Times New Roman" w:hAnsi="Times New Roman"/>
                <w:sz w:val="24"/>
                <w:szCs w:val="24"/>
              </w:rPr>
            </w:pPr>
            <w:r w:rsidRPr="00EF113C">
              <w:rPr>
                <w:rFonts w:ascii="Times New Roman" w:hAnsi="Times New Roman"/>
                <w:sz w:val="24"/>
                <w:szCs w:val="24"/>
              </w:rPr>
              <w:t>89</w:t>
            </w:r>
          </w:p>
        </w:tc>
      </w:tr>
      <w:tr w:rsidR="00235A22" w:rsidRPr="00EF113C" w:rsidTr="00B74527">
        <w:tc>
          <w:tcPr>
            <w:tcW w:w="3402" w:type="dxa"/>
          </w:tcPr>
          <w:p w:rsidR="00235A22" w:rsidRPr="00EF113C" w:rsidRDefault="00235A22" w:rsidP="00641A31">
            <w:pPr>
              <w:spacing w:after="0" w:line="240" w:lineRule="auto"/>
              <w:jc w:val="both"/>
              <w:rPr>
                <w:rFonts w:ascii="Times New Roman" w:hAnsi="Times New Roman"/>
                <w:sz w:val="24"/>
                <w:szCs w:val="24"/>
              </w:rPr>
            </w:pPr>
            <w:r w:rsidRPr="00EF113C">
              <w:rPr>
                <w:rFonts w:ascii="Times New Roman" w:hAnsi="Times New Roman"/>
                <w:sz w:val="24"/>
                <w:szCs w:val="24"/>
              </w:rPr>
              <w:t>Средняя</w:t>
            </w:r>
          </w:p>
        </w:tc>
        <w:tc>
          <w:tcPr>
            <w:tcW w:w="1816" w:type="dxa"/>
            <w:vAlign w:val="center"/>
          </w:tcPr>
          <w:p w:rsidR="00235A22" w:rsidRPr="00EF113C" w:rsidRDefault="00235A22" w:rsidP="00641A31">
            <w:pPr>
              <w:spacing w:after="0" w:line="240" w:lineRule="auto"/>
              <w:jc w:val="center"/>
              <w:rPr>
                <w:rFonts w:ascii="Times New Roman" w:hAnsi="Times New Roman"/>
                <w:sz w:val="24"/>
                <w:szCs w:val="24"/>
              </w:rPr>
            </w:pPr>
            <w:r w:rsidRPr="00EF113C">
              <w:rPr>
                <w:rFonts w:ascii="Times New Roman" w:hAnsi="Times New Roman"/>
                <w:sz w:val="24"/>
                <w:szCs w:val="24"/>
              </w:rPr>
              <w:t>9</w:t>
            </w:r>
          </w:p>
        </w:tc>
        <w:tc>
          <w:tcPr>
            <w:tcW w:w="3210" w:type="dxa"/>
            <w:vAlign w:val="center"/>
          </w:tcPr>
          <w:p w:rsidR="00235A22" w:rsidRPr="00EF113C" w:rsidRDefault="00235A22" w:rsidP="00641A31">
            <w:pPr>
              <w:spacing w:after="0" w:line="240" w:lineRule="auto"/>
              <w:jc w:val="center"/>
              <w:rPr>
                <w:rFonts w:ascii="Times New Roman" w:hAnsi="Times New Roman"/>
                <w:sz w:val="24"/>
                <w:szCs w:val="24"/>
              </w:rPr>
            </w:pPr>
            <w:r w:rsidRPr="00EF113C">
              <w:rPr>
                <w:rFonts w:ascii="Times New Roman" w:hAnsi="Times New Roman"/>
                <w:sz w:val="24"/>
                <w:szCs w:val="24"/>
              </w:rPr>
              <w:t>11</w:t>
            </w:r>
          </w:p>
        </w:tc>
      </w:tr>
      <w:tr w:rsidR="00235A22" w:rsidRPr="00EF113C" w:rsidTr="00B74527">
        <w:tc>
          <w:tcPr>
            <w:tcW w:w="3402" w:type="dxa"/>
          </w:tcPr>
          <w:p w:rsidR="00235A22" w:rsidRPr="00EF113C" w:rsidRDefault="00235A22" w:rsidP="00641A31">
            <w:pPr>
              <w:spacing w:after="0" w:line="240" w:lineRule="auto"/>
              <w:jc w:val="both"/>
              <w:rPr>
                <w:rFonts w:ascii="Times New Roman" w:hAnsi="Times New Roman"/>
                <w:sz w:val="24"/>
                <w:szCs w:val="24"/>
              </w:rPr>
            </w:pPr>
            <w:r w:rsidRPr="00EF113C">
              <w:rPr>
                <w:rFonts w:ascii="Times New Roman" w:hAnsi="Times New Roman"/>
                <w:sz w:val="24"/>
                <w:szCs w:val="24"/>
              </w:rPr>
              <w:t>Низкая</w:t>
            </w:r>
          </w:p>
        </w:tc>
        <w:tc>
          <w:tcPr>
            <w:tcW w:w="1816" w:type="dxa"/>
            <w:vAlign w:val="center"/>
          </w:tcPr>
          <w:p w:rsidR="00235A22" w:rsidRPr="00EF113C" w:rsidRDefault="00235A22" w:rsidP="00641A31">
            <w:pPr>
              <w:spacing w:after="0" w:line="240" w:lineRule="auto"/>
              <w:jc w:val="center"/>
              <w:rPr>
                <w:rFonts w:ascii="Times New Roman" w:hAnsi="Times New Roman"/>
                <w:sz w:val="24"/>
                <w:szCs w:val="24"/>
              </w:rPr>
            </w:pPr>
            <w:r w:rsidRPr="00EF113C">
              <w:rPr>
                <w:rFonts w:ascii="Times New Roman" w:hAnsi="Times New Roman"/>
                <w:sz w:val="24"/>
                <w:szCs w:val="24"/>
              </w:rPr>
              <w:t>0</w:t>
            </w:r>
          </w:p>
        </w:tc>
        <w:tc>
          <w:tcPr>
            <w:tcW w:w="3210" w:type="dxa"/>
            <w:vAlign w:val="center"/>
          </w:tcPr>
          <w:p w:rsidR="00235A22" w:rsidRPr="00EF113C" w:rsidRDefault="00235A22" w:rsidP="00641A31">
            <w:pPr>
              <w:spacing w:after="0" w:line="240" w:lineRule="auto"/>
              <w:jc w:val="center"/>
              <w:rPr>
                <w:rFonts w:ascii="Times New Roman" w:hAnsi="Times New Roman"/>
                <w:sz w:val="24"/>
                <w:szCs w:val="24"/>
              </w:rPr>
            </w:pPr>
            <w:r w:rsidRPr="00EF113C">
              <w:rPr>
                <w:rFonts w:ascii="Times New Roman" w:hAnsi="Times New Roman"/>
                <w:sz w:val="24"/>
                <w:szCs w:val="24"/>
              </w:rPr>
              <w:t>0</w:t>
            </w:r>
          </w:p>
        </w:tc>
      </w:tr>
    </w:tbl>
    <w:p w:rsidR="00235A22" w:rsidRPr="00EF113C" w:rsidRDefault="00235A22" w:rsidP="00641A31">
      <w:pPr>
        <w:spacing w:after="0" w:line="240" w:lineRule="auto"/>
        <w:ind w:firstLine="567"/>
        <w:jc w:val="both"/>
        <w:rPr>
          <w:rFonts w:ascii="Times New Roman" w:hAnsi="Times New Roman"/>
          <w:sz w:val="24"/>
          <w:szCs w:val="24"/>
        </w:rPr>
      </w:pPr>
    </w:p>
    <w:p w:rsidR="00235A22" w:rsidRPr="00EF113C" w:rsidRDefault="00235A22"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Из таблицы следует, что 89% обследованных школьников полностью удовлетворены существующей семейной системой, 11 % –удовлетворены частично. Неудовлетворенные полностью отсутствуют. В целом, удовлетворенность школьниками семейной системой  выше среднего уровня.</w:t>
      </w:r>
    </w:p>
    <w:p w:rsidR="00235A22" w:rsidRPr="00EF113C" w:rsidRDefault="00235A22"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При этом по классам были получены следующие результаты:</w:t>
      </w:r>
    </w:p>
    <w:tbl>
      <w:tblPr>
        <w:tblW w:w="0" w:type="auto"/>
        <w:tblInd w:w="675" w:type="dxa"/>
        <w:tblLayout w:type="fixed"/>
        <w:tblLook w:val="0000" w:firstRow="0" w:lastRow="0" w:firstColumn="0" w:lastColumn="0" w:noHBand="0" w:noVBand="0"/>
      </w:tblPr>
      <w:tblGrid>
        <w:gridCol w:w="2835"/>
        <w:gridCol w:w="1560"/>
        <w:gridCol w:w="1559"/>
        <w:gridCol w:w="1167"/>
        <w:gridCol w:w="1701"/>
      </w:tblGrid>
      <w:tr w:rsidR="00235A22" w:rsidRPr="00EF113C" w:rsidTr="00B74527">
        <w:trPr>
          <w:trHeight w:val="755"/>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sz w:val="24"/>
                <w:szCs w:val="24"/>
              </w:rPr>
            </w:pPr>
            <w:r w:rsidRPr="00EF113C">
              <w:rPr>
                <w:rFonts w:ascii="Times New Roman" w:hAnsi="Times New Roman"/>
                <w:sz w:val="24"/>
                <w:szCs w:val="24"/>
              </w:rPr>
              <w:t>Удовлетворенность семейной системой</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sz w:val="24"/>
                <w:szCs w:val="24"/>
              </w:rPr>
            </w:pPr>
            <w:r w:rsidRPr="00EF113C">
              <w:rPr>
                <w:rFonts w:ascii="Times New Roman" w:hAnsi="Times New Roman"/>
                <w:sz w:val="24"/>
                <w:szCs w:val="24"/>
              </w:rPr>
              <w:t>Высокая</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sz w:val="24"/>
                <w:szCs w:val="24"/>
              </w:rPr>
            </w:pPr>
            <w:r w:rsidRPr="00EF113C">
              <w:rPr>
                <w:rFonts w:ascii="Times New Roman" w:hAnsi="Times New Roman"/>
                <w:sz w:val="24"/>
                <w:szCs w:val="24"/>
              </w:rPr>
              <w:t>Средняя</w:t>
            </w:r>
          </w:p>
        </w:tc>
        <w:tc>
          <w:tcPr>
            <w:tcW w:w="1167" w:type="dxa"/>
            <w:tcBorders>
              <w:top w:val="single" w:sz="4" w:space="0" w:color="auto"/>
              <w:left w:val="nil"/>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sz w:val="24"/>
                <w:szCs w:val="24"/>
              </w:rPr>
            </w:pPr>
            <w:r w:rsidRPr="00EF113C">
              <w:rPr>
                <w:rFonts w:ascii="Times New Roman" w:hAnsi="Times New Roman"/>
                <w:sz w:val="24"/>
                <w:szCs w:val="24"/>
              </w:rPr>
              <w:t>Низкая</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sz w:val="24"/>
                <w:szCs w:val="24"/>
              </w:rPr>
            </w:pPr>
            <w:r w:rsidRPr="00EF113C">
              <w:rPr>
                <w:rFonts w:ascii="Times New Roman" w:hAnsi="Times New Roman"/>
                <w:sz w:val="24"/>
                <w:szCs w:val="24"/>
              </w:rPr>
              <w:t>Всего человек</w:t>
            </w:r>
          </w:p>
        </w:tc>
      </w:tr>
      <w:tr w:rsidR="00235A22" w:rsidRPr="00EF113C" w:rsidTr="00B74527">
        <w:trPr>
          <w:trHeight w:val="300"/>
        </w:trPr>
        <w:tc>
          <w:tcPr>
            <w:tcW w:w="2835" w:type="dxa"/>
            <w:tcBorders>
              <w:top w:val="nil"/>
              <w:left w:val="single" w:sz="4" w:space="0" w:color="auto"/>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sz w:val="24"/>
                <w:szCs w:val="24"/>
              </w:rPr>
            </w:pPr>
            <w:r w:rsidRPr="00EF113C">
              <w:rPr>
                <w:rFonts w:ascii="Times New Roman" w:hAnsi="Times New Roman"/>
                <w:sz w:val="24"/>
                <w:szCs w:val="24"/>
              </w:rPr>
              <w:t>5 А</w:t>
            </w:r>
          </w:p>
        </w:tc>
        <w:tc>
          <w:tcPr>
            <w:tcW w:w="1560" w:type="dxa"/>
            <w:tcBorders>
              <w:top w:val="nil"/>
              <w:left w:val="nil"/>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100%</w:t>
            </w:r>
          </w:p>
        </w:tc>
        <w:tc>
          <w:tcPr>
            <w:tcW w:w="1559" w:type="dxa"/>
            <w:tcBorders>
              <w:top w:val="nil"/>
              <w:left w:val="nil"/>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0%</w:t>
            </w:r>
          </w:p>
        </w:tc>
        <w:tc>
          <w:tcPr>
            <w:tcW w:w="1167" w:type="dxa"/>
            <w:tcBorders>
              <w:top w:val="nil"/>
              <w:left w:val="nil"/>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0%</w:t>
            </w:r>
          </w:p>
        </w:tc>
        <w:tc>
          <w:tcPr>
            <w:tcW w:w="1701" w:type="dxa"/>
            <w:tcBorders>
              <w:top w:val="nil"/>
              <w:left w:val="nil"/>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5</w:t>
            </w:r>
          </w:p>
        </w:tc>
      </w:tr>
      <w:tr w:rsidR="00235A22" w:rsidRPr="00EF113C" w:rsidTr="00B74527">
        <w:trPr>
          <w:trHeight w:val="300"/>
        </w:trPr>
        <w:tc>
          <w:tcPr>
            <w:tcW w:w="2835" w:type="dxa"/>
            <w:tcBorders>
              <w:top w:val="nil"/>
              <w:left w:val="single" w:sz="4" w:space="0" w:color="auto"/>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sz w:val="24"/>
                <w:szCs w:val="24"/>
              </w:rPr>
            </w:pPr>
            <w:r w:rsidRPr="00EF113C">
              <w:rPr>
                <w:rFonts w:ascii="Times New Roman" w:hAnsi="Times New Roman"/>
                <w:sz w:val="24"/>
                <w:szCs w:val="24"/>
              </w:rPr>
              <w:t>5 Б</w:t>
            </w:r>
          </w:p>
        </w:tc>
        <w:tc>
          <w:tcPr>
            <w:tcW w:w="1560" w:type="dxa"/>
            <w:tcBorders>
              <w:top w:val="nil"/>
              <w:left w:val="nil"/>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100%</w:t>
            </w:r>
          </w:p>
        </w:tc>
        <w:tc>
          <w:tcPr>
            <w:tcW w:w="1559" w:type="dxa"/>
            <w:tcBorders>
              <w:top w:val="nil"/>
              <w:left w:val="nil"/>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0%</w:t>
            </w:r>
          </w:p>
        </w:tc>
        <w:tc>
          <w:tcPr>
            <w:tcW w:w="1167" w:type="dxa"/>
            <w:tcBorders>
              <w:top w:val="nil"/>
              <w:left w:val="nil"/>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0%</w:t>
            </w:r>
          </w:p>
        </w:tc>
        <w:tc>
          <w:tcPr>
            <w:tcW w:w="1701" w:type="dxa"/>
            <w:tcBorders>
              <w:top w:val="nil"/>
              <w:left w:val="nil"/>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7</w:t>
            </w:r>
          </w:p>
        </w:tc>
      </w:tr>
      <w:tr w:rsidR="00235A22" w:rsidRPr="00EF113C" w:rsidTr="00B74527">
        <w:trPr>
          <w:trHeight w:val="300"/>
        </w:trPr>
        <w:tc>
          <w:tcPr>
            <w:tcW w:w="2835" w:type="dxa"/>
            <w:tcBorders>
              <w:top w:val="nil"/>
              <w:left w:val="single" w:sz="4" w:space="0" w:color="auto"/>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sz w:val="24"/>
                <w:szCs w:val="24"/>
              </w:rPr>
            </w:pPr>
            <w:r w:rsidRPr="00EF113C">
              <w:rPr>
                <w:rFonts w:ascii="Times New Roman" w:hAnsi="Times New Roman"/>
                <w:sz w:val="24"/>
                <w:szCs w:val="24"/>
              </w:rPr>
              <w:t>6 А</w:t>
            </w:r>
          </w:p>
        </w:tc>
        <w:tc>
          <w:tcPr>
            <w:tcW w:w="1560" w:type="dxa"/>
            <w:tcBorders>
              <w:top w:val="nil"/>
              <w:left w:val="nil"/>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100%</w:t>
            </w:r>
          </w:p>
        </w:tc>
        <w:tc>
          <w:tcPr>
            <w:tcW w:w="1559" w:type="dxa"/>
            <w:tcBorders>
              <w:top w:val="nil"/>
              <w:left w:val="nil"/>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0%</w:t>
            </w:r>
          </w:p>
        </w:tc>
        <w:tc>
          <w:tcPr>
            <w:tcW w:w="1167" w:type="dxa"/>
            <w:tcBorders>
              <w:top w:val="nil"/>
              <w:left w:val="nil"/>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0%</w:t>
            </w:r>
          </w:p>
        </w:tc>
        <w:tc>
          <w:tcPr>
            <w:tcW w:w="1701" w:type="dxa"/>
            <w:tcBorders>
              <w:top w:val="nil"/>
              <w:left w:val="nil"/>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8</w:t>
            </w:r>
          </w:p>
        </w:tc>
      </w:tr>
      <w:tr w:rsidR="00235A22" w:rsidRPr="00EF113C" w:rsidTr="00B74527">
        <w:trPr>
          <w:trHeight w:val="300"/>
        </w:trPr>
        <w:tc>
          <w:tcPr>
            <w:tcW w:w="2835" w:type="dxa"/>
            <w:tcBorders>
              <w:top w:val="nil"/>
              <w:left w:val="single" w:sz="4" w:space="0" w:color="auto"/>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sz w:val="24"/>
                <w:szCs w:val="24"/>
              </w:rPr>
            </w:pPr>
            <w:r w:rsidRPr="00EF113C">
              <w:rPr>
                <w:rFonts w:ascii="Times New Roman" w:hAnsi="Times New Roman"/>
                <w:sz w:val="24"/>
                <w:szCs w:val="24"/>
              </w:rPr>
              <w:t>6Б</w:t>
            </w:r>
          </w:p>
        </w:tc>
        <w:tc>
          <w:tcPr>
            <w:tcW w:w="1560" w:type="dxa"/>
            <w:tcBorders>
              <w:top w:val="nil"/>
              <w:left w:val="nil"/>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88% (7 чел.)</w:t>
            </w:r>
          </w:p>
        </w:tc>
        <w:tc>
          <w:tcPr>
            <w:tcW w:w="1559" w:type="dxa"/>
            <w:tcBorders>
              <w:top w:val="nil"/>
              <w:left w:val="nil"/>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12% (1 чел.)</w:t>
            </w:r>
          </w:p>
        </w:tc>
        <w:tc>
          <w:tcPr>
            <w:tcW w:w="1167" w:type="dxa"/>
            <w:tcBorders>
              <w:top w:val="nil"/>
              <w:left w:val="nil"/>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0%</w:t>
            </w:r>
          </w:p>
        </w:tc>
        <w:tc>
          <w:tcPr>
            <w:tcW w:w="1701" w:type="dxa"/>
            <w:tcBorders>
              <w:top w:val="nil"/>
              <w:left w:val="nil"/>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8</w:t>
            </w:r>
          </w:p>
        </w:tc>
      </w:tr>
      <w:tr w:rsidR="00235A22" w:rsidRPr="00EF113C" w:rsidTr="00B74527">
        <w:trPr>
          <w:trHeight w:val="300"/>
        </w:trPr>
        <w:tc>
          <w:tcPr>
            <w:tcW w:w="2835" w:type="dxa"/>
            <w:tcBorders>
              <w:top w:val="nil"/>
              <w:left w:val="single" w:sz="4" w:space="0" w:color="auto"/>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sz w:val="24"/>
                <w:szCs w:val="24"/>
              </w:rPr>
            </w:pPr>
            <w:r w:rsidRPr="00EF113C">
              <w:rPr>
                <w:rFonts w:ascii="Times New Roman" w:hAnsi="Times New Roman"/>
                <w:sz w:val="24"/>
                <w:szCs w:val="24"/>
              </w:rPr>
              <w:t>7 А</w:t>
            </w:r>
          </w:p>
        </w:tc>
        <w:tc>
          <w:tcPr>
            <w:tcW w:w="1560" w:type="dxa"/>
            <w:tcBorders>
              <w:top w:val="nil"/>
              <w:left w:val="nil"/>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100%</w:t>
            </w:r>
          </w:p>
        </w:tc>
        <w:tc>
          <w:tcPr>
            <w:tcW w:w="1559" w:type="dxa"/>
            <w:tcBorders>
              <w:top w:val="nil"/>
              <w:left w:val="nil"/>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0%</w:t>
            </w:r>
          </w:p>
        </w:tc>
        <w:tc>
          <w:tcPr>
            <w:tcW w:w="1167" w:type="dxa"/>
            <w:tcBorders>
              <w:top w:val="nil"/>
              <w:left w:val="nil"/>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0%</w:t>
            </w:r>
          </w:p>
        </w:tc>
        <w:tc>
          <w:tcPr>
            <w:tcW w:w="1701" w:type="dxa"/>
            <w:tcBorders>
              <w:top w:val="nil"/>
              <w:left w:val="nil"/>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9</w:t>
            </w:r>
          </w:p>
        </w:tc>
      </w:tr>
      <w:tr w:rsidR="00235A22" w:rsidRPr="00EF113C" w:rsidTr="00B74527">
        <w:trPr>
          <w:trHeight w:val="300"/>
        </w:trPr>
        <w:tc>
          <w:tcPr>
            <w:tcW w:w="2835" w:type="dxa"/>
            <w:tcBorders>
              <w:top w:val="nil"/>
              <w:left w:val="single" w:sz="4" w:space="0" w:color="auto"/>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sz w:val="24"/>
                <w:szCs w:val="24"/>
              </w:rPr>
            </w:pPr>
            <w:r w:rsidRPr="00EF113C">
              <w:rPr>
                <w:rFonts w:ascii="Times New Roman" w:hAnsi="Times New Roman"/>
                <w:sz w:val="24"/>
                <w:szCs w:val="24"/>
              </w:rPr>
              <w:t>7 Б</w:t>
            </w:r>
          </w:p>
        </w:tc>
        <w:tc>
          <w:tcPr>
            <w:tcW w:w="1560" w:type="dxa"/>
            <w:tcBorders>
              <w:top w:val="nil"/>
              <w:left w:val="nil"/>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100%</w:t>
            </w:r>
          </w:p>
        </w:tc>
        <w:tc>
          <w:tcPr>
            <w:tcW w:w="1559" w:type="dxa"/>
            <w:tcBorders>
              <w:top w:val="nil"/>
              <w:left w:val="nil"/>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0%</w:t>
            </w:r>
          </w:p>
        </w:tc>
        <w:tc>
          <w:tcPr>
            <w:tcW w:w="1167" w:type="dxa"/>
            <w:tcBorders>
              <w:top w:val="nil"/>
              <w:left w:val="nil"/>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0%</w:t>
            </w:r>
          </w:p>
        </w:tc>
        <w:tc>
          <w:tcPr>
            <w:tcW w:w="1701" w:type="dxa"/>
            <w:tcBorders>
              <w:top w:val="nil"/>
              <w:left w:val="nil"/>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4</w:t>
            </w:r>
          </w:p>
        </w:tc>
      </w:tr>
      <w:tr w:rsidR="00235A22" w:rsidRPr="00EF113C" w:rsidTr="00B74527">
        <w:trPr>
          <w:trHeight w:val="300"/>
        </w:trPr>
        <w:tc>
          <w:tcPr>
            <w:tcW w:w="2835" w:type="dxa"/>
            <w:tcBorders>
              <w:top w:val="nil"/>
              <w:left w:val="single" w:sz="4" w:space="0" w:color="auto"/>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sz w:val="24"/>
                <w:szCs w:val="24"/>
              </w:rPr>
            </w:pPr>
            <w:r w:rsidRPr="00EF113C">
              <w:rPr>
                <w:rFonts w:ascii="Times New Roman" w:hAnsi="Times New Roman"/>
                <w:sz w:val="24"/>
                <w:szCs w:val="24"/>
              </w:rPr>
              <w:t>7В</w:t>
            </w:r>
          </w:p>
        </w:tc>
        <w:tc>
          <w:tcPr>
            <w:tcW w:w="1560" w:type="dxa"/>
            <w:tcBorders>
              <w:top w:val="nil"/>
              <w:left w:val="nil"/>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80% (4 чел.)</w:t>
            </w:r>
          </w:p>
        </w:tc>
        <w:tc>
          <w:tcPr>
            <w:tcW w:w="1559" w:type="dxa"/>
            <w:tcBorders>
              <w:top w:val="nil"/>
              <w:left w:val="nil"/>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20% (1 чел.)</w:t>
            </w:r>
          </w:p>
        </w:tc>
        <w:tc>
          <w:tcPr>
            <w:tcW w:w="1167" w:type="dxa"/>
            <w:tcBorders>
              <w:top w:val="nil"/>
              <w:left w:val="nil"/>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0%</w:t>
            </w:r>
          </w:p>
        </w:tc>
        <w:tc>
          <w:tcPr>
            <w:tcW w:w="1701" w:type="dxa"/>
            <w:tcBorders>
              <w:top w:val="nil"/>
              <w:left w:val="nil"/>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5</w:t>
            </w:r>
          </w:p>
        </w:tc>
      </w:tr>
      <w:tr w:rsidR="00235A22" w:rsidRPr="00EF113C" w:rsidTr="00B74527">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sz w:val="24"/>
                <w:szCs w:val="24"/>
              </w:rPr>
            </w:pPr>
            <w:r w:rsidRPr="00EF113C">
              <w:rPr>
                <w:rFonts w:ascii="Times New Roman" w:hAnsi="Times New Roman"/>
                <w:sz w:val="24"/>
                <w:szCs w:val="24"/>
              </w:rPr>
              <w:t>8 А</w:t>
            </w:r>
          </w:p>
        </w:tc>
        <w:tc>
          <w:tcPr>
            <w:tcW w:w="1560" w:type="dxa"/>
            <w:tcBorders>
              <w:top w:val="nil"/>
              <w:left w:val="nil"/>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100%</w:t>
            </w:r>
          </w:p>
        </w:tc>
        <w:tc>
          <w:tcPr>
            <w:tcW w:w="1559" w:type="dxa"/>
            <w:tcBorders>
              <w:top w:val="nil"/>
              <w:left w:val="nil"/>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0%</w:t>
            </w:r>
          </w:p>
        </w:tc>
        <w:tc>
          <w:tcPr>
            <w:tcW w:w="1167" w:type="dxa"/>
            <w:tcBorders>
              <w:top w:val="nil"/>
              <w:left w:val="nil"/>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0%</w:t>
            </w:r>
          </w:p>
        </w:tc>
        <w:tc>
          <w:tcPr>
            <w:tcW w:w="1701" w:type="dxa"/>
            <w:tcBorders>
              <w:top w:val="nil"/>
              <w:left w:val="nil"/>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7</w:t>
            </w:r>
          </w:p>
        </w:tc>
      </w:tr>
      <w:tr w:rsidR="00235A22" w:rsidRPr="00EF113C" w:rsidTr="00384C23">
        <w:trPr>
          <w:trHeight w:val="300"/>
        </w:trPr>
        <w:tc>
          <w:tcPr>
            <w:tcW w:w="2835" w:type="dxa"/>
            <w:tcBorders>
              <w:top w:val="nil"/>
              <w:left w:val="single" w:sz="4" w:space="0" w:color="auto"/>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sz w:val="24"/>
                <w:szCs w:val="24"/>
              </w:rPr>
            </w:pPr>
            <w:r w:rsidRPr="00EF113C">
              <w:rPr>
                <w:rFonts w:ascii="Times New Roman" w:hAnsi="Times New Roman"/>
                <w:sz w:val="24"/>
                <w:szCs w:val="24"/>
              </w:rPr>
              <w:t>8 Б</w:t>
            </w:r>
          </w:p>
        </w:tc>
        <w:tc>
          <w:tcPr>
            <w:tcW w:w="1560" w:type="dxa"/>
            <w:tcBorders>
              <w:top w:val="nil"/>
              <w:left w:val="nil"/>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84% (5 чел.)</w:t>
            </w:r>
          </w:p>
        </w:tc>
        <w:tc>
          <w:tcPr>
            <w:tcW w:w="1559" w:type="dxa"/>
            <w:tcBorders>
              <w:top w:val="nil"/>
              <w:left w:val="nil"/>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16% (1 чел.)</w:t>
            </w:r>
          </w:p>
        </w:tc>
        <w:tc>
          <w:tcPr>
            <w:tcW w:w="1167" w:type="dxa"/>
            <w:tcBorders>
              <w:top w:val="nil"/>
              <w:left w:val="nil"/>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0%</w:t>
            </w:r>
          </w:p>
        </w:tc>
        <w:tc>
          <w:tcPr>
            <w:tcW w:w="1701" w:type="dxa"/>
            <w:tcBorders>
              <w:top w:val="nil"/>
              <w:left w:val="nil"/>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6</w:t>
            </w:r>
          </w:p>
        </w:tc>
      </w:tr>
      <w:tr w:rsidR="00235A22" w:rsidRPr="00EF113C" w:rsidTr="00384C23">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sz w:val="24"/>
                <w:szCs w:val="24"/>
              </w:rPr>
            </w:pPr>
            <w:r w:rsidRPr="00EF113C">
              <w:rPr>
                <w:rFonts w:ascii="Times New Roman" w:hAnsi="Times New Roman"/>
                <w:sz w:val="24"/>
                <w:szCs w:val="24"/>
              </w:rPr>
              <w:t>9 А</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0%</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6</w:t>
            </w:r>
          </w:p>
        </w:tc>
      </w:tr>
      <w:tr w:rsidR="00235A22" w:rsidRPr="00EF113C" w:rsidTr="00384C23">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sz w:val="24"/>
                <w:szCs w:val="24"/>
              </w:rPr>
            </w:pPr>
            <w:r w:rsidRPr="00EF113C">
              <w:rPr>
                <w:rFonts w:ascii="Times New Roman" w:hAnsi="Times New Roman"/>
                <w:sz w:val="24"/>
                <w:szCs w:val="24"/>
              </w:rPr>
              <w:t>9 Б</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0%</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8</w:t>
            </w:r>
          </w:p>
        </w:tc>
      </w:tr>
      <w:tr w:rsidR="00235A22" w:rsidRPr="00EF113C" w:rsidTr="00384C23">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sz w:val="24"/>
                <w:szCs w:val="24"/>
              </w:rPr>
            </w:pPr>
            <w:r w:rsidRPr="00EF113C">
              <w:rPr>
                <w:rFonts w:ascii="Times New Roman" w:hAnsi="Times New Roman"/>
                <w:sz w:val="24"/>
                <w:szCs w:val="24"/>
              </w:rPr>
              <w:t>10 А</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0%</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8</w:t>
            </w:r>
          </w:p>
        </w:tc>
      </w:tr>
      <w:tr w:rsidR="00235A22" w:rsidRPr="00EF113C" w:rsidTr="00384C23">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sz w:val="24"/>
                <w:szCs w:val="24"/>
              </w:rPr>
            </w:pPr>
            <w:r w:rsidRPr="00EF113C">
              <w:rPr>
                <w:rFonts w:ascii="Times New Roman" w:hAnsi="Times New Roman"/>
                <w:sz w:val="24"/>
                <w:szCs w:val="24"/>
              </w:rPr>
              <w:t>10 Б</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0%</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8</w:t>
            </w:r>
          </w:p>
        </w:tc>
      </w:tr>
      <w:tr w:rsidR="00235A22" w:rsidRPr="00EF113C" w:rsidTr="00384C23">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sz w:val="24"/>
                <w:szCs w:val="24"/>
              </w:rPr>
            </w:pPr>
            <w:r w:rsidRPr="00EF113C">
              <w:rPr>
                <w:rFonts w:ascii="Times New Roman" w:hAnsi="Times New Roman"/>
                <w:sz w:val="24"/>
                <w:szCs w:val="24"/>
              </w:rPr>
              <w:t>Неслышащие 8-9 кл.</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0%</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3</w:t>
            </w:r>
          </w:p>
        </w:tc>
      </w:tr>
      <w:tr w:rsidR="00235A22" w:rsidRPr="00EF113C" w:rsidTr="00384C23">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sz w:val="24"/>
                <w:szCs w:val="24"/>
              </w:rPr>
            </w:pPr>
            <w:r w:rsidRPr="00EF113C">
              <w:rPr>
                <w:rFonts w:ascii="Times New Roman" w:hAnsi="Times New Roman"/>
                <w:sz w:val="24"/>
                <w:szCs w:val="24"/>
              </w:rPr>
              <w:t>Неслышащие 11 кл.</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77% (2 чел.)</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0%</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33% (1 чел.)</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5A22" w:rsidRPr="00EF113C" w:rsidRDefault="00235A22" w:rsidP="00641A31">
            <w:pPr>
              <w:spacing w:after="0" w:line="240" w:lineRule="auto"/>
              <w:jc w:val="center"/>
              <w:rPr>
                <w:rFonts w:ascii="Times New Roman" w:hAnsi="Times New Roman"/>
                <w:color w:val="000000"/>
                <w:sz w:val="24"/>
                <w:szCs w:val="24"/>
              </w:rPr>
            </w:pPr>
            <w:r w:rsidRPr="00EF113C">
              <w:rPr>
                <w:rFonts w:ascii="Times New Roman" w:hAnsi="Times New Roman"/>
                <w:color w:val="000000"/>
                <w:sz w:val="24"/>
                <w:szCs w:val="24"/>
              </w:rPr>
              <w:t>3</w:t>
            </w:r>
          </w:p>
        </w:tc>
      </w:tr>
    </w:tbl>
    <w:p w:rsidR="00235A22" w:rsidRPr="00EF113C" w:rsidRDefault="00235A22" w:rsidP="00641A31">
      <w:pPr>
        <w:spacing w:after="0" w:line="240" w:lineRule="auto"/>
        <w:jc w:val="both"/>
        <w:rPr>
          <w:rFonts w:ascii="Times New Roman" w:hAnsi="Times New Roman"/>
          <w:sz w:val="24"/>
          <w:szCs w:val="24"/>
        </w:rPr>
      </w:pPr>
    </w:p>
    <w:p w:rsidR="00235A22" w:rsidRPr="00EF113C" w:rsidRDefault="00235A22"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Из таблицы следует, что 100% обучающихся с ТНР   5А, 5Б, 6А, 7А,  7Б, 8А, 9А, 9Б, 10А, 10Б классов полностью удовлетворены существующей семейной системой. В 6Б, 7В, 8Б  классах были выявлены 3 ученика, которые удовлетворены существующей семейной ситуацией частично. Классным руководителям данных классов были даны рекомендации по взаимодействию с семьями школьников с целью улучшения в них семейного микроклимата. С  родителями проведены индивидуальные  консультации, направленные на повышение уровня внутрисемейного взаимодействия.</w:t>
      </w:r>
    </w:p>
    <w:p w:rsidR="00235A22" w:rsidRPr="00EF113C" w:rsidRDefault="00235A22"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 xml:space="preserve"> В целом, диагностика микроклимата семей школьников показала:</w:t>
      </w:r>
    </w:p>
    <w:p w:rsidR="00235A22" w:rsidRPr="00EF113C" w:rsidRDefault="00235A22" w:rsidP="00641A31">
      <w:pPr>
        <w:pStyle w:val="ae"/>
        <w:numPr>
          <w:ilvl w:val="0"/>
          <w:numId w:val="24"/>
        </w:numPr>
        <w:tabs>
          <w:tab w:val="clear" w:pos="708"/>
        </w:tabs>
        <w:suppressAutoHyphens w:val="0"/>
        <w:spacing w:after="0" w:line="240" w:lineRule="auto"/>
        <w:ind w:left="0" w:firstLine="927"/>
        <w:contextualSpacing/>
        <w:jc w:val="both"/>
        <w:rPr>
          <w:rFonts w:ascii="Times New Roman" w:hAnsi="Times New Roman"/>
          <w:sz w:val="24"/>
          <w:szCs w:val="24"/>
        </w:rPr>
      </w:pPr>
      <w:r w:rsidRPr="00EF113C">
        <w:rPr>
          <w:rFonts w:ascii="Times New Roman" w:hAnsi="Times New Roman"/>
          <w:sz w:val="24"/>
          <w:szCs w:val="24"/>
        </w:rPr>
        <w:t>большинство обследованных школьников (68%) воспитываются в семьях с оптимальным  уровнем семейной сплоченности;</w:t>
      </w:r>
    </w:p>
    <w:p w:rsidR="00235A22" w:rsidRPr="00EF113C" w:rsidRDefault="00235A22" w:rsidP="00641A31">
      <w:pPr>
        <w:pStyle w:val="ae"/>
        <w:numPr>
          <w:ilvl w:val="0"/>
          <w:numId w:val="24"/>
        </w:numPr>
        <w:tabs>
          <w:tab w:val="clear" w:pos="708"/>
        </w:tabs>
        <w:suppressAutoHyphens w:val="0"/>
        <w:spacing w:after="0" w:line="240" w:lineRule="auto"/>
        <w:ind w:left="0" w:firstLine="927"/>
        <w:contextualSpacing/>
        <w:jc w:val="both"/>
        <w:rPr>
          <w:rFonts w:ascii="Times New Roman" w:hAnsi="Times New Roman"/>
          <w:sz w:val="24"/>
          <w:szCs w:val="24"/>
        </w:rPr>
      </w:pPr>
      <w:r w:rsidRPr="00EF113C">
        <w:rPr>
          <w:rFonts w:ascii="Times New Roman" w:hAnsi="Times New Roman"/>
          <w:sz w:val="24"/>
          <w:szCs w:val="24"/>
        </w:rPr>
        <w:t>средний уровень семейной адаптации был выявлен у 55% школьников;</w:t>
      </w:r>
    </w:p>
    <w:p w:rsidR="00235A22" w:rsidRPr="00EF113C" w:rsidRDefault="00235A22" w:rsidP="00641A31">
      <w:pPr>
        <w:pStyle w:val="ae"/>
        <w:numPr>
          <w:ilvl w:val="0"/>
          <w:numId w:val="24"/>
        </w:numPr>
        <w:tabs>
          <w:tab w:val="clear" w:pos="708"/>
        </w:tabs>
        <w:suppressAutoHyphens w:val="0"/>
        <w:spacing w:after="0" w:line="240" w:lineRule="auto"/>
        <w:ind w:left="0" w:firstLine="927"/>
        <w:contextualSpacing/>
        <w:jc w:val="both"/>
        <w:rPr>
          <w:rFonts w:ascii="Times New Roman" w:hAnsi="Times New Roman"/>
          <w:sz w:val="24"/>
          <w:szCs w:val="24"/>
        </w:rPr>
      </w:pPr>
      <w:r w:rsidRPr="00EF113C">
        <w:rPr>
          <w:rFonts w:ascii="Times New Roman" w:hAnsi="Times New Roman"/>
          <w:sz w:val="24"/>
          <w:szCs w:val="24"/>
        </w:rPr>
        <w:t>89% обследованных школьников полностью удовлетворены существующей семейной системой.</w:t>
      </w:r>
    </w:p>
    <w:p w:rsidR="000736D1" w:rsidRPr="00EF113C" w:rsidRDefault="00235A22" w:rsidP="00641A31">
      <w:pPr>
        <w:pStyle w:val="a3"/>
        <w:spacing w:after="0" w:line="240" w:lineRule="auto"/>
        <w:ind w:firstLine="567"/>
        <w:jc w:val="both"/>
        <w:rPr>
          <w:rFonts w:ascii="Times New Roman" w:hAnsi="Times New Roman"/>
          <w:sz w:val="24"/>
          <w:szCs w:val="24"/>
          <w:u w:val="single"/>
        </w:rPr>
      </w:pPr>
      <w:r w:rsidRPr="00EF113C">
        <w:rPr>
          <w:rFonts w:ascii="Times New Roman" w:hAnsi="Times New Roman"/>
          <w:sz w:val="24"/>
          <w:szCs w:val="24"/>
        </w:rPr>
        <w:t>Таким образом, можно сказать, что микроклимат в семьях обследованных школьников, в целом, благоприятный.</w:t>
      </w:r>
    </w:p>
    <w:p w:rsidR="00641A31" w:rsidRDefault="00641A31" w:rsidP="00641A31">
      <w:pPr>
        <w:pStyle w:val="a3"/>
        <w:spacing w:after="0" w:line="240" w:lineRule="auto"/>
        <w:ind w:firstLine="567"/>
        <w:jc w:val="both"/>
        <w:rPr>
          <w:rFonts w:ascii="Times New Roman" w:hAnsi="Times New Roman"/>
          <w:sz w:val="24"/>
          <w:szCs w:val="24"/>
          <w:u w:val="single"/>
        </w:rPr>
      </w:pPr>
    </w:p>
    <w:p w:rsidR="00B24260" w:rsidRPr="000D13FC" w:rsidRDefault="00B24260" w:rsidP="00641A31">
      <w:pPr>
        <w:pStyle w:val="a3"/>
        <w:spacing w:after="0" w:line="240" w:lineRule="auto"/>
        <w:ind w:firstLine="567"/>
        <w:jc w:val="both"/>
        <w:rPr>
          <w:rFonts w:ascii="Times New Roman" w:hAnsi="Times New Roman"/>
          <w:b/>
          <w:sz w:val="24"/>
          <w:szCs w:val="24"/>
          <w:u w:val="single"/>
        </w:rPr>
      </w:pPr>
      <w:r w:rsidRPr="000D13FC">
        <w:rPr>
          <w:rFonts w:ascii="Times New Roman" w:hAnsi="Times New Roman"/>
          <w:b/>
          <w:sz w:val="24"/>
          <w:szCs w:val="24"/>
          <w:u w:val="single"/>
        </w:rPr>
        <w:t>6. Диагностика микроклимата в коллективах учебных классов</w:t>
      </w:r>
      <w:r w:rsidRPr="000D13FC">
        <w:rPr>
          <w:rFonts w:ascii="Times New Roman" w:hAnsi="Times New Roman"/>
          <w:b/>
          <w:sz w:val="24"/>
          <w:szCs w:val="24"/>
          <w:u w:val="single"/>
        </w:rPr>
        <w:tab/>
      </w:r>
    </w:p>
    <w:p w:rsidR="00C20DDE" w:rsidRPr="00EF113C" w:rsidRDefault="00C20DDE"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Дата обследования: ноябрь 2021г.</w:t>
      </w:r>
    </w:p>
    <w:p w:rsidR="00C20DDE" w:rsidRPr="00EF113C" w:rsidRDefault="00C20DDE"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Цель исследования: диагностика  микроклимата в классе.</w:t>
      </w:r>
    </w:p>
    <w:p w:rsidR="00C20DDE" w:rsidRPr="00EF113C" w:rsidRDefault="00C20DDE"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Применяемая методика: методика изучения микроклимата в классе (С. Михалюк и А.Ю. Шалыто).</w:t>
      </w:r>
    </w:p>
    <w:p w:rsidR="00C20DDE" w:rsidRPr="00EF113C" w:rsidRDefault="00C20DDE"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Объект обследования: обучающиеся 5-10 классов (92 человека) и обучающиеся 8-11 классов отделения неслышащих (6 человек).</w:t>
      </w:r>
    </w:p>
    <w:p w:rsidR="00C20DDE" w:rsidRPr="00EF113C" w:rsidRDefault="00C20DDE" w:rsidP="00641A31">
      <w:pPr>
        <w:spacing w:after="0" w:line="240" w:lineRule="auto"/>
        <w:jc w:val="both"/>
        <w:rPr>
          <w:rFonts w:ascii="Times New Roman" w:hAnsi="Times New Roman"/>
          <w:b/>
          <w:bCs/>
          <w:sz w:val="24"/>
          <w:szCs w:val="24"/>
        </w:rPr>
      </w:pPr>
    </w:p>
    <w:p w:rsidR="00C20DDE" w:rsidRPr="00EF113C" w:rsidRDefault="00C20DDE" w:rsidP="00641A31">
      <w:pPr>
        <w:pStyle w:val="ae"/>
        <w:spacing w:after="0" w:line="240" w:lineRule="auto"/>
        <w:ind w:left="0" w:firstLine="501"/>
        <w:jc w:val="both"/>
        <w:rPr>
          <w:rFonts w:ascii="Times New Roman" w:hAnsi="Times New Roman"/>
          <w:bCs/>
          <w:sz w:val="24"/>
          <w:szCs w:val="24"/>
        </w:rPr>
      </w:pPr>
      <w:r w:rsidRPr="00EF113C">
        <w:rPr>
          <w:rFonts w:ascii="Times New Roman" w:hAnsi="Times New Roman"/>
          <w:bCs/>
          <w:sz w:val="24"/>
          <w:szCs w:val="24"/>
        </w:rPr>
        <w:t>В ходе проведенного исследования изучался эмоциональный, поведенческий и когнитивный компоненты отношений в учебном коллективе. В качестве существенного признака эмоционального компонента рассматривался критерий привлекательности – на уровне понятий «нравится-не нравится», «приятный-не приятный». При исследовании поведенческого компонента исследовался критерий «желание-нежелание учиться в данном коллективе», «желание-нежелание общаться с членами коллектива в сфере досуга». Основной критерий когнитивного компонента – «знание - незнание особенностей членов коллектива».</w:t>
      </w:r>
    </w:p>
    <w:p w:rsidR="00C20DDE" w:rsidRPr="00EF113C" w:rsidRDefault="00C20DDE" w:rsidP="00641A31">
      <w:pPr>
        <w:spacing w:after="0" w:line="240" w:lineRule="auto"/>
        <w:ind w:firstLine="567"/>
        <w:jc w:val="both"/>
        <w:rPr>
          <w:rFonts w:ascii="Times New Roman" w:hAnsi="Times New Roman"/>
          <w:bCs/>
          <w:sz w:val="24"/>
          <w:szCs w:val="24"/>
        </w:rPr>
      </w:pPr>
      <w:r w:rsidRPr="00EF113C">
        <w:rPr>
          <w:rFonts w:ascii="Times New Roman" w:hAnsi="Times New Roman"/>
          <w:bCs/>
          <w:sz w:val="24"/>
          <w:szCs w:val="24"/>
        </w:rPr>
        <w:t>В результате диагностики были получены следующие данные:</w:t>
      </w:r>
    </w:p>
    <w:tbl>
      <w:tblPr>
        <w:tblW w:w="5000" w:type="pct"/>
        <w:tblLook w:val="04A0" w:firstRow="1" w:lastRow="0" w:firstColumn="1" w:lastColumn="0" w:noHBand="0" w:noVBand="1"/>
      </w:tblPr>
      <w:tblGrid>
        <w:gridCol w:w="917"/>
        <w:gridCol w:w="2153"/>
        <w:gridCol w:w="1765"/>
        <w:gridCol w:w="1912"/>
        <w:gridCol w:w="808"/>
        <w:gridCol w:w="2016"/>
      </w:tblGrid>
      <w:tr w:rsidR="00C20DDE" w:rsidRPr="00EF113C" w:rsidTr="00B74527">
        <w:trPr>
          <w:trHeight w:val="300"/>
        </w:trPr>
        <w:tc>
          <w:tcPr>
            <w:tcW w:w="679"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20DDE" w:rsidRPr="00EF113C" w:rsidRDefault="00C20DDE" w:rsidP="00641A31">
            <w:pPr>
              <w:spacing w:after="0" w:line="240" w:lineRule="auto"/>
              <w:jc w:val="center"/>
              <w:rPr>
                <w:rFonts w:ascii="Times New Roman" w:hAnsi="Times New Roman"/>
                <w:b/>
                <w:bCs/>
                <w:color w:val="000000"/>
                <w:sz w:val="24"/>
                <w:szCs w:val="24"/>
              </w:rPr>
            </w:pPr>
            <w:r w:rsidRPr="00EF113C">
              <w:rPr>
                <w:rFonts w:ascii="Times New Roman" w:hAnsi="Times New Roman"/>
                <w:b/>
                <w:bCs/>
                <w:color w:val="000000"/>
                <w:sz w:val="24"/>
                <w:szCs w:val="24"/>
              </w:rPr>
              <w:t>Класс</w:t>
            </w:r>
          </w:p>
        </w:tc>
        <w:tc>
          <w:tcPr>
            <w:tcW w:w="2864" w:type="pct"/>
            <w:gridSpan w:val="3"/>
            <w:tcBorders>
              <w:top w:val="single" w:sz="4" w:space="0" w:color="auto"/>
              <w:left w:val="nil"/>
              <w:bottom w:val="single" w:sz="4" w:space="0" w:color="auto"/>
              <w:right w:val="single" w:sz="4" w:space="0" w:color="000000"/>
            </w:tcBorders>
            <w:shd w:val="clear" w:color="auto" w:fill="auto"/>
            <w:noWrap/>
            <w:vAlign w:val="bottom"/>
            <w:hideMark/>
          </w:tcPr>
          <w:p w:rsidR="00C20DDE" w:rsidRPr="00EF113C" w:rsidRDefault="00C20DDE" w:rsidP="00641A31">
            <w:pPr>
              <w:spacing w:after="0" w:line="240" w:lineRule="auto"/>
              <w:jc w:val="center"/>
              <w:rPr>
                <w:rFonts w:ascii="Times New Roman" w:hAnsi="Times New Roman"/>
                <w:b/>
                <w:bCs/>
                <w:color w:val="000000"/>
                <w:sz w:val="24"/>
                <w:szCs w:val="24"/>
              </w:rPr>
            </w:pPr>
            <w:r w:rsidRPr="00EF113C">
              <w:rPr>
                <w:rFonts w:ascii="Times New Roman" w:hAnsi="Times New Roman"/>
                <w:b/>
                <w:bCs/>
                <w:color w:val="000000"/>
                <w:sz w:val="24"/>
                <w:szCs w:val="24"/>
              </w:rPr>
              <w:t>Микроклимат</w:t>
            </w:r>
          </w:p>
        </w:tc>
        <w:tc>
          <w:tcPr>
            <w:tcW w:w="401"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20DDE" w:rsidRPr="00EF113C" w:rsidRDefault="00C20DDE" w:rsidP="00641A31">
            <w:pPr>
              <w:spacing w:after="0" w:line="240" w:lineRule="auto"/>
              <w:jc w:val="center"/>
              <w:rPr>
                <w:rFonts w:ascii="Times New Roman" w:hAnsi="Times New Roman"/>
                <w:b/>
                <w:bCs/>
                <w:color w:val="000000"/>
                <w:sz w:val="24"/>
                <w:szCs w:val="24"/>
              </w:rPr>
            </w:pPr>
            <w:r w:rsidRPr="00EF113C">
              <w:rPr>
                <w:rFonts w:ascii="Times New Roman" w:hAnsi="Times New Roman"/>
                <w:b/>
                <w:bCs/>
                <w:color w:val="000000"/>
                <w:sz w:val="24"/>
                <w:szCs w:val="24"/>
              </w:rPr>
              <w:t>Всего</w:t>
            </w:r>
          </w:p>
        </w:tc>
        <w:tc>
          <w:tcPr>
            <w:tcW w:w="1056"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20DDE" w:rsidRPr="00EF113C" w:rsidRDefault="00C20DDE" w:rsidP="00641A31">
            <w:pPr>
              <w:spacing w:after="0" w:line="240" w:lineRule="auto"/>
              <w:jc w:val="center"/>
              <w:rPr>
                <w:rFonts w:ascii="Times New Roman" w:hAnsi="Times New Roman"/>
                <w:b/>
                <w:color w:val="000000"/>
                <w:sz w:val="24"/>
                <w:szCs w:val="24"/>
              </w:rPr>
            </w:pPr>
            <w:r w:rsidRPr="00EF113C">
              <w:rPr>
                <w:rFonts w:ascii="Times New Roman" w:hAnsi="Times New Roman"/>
                <w:b/>
                <w:color w:val="000000"/>
                <w:sz w:val="24"/>
                <w:szCs w:val="24"/>
              </w:rPr>
              <w:t>Микроклимат</w:t>
            </w:r>
          </w:p>
        </w:tc>
      </w:tr>
      <w:tr w:rsidR="00C20DDE" w:rsidRPr="00EF113C" w:rsidTr="00B74527">
        <w:trPr>
          <w:trHeight w:val="300"/>
        </w:trPr>
        <w:tc>
          <w:tcPr>
            <w:tcW w:w="679" w:type="pct"/>
            <w:vMerge/>
            <w:tcBorders>
              <w:top w:val="single" w:sz="4" w:space="0" w:color="auto"/>
              <w:left w:val="single" w:sz="4" w:space="0" w:color="auto"/>
              <w:bottom w:val="single" w:sz="4" w:space="0" w:color="000000"/>
              <w:right w:val="single" w:sz="4" w:space="0" w:color="auto"/>
            </w:tcBorders>
            <w:vAlign w:val="center"/>
            <w:hideMark/>
          </w:tcPr>
          <w:p w:rsidR="00C20DDE" w:rsidRPr="00EF113C" w:rsidRDefault="00C20DDE" w:rsidP="00641A31">
            <w:pPr>
              <w:spacing w:after="0" w:line="240" w:lineRule="auto"/>
              <w:rPr>
                <w:rFonts w:ascii="Times New Roman" w:hAnsi="Times New Roman"/>
                <w:b/>
                <w:bCs/>
                <w:color w:val="000000"/>
                <w:sz w:val="24"/>
                <w:szCs w:val="24"/>
              </w:rPr>
            </w:pPr>
          </w:p>
        </w:tc>
        <w:tc>
          <w:tcPr>
            <w:tcW w:w="1056" w:type="pct"/>
            <w:tcBorders>
              <w:top w:val="nil"/>
              <w:left w:val="nil"/>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rPr>
                <w:rFonts w:ascii="Times New Roman" w:hAnsi="Times New Roman"/>
                <w:b/>
                <w:bCs/>
                <w:color w:val="000000"/>
                <w:sz w:val="24"/>
                <w:szCs w:val="24"/>
              </w:rPr>
            </w:pPr>
            <w:r w:rsidRPr="00EF113C">
              <w:rPr>
                <w:rFonts w:ascii="Times New Roman" w:hAnsi="Times New Roman"/>
                <w:b/>
                <w:bCs/>
                <w:color w:val="000000"/>
                <w:sz w:val="24"/>
                <w:szCs w:val="24"/>
              </w:rPr>
              <w:t>неблагоприятный</w:t>
            </w:r>
          </w:p>
        </w:tc>
        <w:tc>
          <w:tcPr>
            <w:tcW w:w="868" w:type="pct"/>
            <w:tcBorders>
              <w:top w:val="nil"/>
              <w:left w:val="nil"/>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rPr>
                <w:rFonts w:ascii="Times New Roman" w:hAnsi="Times New Roman"/>
                <w:b/>
                <w:bCs/>
                <w:color w:val="000000"/>
                <w:sz w:val="24"/>
                <w:szCs w:val="24"/>
              </w:rPr>
            </w:pPr>
            <w:r w:rsidRPr="00EF113C">
              <w:rPr>
                <w:rFonts w:ascii="Times New Roman" w:hAnsi="Times New Roman"/>
                <w:b/>
                <w:bCs/>
                <w:color w:val="000000"/>
                <w:sz w:val="24"/>
                <w:szCs w:val="24"/>
              </w:rPr>
              <w:t>неустойчивый</w:t>
            </w:r>
          </w:p>
        </w:tc>
        <w:tc>
          <w:tcPr>
            <w:tcW w:w="940" w:type="pct"/>
            <w:tcBorders>
              <w:top w:val="nil"/>
              <w:left w:val="nil"/>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rPr>
                <w:rFonts w:ascii="Times New Roman" w:hAnsi="Times New Roman"/>
                <w:b/>
                <w:bCs/>
                <w:color w:val="000000"/>
                <w:sz w:val="24"/>
                <w:szCs w:val="24"/>
              </w:rPr>
            </w:pPr>
            <w:r w:rsidRPr="00EF113C">
              <w:rPr>
                <w:rFonts w:ascii="Times New Roman" w:hAnsi="Times New Roman"/>
                <w:b/>
                <w:bCs/>
                <w:color w:val="000000"/>
                <w:sz w:val="24"/>
                <w:szCs w:val="24"/>
              </w:rPr>
              <w:t>благоприятный</w:t>
            </w: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C20DDE" w:rsidRPr="00EF113C" w:rsidRDefault="00C20DDE" w:rsidP="00641A31">
            <w:pPr>
              <w:spacing w:after="0" w:line="240" w:lineRule="auto"/>
              <w:rPr>
                <w:rFonts w:ascii="Times New Roman" w:hAnsi="Times New Roman"/>
                <w:b/>
                <w:bCs/>
                <w:color w:val="000000"/>
                <w:sz w:val="24"/>
                <w:szCs w:val="24"/>
              </w:rPr>
            </w:pPr>
          </w:p>
        </w:tc>
        <w:tc>
          <w:tcPr>
            <w:tcW w:w="1056" w:type="pct"/>
            <w:vMerge/>
            <w:tcBorders>
              <w:top w:val="single" w:sz="4" w:space="0" w:color="auto"/>
              <w:left w:val="single" w:sz="4" w:space="0" w:color="auto"/>
              <w:bottom w:val="single" w:sz="4" w:space="0" w:color="000000"/>
              <w:right w:val="single" w:sz="4" w:space="0" w:color="auto"/>
            </w:tcBorders>
            <w:vAlign w:val="center"/>
            <w:hideMark/>
          </w:tcPr>
          <w:p w:rsidR="00C20DDE" w:rsidRPr="00EF113C" w:rsidRDefault="00C20DDE" w:rsidP="00641A31">
            <w:pPr>
              <w:spacing w:after="0" w:line="240" w:lineRule="auto"/>
              <w:rPr>
                <w:rFonts w:ascii="Times New Roman" w:hAnsi="Times New Roman"/>
                <w:color w:val="000000"/>
                <w:sz w:val="24"/>
                <w:szCs w:val="24"/>
              </w:rPr>
            </w:pPr>
          </w:p>
        </w:tc>
      </w:tr>
      <w:tr w:rsidR="00C20DDE" w:rsidRPr="00EF113C" w:rsidTr="00B74527">
        <w:trPr>
          <w:trHeight w:val="300"/>
        </w:trPr>
        <w:tc>
          <w:tcPr>
            <w:tcW w:w="5000" w:type="pct"/>
            <w:gridSpan w:val="6"/>
            <w:tcBorders>
              <w:top w:val="single" w:sz="4" w:space="0" w:color="auto"/>
              <w:left w:val="single" w:sz="4" w:space="0" w:color="auto"/>
              <w:bottom w:val="single" w:sz="4" w:space="0" w:color="000000"/>
              <w:right w:val="single" w:sz="4" w:space="0" w:color="auto"/>
            </w:tcBorders>
            <w:vAlign w:val="center"/>
          </w:tcPr>
          <w:p w:rsidR="00C20DDE" w:rsidRPr="00EF113C" w:rsidRDefault="00C20DDE" w:rsidP="00641A31">
            <w:pPr>
              <w:spacing w:after="0" w:line="240" w:lineRule="auto"/>
              <w:jc w:val="center"/>
              <w:rPr>
                <w:rFonts w:ascii="Times New Roman" w:hAnsi="Times New Roman"/>
                <w:b/>
                <w:color w:val="000000"/>
                <w:sz w:val="24"/>
                <w:szCs w:val="24"/>
              </w:rPr>
            </w:pPr>
            <w:r w:rsidRPr="00EF113C">
              <w:rPr>
                <w:rFonts w:ascii="Times New Roman" w:hAnsi="Times New Roman"/>
                <w:b/>
                <w:color w:val="000000"/>
                <w:sz w:val="24"/>
                <w:szCs w:val="24"/>
              </w:rPr>
              <w:t>Обучающиеся с ТНР</w:t>
            </w:r>
          </w:p>
        </w:tc>
      </w:tr>
      <w:tr w:rsidR="00C20DDE" w:rsidRPr="00EF113C" w:rsidTr="00B74527">
        <w:trPr>
          <w:trHeight w:val="300"/>
        </w:trPr>
        <w:tc>
          <w:tcPr>
            <w:tcW w:w="679" w:type="pct"/>
            <w:tcBorders>
              <w:top w:val="nil"/>
              <w:left w:val="single" w:sz="4" w:space="0" w:color="auto"/>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rPr>
                <w:rFonts w:ascii="Times New Roman" w:hAnsi="Times New Roman"/>
                <w:b/>
                <w:bCs/>
                <w:color w:val="000000"/>
                <w:sz w:val="24"/>
                <w:szCs w:val="24"/>
              </w:rPr>
            </w:pPr>
            <w:r w:rsidRPr="00EF113C">
              <w:rPr>
                <w:rFonts w:ascii="Times New Roman" w:hAnsi="Times New Roman"/>
                <w:b/>
                <w:bCs/>
                <w:color w:val="000000"/>
                <w:sz w:val="24"/>
                <w:szCs w:val="24"/>
              </w:rPr>
              <w:t>5 А</w:t>
            </w:r>
          </w:p>
        </w:tc>
        <w:tc>
          <w:tcPr>
            <w:tcW w:w="1056" w:type="pct"/>
            <w:tcBorders>
              <w:top w:val="nil"/>
              <w:left w:val="nil"/>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1</w:t>
            </w:r>
          </w:p>
        </w:tc>
        <w:tc>
          <w:tcPr>
            <w:tcW w:w="868" w:type="pct"/>
            <w:tcBorders>
              <w:top w:val="nil"/>
              <w:left w:val="nil"/>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0</w:t>
            </w:r>
          </w:p>
        </w:tc>
        <w:tc>
          <w:tcPr>
            <w:tcW w:w="940" w:type="pct"/>
            <w:tcBorders>
              <w:top w:val="nil"/>
              <w:left w:val="nil"/>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6</w:t>
            </w:r>
          </w:p>
        </w:tc>
        <w:tc>
          <w:tcPr>
            <w:tcW w:w="401" w:type="pct"/>
            <w:tcBorders>
              <w:top w:val="nil"/>
              <w:left w:val="nil"/>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7</w:t>
            </w:r>
          </w:p>
        </w:tc>
        <w:tc>
          <w:tcPr>
            <w:tcW w:w="1056" w:type="pct"/>
            <w:tcBorders>
              <w:top w:val="nil"/>
              <w:left w:val="nil"/>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b/>
                <w:color w:val="000000"/>
                <w:sz w:val="24"/>
                <w:szCs w:val="24"/>
              </w:rPr>
              <w:t>благоприятный</w:t>
            </w:r>
          </w:p>
        </w:tc>
      </w:tr>
      <w:tr w:rsidR="00C20DDE" w:rsidRPr="00EF113C" w:rsidTr="00B74527">
        <w:trPr>
          <w:trHeight w:val="300"/>
        </w:trPr>
        <w:tc>
          <w:tcPr>
            <w:tcW w:w="679" w:type="pct"/>
            <w:tcBorders>
              <w:top w:val="nil"/>
              <w:left w:val="single" w:sz="4" w:space="0" w:color="auto"/>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rPr>
                <w:rFonts w:ascii="Times New Roman" w:hAnsi="Times New Roman"/>
                <w:b/>
                <w:bCs/>
                <w:color w:val="000000"/>
                <w:sz w:val="24"/>
                <w:szCs w:val="24"/>
              </w:rPr>
            </w:pPr>
            <w:r w:rsidRPr="00EF113C">
              <w:rPr>
                <w:rFonts w:ascii="Times New Roman" w:hAnsi="Times New Roman"/>
                <w:b/>
                <w:bCs/>
                <w:color w:val="000000"/>
                <w:sz w:val="24"/>
                <w:szCs w:val="24"/>
              </w:rPr>
              <w:t>5 Б</w:t>
            </w:r>
          </w:p>
        </w:tc>
        <w:tc>
          <w:tcPr>
            <w:tcW w:w="1056" w:type="pct"/>
            <w:tcBorders>
              <w:top w:val="nil"/>
              <w:left w:val="nil"/>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0</w:t>
            </w:r>
          </w:p>
        </w:tc>
        <w:tc>
          <w:tcPr>
            <w:tcW w:w="868" w:type="pct"/>
            <w:tcBorders>
              <w:top w:val="nil"/>
              <w:left w:val="nil"/>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1</w:t>
            </w:r>
          </w:p>
        </w:tc>
        <w:tc>
          <w:tcPr>
            <w:tcW w:w="940" w:type="pct"/>
            <w:tcBorders>
              <w:top w:val="nil"/>
              <w:left w:val="nil"/>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7</w:t>
            </w:r>
          </w:p>
        </w:tc>
        <w:tc>
          <w:tcPr>
            <w:tcW w:w="401" w:type="pct"/>
            <w:tcBorders>
              <w:top w:val="nil"/>
              <w:left w:val="nil"/>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8</w:t>
            </w:r>
          </w:p>
        </w:tc>
        <w:tc>
          <w:tcPr>
            <w:tcW w:w="1056" w:type="pct"/>
            <w:tcBorders>
              <w:top w:val="nil"/>
              <w:left w:val="nil"/>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b/>
                <w:color w:val="000000"/>
                <w:sz w:val="24"/>
                <w:szCs w:val="24"/>
              </w:rPr>
            </w:pPr>
            <w:r w:rsidRPr="00EF113C">
              <w:rPr>
                <w:rFonts w:ascii="Times New Roman" w:hAnsi="Times New Roman"/>
                <w:b/>
                <w:color w:val="000000"/>
                <w:sz w:val="24"/>
                <w:szCs w:val="24"/>
              </w:rPr>
              <w:t>благоприятный</w:t>
            </w:r>
          </w:p>
        </w:tc>
      </w:tr>
      <w:tr w:rsidR="00C20DDE" w:rsidRPr="00EF113C" w:rsidTr="00B74527">
        <w:trPr>
          <w:trHeight w:val="300"/>
        </w:trPr>
        <w:tc>
          <w:tcPr>
            <w:tcW w:w="679" w:type="pct"/>
            <w:tcBorders>
              <w:top w:val="nil"/>
              <w:left w:val="single" w:sz="4" w:space="0" w:color="auto"/>
              <w:bottom w:val="single" w:sz="4" w:space="0" w:color="auto"/>
              <w:right w:val="single" w:sz="4" w:space="0" w:color="auto"/>
            </w:tcBorders>
            <w:shd w:val="clear" w:color="auto" w:fill="auto"/>
            <w:noWrap/>
            <w:vAlign w:val="bottom"/>
          </w:tcPr>
          <w:p w:rsidR="00C20DDE" w:rsidRPr="00EF113C" w:rsidRDefault="00C20DDE" w:rsidP="00641A31">
            <w:pPr>
              <w:spacing w:after="0" w:line="240" w:lineRule="auto"/>
              <w:rPr>
                <w:rFonts w:ascii="Times New Roman" w:hAnsi="Times New Roman"/>
                <w:b/>
                <w:bCs/>
                <w:color w:val="000000"/>
                <w:sz w:val="24"/>
                <w:szCs w:val="24"/>
              </w:rPr>
            </w:pPr>
            <w:r w:rsidRPr="00EF113C">
              <w:rPr>
                <w:rFonts w:ascii="Times New Roman" w:hAnsi="Times New Roman"/>
                <w:b/>
                <w:bCs/>
                <w:color w:val="000000"/>
                <w:sz w:val="24"/>
                <w:szCs w:val="24"/>
              </w:rPr>
              <w:t>6 А</w:t>
            </w:r>
          </w:p>
        </w:tc>
        <w:tc>
          <w:tcPr>
            <w:tcW w:w="1056" w:type="pct"/>
            <w:tcBorders>
              <w:top w:val="nil"/>
              <w:left w:val="nil"/>
              <w:bottom w:val="single" w:sz="4" w:space="0" w:color="auto"/>
              <w:right w:val="single" w:sz="4" w:space="0" w:color="auto"/>
            </w:tcBorders>
            <w:shd w:val="clear" w:color="auto" w:fill="auto"/>
            <w:noWrap/>
            <w:vAlign w:val="bottom"/>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0</w:t>
            </w:r>
          </w:p>
        </w:tc>
        <w:tc>
          <w:tcPr>
            <w:tcW w:w="868" w:type="pct"/>
            <w:tcBorders>
              <w:top w:val="nil"/>
              <w:left w:val="nil"/>
              <w:bottom w:val="single" w:sz="4" w:space="0" w:color="auto"/>
              <w:right w:val="single" w:sz="4" w:space="0" w:color="auto"/>
            </w:tcBorders>
            <w:shd w:val="clear" w:color="auto" w:fill="auto"/>
            <w:noWrap/>
            <w:vAlign w:val="bottom"/>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7</w:t>
            </w:r>
          </w:p>
        </w:tc>
        <w:tc>
          <w:tcPr>
            <w:tcW w:w="940" w:type="pct"/>
            <w:tcBorders>
              <w:top w:val="nil"/>
              <w:left w:val="nil"/>
              <w:bottom w:val="single" w:sz="4" w:space="0" w:color="auto"/>
              <w:right w:val="single" w:sz="4" w:space="0" w:color="auto"/>
            </w:tcBorders>
            <w:shd w:val="clear" w:color="auto" w:fill="auto"/>
            <w:noWrap/>
            <w:vAlign w:val="bottom"/>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2</w:t>
            </w:r>
          </w:p>
        </w:tc>
        <w:tc>
          <w:tcPr>
            <w:tcW w:w="401" w:type="pct"/>
            <w:tcBorders>
              <w:top w:val="nil"/>
              <w:left w:val="nil"/>
              <w:bottom w:val="single" w:sz="4" w:space="0" w:color="auto"/>
              <w:right w:val="single" w:sz="4" w:space="0" w:color="auto"/>
            </w:tcBorders>
            <w:shd w:val="clear" w:color="auto" w:fill="auto"/>
            <w:noWrap/>
            <w:vAlign w:val="bottom"/>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9</w:t>
            </w:r>
          </w:p>
        </w:tc>
        <w:tc>
          <w:tcPr>
            <w:tcW w:w="1056" w:type="pct"/>
            <w:tcBorders>
              <w:top w:val="nil"/>
              <w:left w:val="nil"/>
              <w:bottom w:val="single" w:sz="4" w:space="0" w:color="auto"/>
              <w:right w:val="single" w:sz="4" w:space="0" w:color="auto"/>
            </w:tcBorders>
            <w:shd w:val="clear" w:color="auto" w:fill="auto"/>
            <w:noWrap/>
            <w:vAlign w:val="bottom"/>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неустойчивый</w:t>
            </w:r>
          </w:p>
        </w:tc>
      </w:tr>
      <w:tr w:rsidR="00C20DDE" w:rsidRPr="00EF113C" w:rsidTr="00384C23">
        <w:trPr>
          <w:trHeight w:val="300"/>
        </w:trPr>
        <w:tc>
          <w:tcPr>
            <w:tcW w:w="679" w:type="pct"/>
            <w:tcBorders>
              <w:top w:val="nil"/>
              <w:left w:val="single" w:sz="4" w:space="0" w:color="auto"/>
              <w:bottom w:val="single" w:sz="4" w:space="0" w:color="auto"/>
              <w:right w:val="single" w:sz="4" w:space="0" w:color="auto"/>
            </w:tcBorders>
            <w:shd w:val="clear" w:color="auto" w:fill="auto"/>
            <w:noWrap/>
            <w:vAlign w:val="bottom"/>
          </w:tcPr>
          <w:p w:rsidR="00C20DDE" w:rsidRPr="00EF113C" w:rsidRDefault="00C20DDE" w:rsidP="00641A31">
            <w:pPr>
              <w:spacing w:after="0" w:line="240" w:lineRule="auto"/>
              <w:rPr>
                <w:rFonts w:ascii="Times New Roman" w:hAnsi="Times New Roman"/>
                <w:b/>
                <w:bCs/>
                <w:color w:val="000000"/>
                <w:sz w:val="24"/>
                <w:szCs w:val="24"/>
              </w:rPr>
            </w:pPr>
            <w:r w:rsidRPr="00EF113C">
              <w:rPr>
                <w:rFonts w:ascii="Times New Roman" w:hAnsi="Times New Roman"/>
                <w:b/>
                <w:bCs/>
                <w:color w:val="000000"/>
                <w:sz w:val="24"/>
                <w:szCs w:val="24"/>
              </w:rPr>
              <w:t>6 Б</w:t>
            </w:r>
          </w:p>
        </w:tc>
        <w:tc>
          <w:tcPr>
            <w:tcW w:w="1056" w:type="pct"/>
            <w:tcBorders>
              <w:top w:val="nil"/>
              <w:left w:val="nil"/>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0</w:t>
            </w:r>
          </w:p>
        </w:tc>
        <w:tc>
          <w:tcPr>
            <w:tcW w:w="868" w:type="pct"/>
            <w:tcBorders>
              <w:top w:val="nil"/>
              <w:left w:val="nil"/>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6</w:t>
            </w:r>
          </w:p>
        </w:tc>
        <w:tc>
          <w:tcPr>
            <w:tcW w:w="940" w:type="pct"/>
            <w:tcBorders>
              <w:top w:val="nil"/>
              <w:left w:val="nil"/>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2</w:t>
            </w:r>
          </w:p>
        </w:tc>
        <w:tc>
          <w:tcPr>
            <w:tcW w:w="401" w:type="pct"/>
            <w:tcBorders>
              <w:top w:val="nil"/>
              <w:left w:val="nil"/>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8</w:t>
            </w:r>
          </w:p>
        </w:tc>
        <w:tc>
          <w:tcPr>
            <w:tcW w:w="1056" w:type="pct"/>
            <w:tcBorders>
              <w:top w:val="nil"/>
              <w:left w:val="nil"/>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i/>
                <w:color w:val="000000"/>
                <w:sz w:val="24"/>
                <w:szCs w:val="24"/>
              </w:rPr>
            </w:pPr>
            <w:r w:rsidRPr="00EF113C">
              <w:rPr>
                <w:rFonts w:ascii="Times New Roman" w:hAnsi="Times New Roman"/>
                <w:color w:val="000000"/>
                <w:sz w:val="24"/>
                <w:szCs w:val="24"/>
              </w:rPr>
              <w:t>неустойчивый</w:t>
            </w:r>
          </w:p>
        </w:tc>
      </w:tr>
      <w:tr w:rsidR="00C20DDE" w:rsidRPr="00EF113C" w:rsidTr="00384C23">
        <w:trPr>
          <w:trHeight w:val="300"/>
        </w:trPr>
        <w:tc>
          <w:tcPr>
            <w:tcW w:w="679" w:type="pct"/>
            <w:tcBorders>
              <w:top w:val="single" w:sz="4" w:space="0" w:color="auto"/>
              <w:left w:val="single" w:sz="4" w:space="0" w:color="auto"/>
              <w:bottom w:val="single" w:sz="4" w:space="0" w:color="auto"/>
              <w:right w:val="single" w:sz="4" w:space="0" w:color="auto"/>
            </w:tcBorders>
            <w:shd w:val="clear" w:color="auto" w:fill="auto"/>
            <w:noWrap/>
            <w:vAlign w:val="bottom"/>
          </w:tcPr>
          <w:p w:rsidR="00C20DDE" w:rsidRPr="00EF113C" w:rsidRDefault="00C20DDE" w:rsidP="00641A31">
            <w:pPr>
              <w:spacing w:after="0" w:line="240" w:lineRule="auto"/>
              <w:rPr>
                <w:rFonts w:ascii="Times New Roman" w:hAnsi="Times New Roman"/>
                <w:b/>
                <w:bCs/>
                <w:color w:val="000000"/>
                <w:sz w:val="24"/>
                <w:szCs w:val="24"/>
              </w:rPr>
            </w:pPr>
            <w:r w:rsidRPr="00EF113C">
              <w:rPr>
                <w:rFonts w:ascii="Times New Roman" w:hAnsi="Times New Roman"/>
                <w:b/>
                <w:bCs/>
                <w:color w:val="000000"/>
                <w:sz w:val="24"/>
                <w:szCs w:val="24"/>
              </w:rPr>
              <w:t>7 А</w:t>
            </w:r>
          </w:p>
        </w:tc>
        <w:tc>
          <w:tcPr>
            <w:tcW w:w="10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0</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5</w:t>
            </w:r>
          </w:p>
        </w:tc>
        <w:tc>
          <w:tcPr>
            <w:tcW w:w="9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4</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9</w:t>
            </w:r>
          </w:p>
        </w:tc>
        <w:tc>
          <w:tcPr>
            <w:tcW w:w="10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неустойчивый</w:t>
            </w:r>
          </w:p>
        </w:tc>
      </w:tr>
      <w:tr w:rsidR="00C20DDE" w:rsidRPr="00EF113C" w:rsidTr="00384C23">
        <w:trPr>
          <w:trHeight w:val="300"/>
        </w:trPr>
        <w:tc>
          <w:tcPr>
            <w:tcW w:w="679" w:type="pct"/>
            <w:tcBorders>
              <w:top w:val="single" w:sz="4" w:space="0" w:color="auto"/>
              <w:left w:val="single" w:sz="4" w:space="0" w:color="auto"/>
              <w:bottom w:val="single" w:sz="4" w:space="0" w:color="auto"/>
              <w:right w:val="single" w:sz="4" w:space="0" w:color="auto"/>
            </w:tcBorders>
            <w:shd w:val="clear" w:color="auto" w:fill="auto"/>
            <w:noWrap/>
            <w:vAlign w:val="bottom"/>
          </w:tcPr>
          <w:p w:rsidR="00C20DDE" w:rsidRPr="00EF113C" w:rsidRDefault="00C20DDE" w:rsidP="00641A31">
            <w:pPr>
              <w:spacing w:after="0" w:line="240" w:lineRule="auto"/>
              <w:rPr>
                <w:rFonts w:ascii="Times New Roman" w:hAnsi="Times New Roman"/>
                <w:b/>
                <w:bCs/>
                <w:color w:val="000000"/>
                <w:sz w:val="24"/>
                <w:szCs w:val="24"/>
              </w:rPr>
            </w:pPr>
            <w:r w:rsidRPr="00EF113C">
              <w:rPr>
                <w:rFonts w:ascii="Times New Roman" w:hAnsi="Times New Roman"/>
                <w:b/>
                <w:bCs/>
                <w:color w:val="000000"/>
                <w:sz w:val="24"/>
                <w:szCs w:val="24"/>
              </w:rPr>
              <w:t>7 Б</w:t>
            </w:r>
          </w:p>
        </w:tc>
        <w:tc>
          <w:tcPr>
            <w:tcW w:w="10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0</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2</w:t>
            </w:r>
          </w:p>
        </w:tc>
        <w:tc>
          <w:tcPr>
            <w:tcW w:w="9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2</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4</w:t>
            </w:r>
          </w:p>
        </w:tc>
        <w:tc>
          <w:tcPr>
            <w:tcW w:w="10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b/>
                <w:color w:val="000000"/>
                <w:sz w:val="24"/>
                <w:szCs w:val="24"/>
              </w:rPr>
            </w:pPr>
            <w:r w:rsidRPr="00EF113C">
              <w:rPr>
                <w:rFonts w:ascii="Times New Roman" w:hAnsi="Times New Roman"/>
                <w:b/>
                <w:color w:val="000000"/>
                <w:sz w:val="24"/>
                <w:szCs w:val="24"/>
              </w:rPr>
              <w:t>благоприятный</w:t>
            </w:r>
          </w:p>
        </w:tc>
      </w:tr>
      <w:tr w:rsidR="00C20DDE" w:rsidRPr="00EF113C" w:rsidTr="00384C23">
        <w:trPr>
          <w:trHeight w:val="300"/>
        </w:trPr>
        <w:tc>
          <w:tcPr>
            <w:tcW w:w="679" w:type="pct"/>
            <w:tcBorders>
              <w:top w:val="single" w:sz="4" w:space="0" w:color="auto"/>
              <w:left w:val="single" w:sz="4" w:space="0" w:color="auto"/>
              <w:bottom w:val="single" w:sz="4" w:space="0" w:color="auto"/>
              <w:right w:val="single" w:sz="4" w:space="0" w:color="auto"/>
            </w:tcBorders>
            <w:shd w:val="clear" w:color="auto" w:fill="auto"/>
            <w:noWrap/>
            <w:vAlign w:val="bottom"/>
          </w:tcPr>
          <w:p w:rsidR="00C20DDE" w:rsidRPr="00EF113C" w:rsidRDefault="00C20DDE" w:rsidP="00641A31">
            <w:pPr>
              <w:spacing w:after="0" w:line="240" w:lineRule="auto"/>
              <w:rPr>
                <w:rFonts w:ascii="Times New Roman" w:hAnsi="Times New Roman"/>
                <w:b/>
                <w:bCs/>
                <w:color w:val="000000"/>
                <w:sz w:val="24"/>
                <w:szCs w:val="24"/>
              </w:rPr>
            </w:pPr>
            <w:r w:rsidRPr="00EF113C">
              <w:rPr>
                <w:rFonts w:ascii="Times New Roman" w:hAnsi="Times New Roman"/>
                <w:b/>
                <w:bCs/>
                <w:color w:val="000000"/>
                <w:sz w:val="24"/>
                <w:szCs w:val="24"/>
              </w:rPr>
              <w:t>7В</w:t>
            </w:r>
          </w:p>
        </w:tc>
        <w:tc>
          <w:tcPr>
            <w:tcW w:w="10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0</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1</w:t>
            </w:r>
          </w:p>
        </w:tc>
        <w:tc>
          <w:tcPr>
            <w:tcW w:w="9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4</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5</w:t>
            </w:r>
          </w:p>
        </w:tc>
        <w:tc>
          <w:tcPr>
            <w:tcW w:w="10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b/>
                <w:color w:val="000000"/>
                <w:sz w:val="24"/>
                <w:szCs w:val="24"/>
              </w:rPr>
              <w:t>благоприятный</w:t>
            </w:r>
          </w:p>
        </w:tc>
      </w:tr>
      <w:tr w:rsidR="00C20DDE" w:rsidRPr="00EF113C" w:rsidTr="00384C23">
        <w:trPr>
          <w:trHeight w:val="300"/>
        </w:trPr>
        <w:tc>
          <w:tcPr>
            <w:tcW w:w="6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rPr>
                <w:rFonts w:ascii="Times New Roman" w:hAnsi="Times New Roman"/>
                <w:b/>
                <w:bCs/>
                <w:color w:val="000000"/>
                <w:sz w:val="24"/>
                <w:szCs w:val="24"/>
              </w:rPr>
            </w:pPr>
            <w:r w:rsidRPr="00EF113C">
              <w:rPr>
                <w:rFonts w:ascii="Times New Roman" w:hAnsi="Times New Roman"/>
                <w:b/>
                <w:bCs/>
                <w:color w:val="000000"/>
                <w:sz w:val="24"/>
                <w:szCs w:val="24"/>
              </w:rPr>
              <w:t>8 А</w:t>
            </w:r>
          </w:p>
        </w:tc>
        <w:tc>
          <w:tcPr>
            <w:tcW w:w="1056" w:type="pct"/>
            <w:tcBorders>
              <w:top w:val="single" w:sz="4" w:space="0" w:color="auto"/>
              <w:left w:val="nil"/>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4</w:t>
            </w:r>
          </w:p>
        </w:tc>
        <w:tc>
          <w:tcPr>
            <w:tcW w:w="868" w:type="pct"/>
            <w:tcBorders>
              <w:top w:val="single" w:sz="4" w:space="0" w:color="auto"/>
              <w:left w:val="nil"/>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2</w:t>
            </w:r>
          </w:p>
        </w:tc>
        <w:tc>
          <w:tcPr>
            <w:tcW w:w="940" w:type="pct"/>
            <w:tcBorders>
              <w:top w:val="single" w:sz="4" w:space="0" w:color="auto"/>
              <w:left w:val="nil"/>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0</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6</w:t>
            </w:r>
          </w:p>
        </w:tc>
        <w:tc>
          <w:tcPr>
            <w:tcW w:w="1056" w:type="pct"/>
            <w:tcBorders>
              <w:top w:val="single" w:sz="4" w:space="0" w:color="auto"/>
              <w:left w:val="nil"/>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b/>
                <w:color w:val="000000"/>
                <w:sz w:val="24"/>
                <w:szCs w:val="24"/>
              </w:rPr>
            </w:pPr>
            <w:r w:rsidRPr="00EF113C">
              <w:rPr>
                <w:rFonts w:ascii="Times New Roman" w:hAnsi="Times New Roman"/>
                <w:i/>
                <w:color w:val="000000"/>
                <w:sz w:val="24"/>
                <w:szCs w:val="24"/>
              </w:rPr>
              <w:t>неблагоприятный</w:t>
            </w:r>
          </w:p>
        </w:tc>
      </w:tr>
      <w:tr w:rsidR="00C20DDE" w:rsidRPr="00EF113C" w:rsidTr="00B74527">
        <w:trPr>
          <w:trHeight w:val="300"/>
        </w:trPr>
        <w:tc>
          <w:tcPr>
            <w:tcW w:w="679" w:type="pct"/>
            <w:tcBorders>
              <w:top w:val="nil"/>
              <w:left w:val="single" w:sz="4" w:space="0" w:color="auto"/>
              <w:bottom w:val="single" w:sz="4" w:space="0" w:color="auto"/>
              <w:right w:val="single" w:sz="4" w:space="0" w:color="auto"/>
            </w:tcBorders>
            <w:shd w:val="clear" w:color="auto" w:fill="auto"/>
            <w:noWrap/>
            <w:vAlign w:val="bottom"/>
          </w:tcPr>
          <w:p w:rsidR="00C20DDE" w:rsidRPr="00EF113C" w:rsidRDefault="00C20DDE" w:rsidP="00641A31">
            <w:pPr>
              <w:spacing w:after="0" w:line="240" w:lineRule="auto"/>
              <w:rPr>
                <w:rFonts w:ascii="Times New Roman" w:hAnsi="Times New Roman"/>
                <w:b/>
                <w:bCs/>
                <w:color w:val="000000"/>
                <w:sz w:val="24"/>
                <w:szCs w:val="24"/>
              </w:rPr>
            </w:pPr>
            <w:r w:rsidRPr="00EF113C">
              <w:rPr>
                <w:rFonts w:ascii="Times New Roman" w:hAnsi="Times New Roman"/>
                <w:b/>
                <w:bCs/>
                <w:color w:val="000000"/>
                <w:sz w:val="24"/>
                <w:szCs w:val="24"/>
              </w:rPr>
              <w:t>8 Б</w:t>
            </w:r>
          </w:p>
        </w:tc>
        <w:tc>
          <w:tcPr>
            <w:tcW w:w="1056" w:type="pct"/>
            <w:tcBorders>
              <w:top w:val="nil"/>
              <w:left w:val="nil"/>
              <w:bottom w:val="single" w:sz="4" w:space="0" w:color="auto"/>
              <w:right w:val="single" w:sz="4" w:space="0" w:color="auto"/>
            </w:tcBorders>
            <w:shd w:val="clear" w:color="auto" w:fill="auto"/>
            <w:noWrap/>
            <w:vAlign w:val="bottom"/>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1</w:t>
            </w:r>
          </w:p>
        </w:tc>
        <w:tc>
          <w:tcPr>
            <w:tcW w:w="868" w:type="pct"/>
            <w:tcBorders>
              <w:top w:val="nil"/>
              <w:left w:val="nil"/>
              <w:bottom w:val="single" w:sz="4" w:space="0" w:color="auto"/>
              <w:right w:val="single" w:sz="4" w:space="0" w:color="auto"/>
            </w:tcBorders>
            <w:shd w:val="clear" w:color="auto" w:fill="auto"/>
            <w:noWrap/>
            <w:vAlign w:val="bottom"/>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3</w:t>
            </w:r>
          </w:p>
        </w:tc>
        <w:tc>
          <w:tcPr>
            <w:tcW w:w="940" w:type="pct"/>
            <w:tcBorders>
              <w:top w:val="nil"/>
              <w:left w:val="nil"/>
              <w:bottom w:val="single" w:sz="4" w:space="0" w:color="auto"/>
              <w:right w:val="single" w:sz="4" w:space="0" w:color="auto"/>
            </w:tcBorders>
            <w:shd w:val="clear" w:color="auto" w:fill="auto"/>
            <w:noWrap/>
            <w:vAlign w:val="bottom"/>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2</w:t>
            </w:r>
          </w:p>
        </w:tc>
        <w:tc>
          <w:tcPr>
            <w:tcW w:w="401" w:type="pct"/>
            <w:tcBorders>
              <w:top w:val="nil"/>
              <w:left w:val="nil"/>
              <w:bottom w:val="single" w:sz="4" w:space="0" w:color="auto"/>
              <w:right w:val="single" w:sz="4" w:space="0" w:color="auto"/>
            </w:tcBorders>
            <w:shd w:val="clear" w:color="auto" w:fill="auto"/>
            <w:noWrap/>
            <w:vAlign w:val="bottom"/>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6</w:t>
            </w:r>
          </w:p>
        </w:tc>
        <w:tc>
          <w:tcPr>
            <w:tcW w:w="1056" w:type="pct"/>
            <w:tcBorders>
              <w:top w:val="nil"/>
              <w:left w:val="nil"/>
              <w:bottom w:val="single" w:sz="4" w:space="0" w:color="auto"/>
              <w:right w:val="single" w:sz="4" w:space="0" w:color="auto"/>
            </w:tcBorders>
            <w:shd w:val="clear" w:color="auto" w:fill="auto"/>
            <w:noWrap/>
            <w:vAlign w:val="bottom"/>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неустойчивый</w:t>
            </w:r>
          </w:p>
        </w:tc>
      </w:tr>
      <w:tr w:rsidR="00C20DDE" w:rsidRPr="00EF113C" w:rsidTr="00B74527">
        <w:trPr>
          <w:trHeight w:val="300"/>
        </w:trPr>
        <w:tc>
          <w:tcPr>
            <w:tcW w:w="679" w:type="pct"/>
            <w:tcBorders>
              <w:top w:val="nil"/>
              <w:left w:val="single" w:sz="4" w:space="0" w:color="auto"/>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rPr>
                <w:rFonts w:ascii="Times New Roman" w:hAnsi="Times New Roman"/>
                <w:b/>
                <w:bCs/>
                <w:color w:val="000000"/>
                <w:sz w:val="24"/>
                <w:szCs w:val="24"/>
              </w:rPr>
            </w:pPr>
            <w:r w:rsidRPr="00EF113C">
              <w:rPr>
                <w:rFonts w:ascii="Times New Roman" w:hAnsi="Times New Roman"/>
                <w:b/>
                <w:bCs/>
                <w:color w:val="000000"/>
                <w:sz w:val="24"/>
                <w:szCs w:val="24"/>
              </w:rPr>
              <w:t>9 А</w:t>
            </w:r>
          </w:p>
        </w:tc>
        <w:tc>
          <w:tcPr>
            <w:tcW w:w="1056" w:type="pct"/>
            <w:tcBorders>
              <w:top w:val="nil"/>
              <w:left w:val="nil"/>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0</w:t>
            </w:r>
          </w:p>
        </w:tc>
        <w:tc>
          <w:tcPr>
            <w:tcW w:w="868" w:type="pct"/>
            <w:tcBorders>
              <w:top w:val="nil"/>
              <w:left w:val="nil"/>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2</w:t>
            </w:r>
          </w:p>
        </w:tc>
        <w:tc>
          <w:tcPr>
            <w:tcW w:w="940" w:type="pct"/>
            <w:tcBorders>
              <w:top w:val="nil"/>
              <w:left w:val="nil"/>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4</w:t>
            </w:r>
          </w:p>
        </w:tc>
        <w:tc>
          <w:tcPr>
            <w:tcW w:w="401" w:type="pct"/>
            <w:tcBorders>
              <w:top w:val="nil"/>
              <w:left w:val="nil"/>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6</w:t>
            </w:r>
          </w:p>
        </w:tc>
        <w:tc>
          <w:tcPr>
            <w:tcW w:w="1056" w:type="pct"/>
            <w:tcBorders>
              <w:top w:val="nil"/>
              <w:left w:val="nil"/>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b/>
                <w:color w:val="000000"/>
                <w:sz w:val="24"/>
                <w:szCs w:val="24"/>
              </w:rPr>
            </w:pPr>
            <w:r w:rsidRPr="00EF113C">
              <w:rPr>
                <w:rFonts w:ascii="Times New Roman" w:hAnsi="Times New Roman"/>
                <w:b/>
                <w:color w:val="000000"/>
                <w:sz w:val="24"/>
                <w:szCs w:val="24"/>
              </w:rPr>
              <w:t>благоприятный</w:t>
            </w:r>
          </w:p>
        </w:tc>
      </w:tr>
      <w:tr w:rsidR="00C20DDE" w:rsidRPr="00EF113C" w:rsidTr="00B74527">
        <w:trPr>
          <w:trHeight w:val="300"/>
        </w:trPr>
        <w:tc>
          <w:tcPr>
            <w:tcW w:w="679" w:type="pct"/>
            <w:tcBorders>
              <w:top w:val="nil"/>
              <w:left w:val="single" w:sz="4" w:space="0" w:color="auto"/>
              <w:bottom w:val="single" w:sz="4" w:space="0" w:color="auto"/>
              <w:right w:val="single" w:sz="4" w:space="0" w:color="auto"/>
            </w:tcBorders>
            <w:shd w:val="clear" w:color="auto" w:fill="auto"/>
            <w:noWrap/>
            <w:vAlign w:val="bottom"/>
          </w:tcPr>
          <w:p w:rsidR="00C20DDE" w:rsidRPr="00EF113C" w:rsidRDefault="00C20DDE" w:rsidP="00641A31">
            <w:pPr>
              <w:spacing w:after="0" w:line="240" w:lineRule="auto"/>
              <w:rPr>
                <w:rFonts w:ascii="Times New Roman" w:hAnsi="Times New Roman"/>
                <w:b/>
                <w:bCs/>
                <w:color w:val="000000"/>
                <w:sz w:val="24"/>
                <w:szCs w:val="24"/>
              </w:rPr>
            </w:pPr>
            <w:r w:rsidRPr="00EF113C">
              <w:rPr>
                <w:rFonts w:ascii="Times New Roman" w:hAnsi="Times New Roman"/>
                <w:b/>
                <w:bCs/>
                <w:color w:val="000000"/>
                <w:sz w:val="24"/>
                <w:szCs w:val="24"/>
              </w:rPr>
              <w:t>9Б</w:t>
            </w:r>
          </w:p>
        </w:tc>
        <w:tc>
          <w:tcPr>
            <w:tcW w:w="1056" w:type="pct"/>
            <w:tcBorders>
              <w:top w:val="nil"/>
              <w:left w:val="nil"/>
              <w:bottom w:val="single" w:sz="4" w:space="0" w:color="auto"/>
              <w:right w:val="single" w:sz="4" w:space="0" w:color="auto"/>
            </w:tcBorders>
            <w:shd w:val="clear" w:color="auto" w:fill="auto"/>
            <w:noWrap/>
            <w:vAlign w:val="bottom"/>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0</w:t>
            </w:r>
          </w:p>
        </w:tc>
        <w:tc>
          <w:tcPr>
            <w:tcW w:w="868" w:type="pct"/>
            <w:tcBorders>
              <w:top w:val="nil"/>
              <w:left w:val="nil"/>
              <w:bottom w:val="single" w:sz="4" w:space="0" w:color="auto"/>
              <w:right w:val="single" w:sz="4" w:space="0" w:color="auto"/>
            </w:tcBorders>
            <w:shd w:val="clear" w:color="auto" w:fill="auto"/>
            <w:noWrap/>
            <w:vAlign w:val="bottom"/>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5</w:t>
            </w:r>
          </w:p>
        </w:tc>
        <w:tc>
          <w:tcPr>
            <w:tcW w:w="940" w:type="pct"/>
            <w:tcBorders>
              <w:top w:val="nil"/>
              <w:left w:val="nil"/>
              <w:bottom w:val="single" w:sz="4" w:space="0" w:color="auto"/>
              <w:right w:val="single" w:sz="4" w:space="0" w:color="auto"/>
            </w:tcBorders>
            <w:shd w:val="clear" w:color="auto" w:fill="auto"/>
            <w:noWrap/>
            <w:vAlign w:val="bottom"/>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2</w:t>
            </w:r>
          </w:p>
        </w:tc>
        <w:tc>
          <w:tcPr>
            <w:tcW w:w="401" w:type="pct"/>
            <w:tcBorders>
              <w:top w:val="nil"/>
              <w:left w:val="nil"/>
              <w:bottom w:val="single" w:sz="4" w:space="0" w:color="auto"/>
              <w:right w:val="single" w:sz="4" w:space="0" w:color="auto"/>
            </w:tcBorders>
            <w:shd w:val="clear" w:color="auto" w:fill="auto"/>
            <w:noWrap/>
            <w:vAlign w:val="bottom"/>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7</w:t>
            </w:r>
          </w:p>
        </w:tc>
        <w:tc>
          <w:tcPr>
            <w:tcW w:w="1056" w:type="pct"/>
            <w:tcBorders>
              <w:top w:val="nil"/>
              <w:left w:val="nil"/>
              <w:bottom w:val="single" w:sz="4" w:space="0" w:color="auto"/>
              <w:right w:val="single" w:sz="4" w:space="0" w:color="auto"/>
            </w:tcBorders>
            <w:shd w:val="clear" w:color="auto" w:fill="auto"/>
            <w:noWrap/>
            <w:vAlign w:val="bottom"/>
          </w:tcPr>
          <w:p w:rsidR="00C20DDE" w:rsidRPr="00EF113C" w:rsidRDefault="00C20DDE" w:rsidP="00641A31">
            <w:pPr>
              <w:spacing w:after="0" w:line="240" w:lineRule="auto"/>
              <w:jc w:val="right"/>
              <w:rPr>
                <w:rFonts w:ascii="Times New Roman" w:hAnsi="Times New Roman"/>
                <w:b/>
                <w:color w:val="000000"/>
                <w:sz w:val="24"/>
                <w:szCs w:val="24"/>
              </w:rPr>
            </w:pPr>
            <w:r w:rsidRPr="00EF113C">
              <w:rPr>
                <w:rFonts w:ascii="Times New Roman" w:hAnsi="Times New Roman"/>
                <w:color w:val="000000"/>
                <w:sz w:val="24"/>
                <w:szCs w:val="24"/>
              </w:rPr>
              <w:t>неустойчивый</w:t>
            </w:r>
          </w:p>
        </w:tc>
      </w:tr>
      <w:tr w:rsidR="00C20DDE" w:rsidRPr="00EF113C" w:rsidTr="00B74527">
        <w:trPr>
          <w:trHeight w:val="300"/>
        </w:trPr>
        <w:tc>
          <w:tcPr>
            <w:tcW w:w="679" w:type="pct"/>
            <w:tcBorders>
              <w:top w:val="nil"/>
              <w:left w:val="single" w:sz="4" w:space="0" w:color="auto"/>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rPr>
                <w:rFonts w:ascii="Times New Roman" w:hAnsi="Times New Roman"/>
                <w:b/>
                <w:bCs/>
                <w:color w:val="000000"/>
                <w:sz w:val="24"/>
                <w:szCs w:val="24"/>
              </w:rPr>
            </w:pPr>
            <w:r w:rsidRPr="00EF113C">
              <w:rPr>
                <w:rFonts w:ascii="Times New Roman" w:hAnsi="Times New Roman"/>
                <w:b/>
                <w:bCs/>
                <w:color w:val="000000"/>
                <w:sz w:val="24"/>
                <w:szCs w:val="24"/>
              </w:rPr>
              <w:t>10 А</w:t>
            </w:r>
          </w:p>
        </w:tc>
        <w:tc>
          <w:tcPr>
            <w:tcW w:w="1056" w:type="pct"/>
            <w:tcBorders>
              <w:top w:val="nil"/>
              <w:left w:val="nil"/>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0</w:t>
            </w:r>
          </w:p>
        </w:tc>
        <w:tc>
          <w:tcPr>
            <w:tcW w:w="868" w:type="pct"/>
            <w:tcBorders>
              <w:top w:val="nil"/>
              <w:left w:val="nil"/>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5</w:t>
            </w:r>
          </w:p>
        </w:tc>
        <w:tc>
          <w:tcPr>
            <w:tcW w:w="940" w:type="pct"/>
            <w:tcBorders>
              <w:top w:val="nil"/>
              <w:left w:val="nil"/>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4</w:t>
            </w:r>
          </w:p>
        </w:tc>
        <w:tc>
          <w:tcPr>
            <w:tcW w:w="401" w:type="pct"/>
            <w:tcBorders>
              <w:top w:val="nil"/>
              <w:left w:val="nil"/>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9</w:t>
            </w:r>
          </w:p>
        </w:tc>
        <w:tc>
          <w:tcPr>
            <w:tcW w:w="1056" w:type="pct"/>
            <w:tcBorders>
              <w:top w:val="nil"/>
              <w:left w:val="nil"/>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b/>
                <w:color w:val="000000"/>
                <w:sz w:val="24"/>
                <w:szCs w:val="24"/>
              </w:rPr>
            </w:pPr>
            <w:r w:rsidRPr="00EF113C">
              <w:rPr>
                <w:rFonts w:ascii="Times New Roman" w:hAnsi="Times New Roman"/>
                <w:color w:val="000000"/>
                <w:sz w:val="24"/>
                <w:szCs w:val="24"/>
              </w:rPr>
              <w:t>неустойчивый</w:t>
            </w:r>
          </w:p>
        </w:tc>
      </w:tr>
      <w:tr w:rsidR="00C20DDE" w:rsidRPr="00EF113C" w:rsidTr="00B74527">
        <w:trPr>
          <w:trHeight w:val="300"/>
        </w:trPr>
        <w:tc>
          <w:tcPr>
            <w:tcW w:w="679" w:type="pct"/>
            <w:tcBorders>
              <w:top w:val="nil"/>
              <w:left w:val="single" w:sz="4" w:space="0" w:color="auto"/>
              <w:bottom w:val="single" w:sz="4" w:space="0" w:color="auto"/>
              <w:right w:val="single" w:sz="4" w:space="0" w:color="auto"/>
            </w:tcBorders>
            <w:shd w:val="clear" w:color="auto" w:fill="auto"/>
            <w:noWrap/>
            <w:vAlign w:val="bottom"/>
          </w:tcPr>
          <w:p w:rsidR="00C20DDE" w:rsidRPr="00EF113C" w:rsidRDefault="00C20DDE" w:rsidP="00641A31">
            <w:pPr>
              <w:spacing w:after="0" w:line="240" w:lineRule="auto"/>
              <w:rPr>
                <w:rFonts w:ascii="Times New Roman" w:hAnsi="Times New Roman"/>
                <w:b/>
                <w:bCs/>
                <w:color w:val="000000"/>
                <w:sz w:val="24"/>
                <w:szCs w:val="24"/>
              </w:rPr>
            </w:pPr>
            <w:r w:rsidRPr="00EF113C">
              <w:rPr>
                <w:rFonts w:ascii="Times New Roman" w:hAnsi="Times New Roman"/>
                <w:b/>
                <w:bCs/>
                <w:color w:val="000000"/>
                <w:sz w:val="24"/>
                <w:szCs w:val="24"/>
              </w:rPr>
              <w:t>10Б</w:t>
            </w:r>
          </w:p>
        </w:tc>
        <w:tc>
          <w:tcPr>
            <w:tcW w:w="1056" w:type="pct"/>
            <w:tcBorders>
              <w:top w:val="nil"/>
              <w:left w:val="nil"/>
              <w:bottom w:val="single" w:sz="4" w:space="0" w:color="auto"/>
              <w:right w:val="single" w:sz="4" w:space="0" w:color="auto"/>
            </w:tcBorders>
            <w:shd w:val="clear" w:color="auto" w:fill="auto"/>
            <w:noWrap/>
            <w:vAlign w:val="bottom"/>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1</w:t>
            </w:r>
          </w:p>
        </w:tc>
        <w:tc>
          <w:tcPr>
            <w:tcW w:w="868" w:type="pct"/>
            <w:tcBorders>
              <w:top w:val="nil"/>
              <w:left w:val="nil"/>
              <w:bottom w:val="single" w:sz="4" w:space="0" w:color="auto"/>
              <w:right w:val="single" w:sz="4" w:space="0" w:color="auto"/>
            </w:tcBorders>
            <w:shd w:val="clear" w:color="auto" w:fill="auto"/>
            <w:noWrap/>
            <w:vAlign w:val="bottom"/>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7</w:t>
            </w:r>
          </w:p>
        </w:tc>
        <w:tc>
          <w:tcPr>
            <w:tcW w:w="940" w:type="pct"/>
            <w:tcBorders>
              <w:top w:val="nil"/>
              <w:left w:val="nil"/>
              <w:bottom w:val="single" w:sz="4" w:space="0" w:color="auto"/>
              <w:right w:val="single" w:sz="4" w:space="0" w:color="auto"/>
            </w:tcBorders>
            <w:shd w:val="clear" w:color="auto" w:fill="auto"/>
            <w:noWrap/>
            <w:vAlign w:val="bottom"/>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0</w:t>
            </w:r>
          </w:p>
        </w:tc>
        <w:tc>
          <w:tcPr>
            <w:tcW w:w="401" w:type="pct"/>
            <w:tcBorders>
              <w:top w:val="nil"/>
              <w:left w:val="nil"/>
              <w:bottom w:val="single" w:sz="4" w:space="0" w:color="auto"/>
              <w:right w:val="single" w:sz="4" w:space="0" w:color="auto"/>
            </w:tcBorders>
            <w:shd w:val="clear" w:color="auto" w:fill="auto"/>
            <w:noWrap/>
            <w:vAlign w:val="bottom"/>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5</w:t>
            </w:r>
          </w:p>
        </w:tc>
        <w:tc>
          <w:tcPr>
            <w:tcW w:w="1056" w:type="pct"/>
            <w:tcBorders>
              <w:top w:val="nil"/>
              <w:left w:val="nil"/>
              <w:bottom w:val="single" w:sz="4" w:space="0" w:color="auto"/>
              <w:right w:val="single" w:sz="4" w:space="0" w:color="auto"/>
            </w:tcBorders>
            <w:shd w:val="clear" w:color="auto" w:fill="auto"/>
            <w:noWrap/>
            <w:vAlign w:val="bottom"/>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неустойчивый</w:t>
            </w:r>
          </w:p>
        </w:tc>
      </w:tr>
      <w:tr w:rsidR="00C20DDE" w:rsidRPr="00EF113C" w:rsidTr="00B74527">
        <w:trPr>
          <w:trHeight w:val="300"/>
        </w:trPr>
        <w:tc>
          <w:tcPr>
            <w:tcW w:w="5000" w:type="pct"/>
            <w:gridSpan w:val="6"/>
            <w:tcBorders>
              <w:top w:val="nil"/>
              <w:left w:val="single" w:sz="4" w:space="0" w:color="auto"/>
              <w:bottom w:val="single" w:sz="4" w:space="0" w:color="auto"/>
              <w:right w:val="single" w:sz="4" w:space="0" w:color="auto"/>
            </w:tcBorders>
            <w:shd w:val="clear" w:color="auto" w:fill="auto"/>
            <w:noWrap/>
            <w:vAlign w:val="bottom"/>
          </w:tcPr>
          <w:p w:rsidR="00C20DDE" w:rsidRPr="00EF113C" w:rsidRDefault="00C20DDE" w:rsidP="00641A31">
            <w:pPr>
              <w:spacing w:after="0" w:line="240" w:lineRule="auto"/>
              <w:jc w:val="center"/>
              <w:rPr>
                <w:rFonts w:ascii="Times New Roman" w:hAnsi="Times New Roman"/>
                <w:b/>
                <w:color w:val="000000"/>
                <w:sz w:val="24"/>
                <w:szCs w:val="24"/>
              </w:rPr>
            </w:pPr>
            <w:r w:rsidRPr="00EF113C">
              <w:rPr>
                <w:rFonts w:ascii="Times New Roman" w:hAnsi="Times New Roman"/>
                <w:b/>
                <w:color w:val="000000"/>
                <w:sz w:val="24"/>
                <w:szCs w:val="24"/>
              </w:rPr>
              <w:t>Отделение неслышащих</w:t>
            </w:r>
          </w:p>
        </w:tc>
      </w:tr>
      <w:tr w:rsidR="00C20DDE" w:rsidRPr="00EF113C" w:rsidTr="00B74527">
        <w:trPr>
          <w:trHeight w:val="300"/>
        </w:trPr>
        <w:tc>
          <w:tcPr>
            <w:tcW w:w="679" w:type="pct"/>
            <w:tcBorders>
              <w:top w:val="nil"/>
              <w:left w:val="single" w:sz="4" w:space="0" w:color="auto"/>
              <w:bottom w:val="single" w:sz="4" w:space="0" w:color="auto"/>
              <w:right w:val="single" w:sz="4" w:space="0" w:color="auto"/>
            </w:tcBorders>
            <w:shd w:val="clear" w:color="auto" w:fill="auto"/>
            <w:noWrap/>
            <w:vAlign w:val="bottom"/>
          </w:tcPr>
          <w:p w:rsidR="00C20DDE" w:rsidRPr="00EF113C" w:rsidRDefault="00C20DDE" w:rsidP="00641A31">
            <w:pPr>
              <w:spacing w:after="0" w:line="240" w:lineRule="auto"/>
              <w:rPr>
                <w:rFonts w:ascii="Times New Roman" w:hAnsi="Times New Roman"/>
                <w:b/>
                <w:bCs/>
                <w:color w:val="000000"/>
                <w:sz w:val="24"/>
                <w:szCs w:val="24"/>
              </w:rPr>
            </w:pPr>
            <w:r w:rsidRPr="00EF113C">
              <w:rPr>
                <w:rFonts w:ascii="Times New Roman" w:hAnsi="Times New Roman"/>
                <w:b/>
                <w:bCs/>
                <w:color w:val="000000"/>
                <w:sz w:val="24"/>
                <w:szCs w:val="24"/>
              </w:rPr>
              <w:t>8-9 кл.</w:t>
            </w:r>
          </w:p>
        </w:tc>
        <w:tc>
          <w:tcPr>
            <w:tcW w:w="1056" w:type="pct"/>
            <w:tcBorders>
              <w:top w:val="nil"/>
              <w:left w:val="nil"/>
              <w:bottom w:val="single" w:sz="4" w:space="0" w:color="auto"/>
              <w:right w:val="single" w:sz="4" w:space="0" w:color="auto"/>
            </w:tcBorders>
            <w:shd w:val="clear" w:color="auto" w:fill="auto"/>
            <w:noWrap/>
            <w:vAlign w:val="bottom"/>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0</w:t>
            </w:r>
          </w:p>
        </w:tc>
        <w:tc>
          <w:tcPr>
            <w:tcW w:w="868" w:type="pct"/>
            <w:tcBorders>
              <w:top w:val="nil"/>
              <w:left w:val="nil"/>
              <w:bottom w:val="single" w:sz="4" w:space="0" w:color="auto"/>
              <w:right w:val="single" w:sz="4" w:space="0" w:color="auto"/>
            </w:tcBorders>
            <w:shd w:val="clear" w:color="auto" w:fill="auto"/>
            <w:noWrap/>
            <w:vAlign w:val="bottom"/>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1</w:t>
            </w:r>
          </w:p>
        </w:tc>
        <w:tc>
          <w:tcPr>
            <w:tcW w:w="940" w:type="pct"/>
            <w:tcBorders>
              <w:top w:val="nil"/>
              <w:left w:val="nil"/>
              <w:bottom w:val="single" w:sz="4" w:space="0" w:color="auto"/>
              <w:right w:val="single" w:sz="4" w:space="0" w:color="auto"/>
            </w:tcBorders>
            <w:shd w:val="clear" w:color="auto" w:fill="auto"/>
            <w:noWrap/>
            <w:vAlign w:val="bottom"/>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2</w:t>
            </w:r>
          </w:p>
        </w:tc>
        <w:tc>
          <w:tcPr>
            <w:tcW w:w="401" w:type="pct"/>
            <w:tcBorders>
              <w:top w:val="nil"/>
              <w:left w:val="nil"/>
              <w:bottom w:val="single" w:sz="4" w:space="0" w:color="auto"/>
              <w:right w:val="single" w:sz="4" w:space="0" w:color="auto"/>
            </w:tcBorders>
            <w:shd w:val="clear" w:color="auto" w:fill="auto"/>
            <w:noWrap/>
            <w:vAlign w:val="bottom"/>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2</w:t>
            </w:r>
          </w:p>
        </w:tc>
        <w:tc>
          <w:tcPr>
            <w:tcW w:w="1056" w:type="pct"/>
            <w:tcBorders>
              <w:top w:val="nil"/>
              <w:left w:val="nil"/>
              <w:bottom w:val="single" w:sz="4" w:space="0" w:color="auto"/>
              <w:right w:val="single" w:sz="4" w:space="0" w:color="auto"/>
            </w:tcBorders>
            <w:shd w:val="clear" w:color="auto" w:fill="auto"/>
            <w:noWrap/>
            <w:vAlign w:val="bottom"/>
          </w:tcPr>
          <w:p w:rsidR="00C20DDE" w:rsidRPr="00EF113C" w:rsidRDefault="00C20DDE" w:rsidP="00641A31">
            <w:pPr>
              <w:spacing w:after="0" w:line="240" w:lineRule="auto"/>
              <w:jc w:val="right"/>
              <w:rPr>
                <w:rFonts w:ascii="Times New Roman" w:hAnsi="Times New Roman"/>
                <w:b/>
                <w:color w:val="000000"/>
                <w:sz w:val="24"/>
                <w:szCs w:val="24"/>
              </w:rPr>
            </w:pPr>
            <w:r w:rsidRPr="00EF113C">
              <w:rPr>
                <w:rFonts w:ascii="Times New Roman" w:hAnsi="Times New Roman"/>
                <w:b/>
                <w:color w:val="000000"/>
                <w:sz w:val="24"/>
                <w:szCs w:val="24"/>
              </w:rPr>
              <w:t>благоприятный</w:t>
            </w:r>
          </w:p>
        </w:tc>
      </w:tr>
      <w:tr w:rsidR="00C20DDE" w:rsidRPr="00EF113C" w:rsidTr="00B74527">
        <w:trPr>
          <w:trHeight w:val="300"/>
        </w:trPr>
        <w:tc>
          <w:tcPr>
            <w:tcW w:w="679" w:type="pct"/>
            <w:tcBorders>
              <w:top w:val="nil"/>
              <w:left w:val="single" w:sz="4" w:space="0" w:color="auto"/>
              <w:bottom w:val="single" w:sz="4" w:space="0" w:color="auto"/>
              <w:right w:val="single" w:sz="4" w:space="0" w:color="auto"/>
            </w:tcBorders>
            <w:shd w:val="clear" w:color="auto" w:fill="auto"/>
            <w:noWrap/>
            <w:vAlign w:val="bottom"/>
          </w:tcPr>
          <w:p w:rsidR="00C20DDE" w:rsidRPr="00EF113C" w:rsidRDefault="00C20DDE" w:rsidP="00641A31">
            <w:pPr>
              <w:spacing w:after="0" w:line="240" w:lineRule="auto"/>
              <w:rPr>
                <w:rFonts w:ascii="Times New Roman" w:hAnsi="Times New Roman"/>
                <w:b/>
                <w:bCs/>
                <w:color w:val="000000"/>
                <w:sz w:val="24"/>
                <w:szCs w:val="24"/>
              </w:rPr>
            </w:pPr>
            <w:r w:rsidRPr="00EF113C">
              <w:rPr>
                <w:rFonts w:ascii="Times New Roman" w:hAnsi="Times New Roman"/>
                <w:b/>
                <w:bCs/>
                <w:color w:val="000000"/>
                <w:sz w:val="24"/>
                <w:szCs w:val="24"/>
              </w:rPr>
              <w:t>11 кл.</w:t>
            </w:r>
          </w:p>
        </w:tc>
        <w:tc>
          <w:tcPr>
            <w:tcW w:w="1056" w:type="pct"/>
            <w:tcBorders>
              <w:top w:val="nil"/>
              <w:left w:val="nil"/>
              <w:bottom w:val="single" w:sz="4" w:space="0" w:color="auto"/>
              <w:right w:val="single" w:sz="4" w:space="0" w:color="auto"/>
            </w:tcBorders>
            <w:shd w:val="clear" w:color="auto" w:fill="auto"/>
            <w:noWrap/>
            <w:vAlign w:val="bottom"/>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0</w:t>
            </w:r>
          </w:p>
        </w:tc>
        <w:tc>
          <w:tcPr>
            <w:tcW w:w="868" w:type="pct"/>
            <w:tcBorders>
              <w:top w:val="nil"/>
              <w:left w:val="nil"/>
              <w:bottom w:val="single" w:sz="4" w:space="0" w:color="auto"/>
              <w:right w:val="single" w:sz="4" w:space="0" w:color="auto"/>
            </w:tcBorders>
            <w:shd w:val="clear" w:color="auto" w:fill="auto"/>
            <w:noWrap/>
            <w:vAlign w:val="bottom"/>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0</w:t>
            </w:r>
          </w:p>
        </w:tc>
        <w:tc>
          <w:tcPr>
            <w:tcW w:w="940" w:type="pct"/>
            <w:tcBorders>
              <w:top w:val="nil"/>
              <w:left w:val="nil"/>
              <w:bottom w:val="single" w:sz="4" w:space="0" w:color="auto"/>
              <w:right w:val="single" w:sz="4" w:space="0" w:color="auto"/>
            </w:tcBorders>
            <w:shd w:val="clear" w:color="auto" w:fill="auto"/>
            <w:noWrap/>
            <w:vAlign w:val="bottom"/>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3</w:t>
            </w:r>
          </w:p>
        </w:tc>
        <w:tc>
          <w:tcPr>
            <w:tcW w:w="401" w:type="pct"/>
            <w:tcBorders>
              <w:top w:val="nil"/>
              <w:left w:val="nil"/>
              <w:bottom w:val="single" w:sz="4" w:space="0" w:color="auto"/>
              <w:right w:val="single" w:sz="4" w:space="0" w:color="auto"/>
            </w:tcBorders>
            <w:shd w:val="clear" w:color="auto" w:fill="auto"/>
            <w:noWrap/>
            <w:vAlign w:val="bottom"/>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2</w:t>
            </w:r>
          </w:p>
        </w:tc>
        <w:tc>
          <w:tcPr>
            <w:tcW w:w="1056" w:type="pct"/>
            <w:tcBorders>
              <w:top w:val="nil"/>
              <w:left w:val="nil"/>
              <w:bottom w:val="single" w:sz="4" w:space="0" w:color="auto"/>
              <w:right w:val="single" w:sz="4" w:space="0" w:color="auto"/>
            </w:tcBorders>
            <w:shd w:val="clear" w:color="auto" w:fill="auto"/>
            <w:noWrap/>
            <w:vAlign w:val="bottom"/>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b/>
                <w:color w:val="000000"/>
                <w:sz w:val="24"/>
                <w:szCs w:val="24"/>
              </w:rPr>
              <w:t>благоприятный</w:t>
            </w:r>
          </w:p>
        </w:tc>
      </w:tr>
      <w:tr w:rsidR="00C20DDE" w:rsidRPr="00EF113C" w:rsidTr="00B74527">
        <w:trPr>
          <w:trHeight w:val="300"/>
        </w:trPr>
        <w:tc>
          <w:tcPr>
            <w:tcW w:w="679" w:type="pct"/>
            <w:tcBorders>
              <w:top w:val="nil"/>
              <w:left w:val="single" w:sz="4" w:space="0" w:color="auto"/>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rPr>
                <w:rFonts w:ascii="Times New Roman" w:hAnsi="Times New Roman"/>
                <w:b/>
                <w:bCs/>
                <w:color w:val="000000"/>
                <w:sz w:val="24"/>
                <w:szCs w:val="24"/>
              </w:rPr>
            </w:pPr>
            <w:r w:rsidRPr="00EF113C">
              <w:rPr>
                <w:rFonts w:ascii="Times New Roman" w:hAnsi="Times New Roman"/>
                <w:b/>
                <w:bCs/>
                <w:color w:val="000000"/>
                <w:sz w:val="24"/>
                <w:szCs w:val="24"/>
              </w:rPr>
              <w:t>Всего</w:t>
            </w:r>
          </w:p>
        </w:tc>
        <w:tc>
          <w:tcPr>
            <w:tcW w:w="1056" w:type="pct"/>
            <w:tcBorders>
              <w:top w:val="nil"/>
              <w:left w:val="nil"/>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7</w:t>
            </w:r>
          </w:p>
        </w:tc>
        <w:tc>
          <w:tcPr>
            <w:tcW w:w="868" w:type="pct"/>
            <w:tcBorders>
              <w:top w:val="nil"/>
              <w:left w:val="nil"/>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47</w:t>
            </w:r>
          </w:p>
        </w:tc>
        <w:tc>
          <w:tcPr>
            <w:tcW w:w="940" w:type="pct"/>
            <w:tcBorders>
              <w:top w:val="nil"/>
              <w:left w:val="nil"/>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44</w:t>
            </w:r>
          </w:p>
        </w:tc>
        <w:tc>
          <w:tcPr>
            <w:tcW w:w="401" w:type="pct"/>
            <w:tcBorders>
              <w:top w:val="nil"/>
              <w:left w:val="nil"/>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98</w:t>
            </w:r>
          </w:p>
        </w:tc>
        <w:tc>
          <w:tcPr>
            <w:tcW w:w="1056" w:type="pct"/>
            <w:tcBorders>
              <w:top w:val="nil"/>
              <w:left w:val="nil"/>
              <w:bottom w:val="single" w:sz="4" w:space="0" w:color="auto"/>
              <w:right w:val="single" w:sz="4" w:space="0" w:color="auto"/>
            </w:tcBorders>
            <w:shd w:val="clear" w:color="auto" w:fill="auto"/>
            <w:noWrap/>
            <w:vAlign w:val="bottom"/>
            <w:hideMark/>
          </w:tcPr>
          <w:p w:rsidR="00C20DDE" w:rsidRPr="00EF113C" w:rsidRDefault="00C20DDE" w:rsidP="00641A31">
            <w:pPr>
              <w:spacing w:after="0" w:line="240" w:lineRule="auto"/>
              <w:jc w:val="right"/>
              <w:rPr>
                <w:rFonts w:ascii="Times New Roman" w:hAnsi="Times New Roman"/>
                <w:color w:val="000000"/>
                <w:sz w:val="24"/>
                <w:szCs w:val="24"/>
              </w:rPr>
            </w:pPr>
            <w:r w:rsidRPr="00EF113C">
              <w:rPr>
                <w:rFonts w:ascii="Times New Roman" w:hAnsi="Times New Roman"/>
                <w:color w:val="000000"/>
                <w:sz w:val="24"/>
                <w:szCs w:val="24"/>
              </w:rPr>
              <w:t>неустойчивый</w:t>
            </w:r>
          </w:p>
        </w:tc>
      </w:tr>
    </w:tbl>
    <w:p w:rsidR="00C20DDE" w:rsidRPr="00EF113C" w:rsidRDefault="00C20DDE" w:rsidP="00641A31">
      <w:pPr>
        <w:spacing w:after="0" w:line="240" w:lineRule="auto"/>
        <w:ind w:firstLine="567"/>
        <w:jc w:val="both"/>
        <w:rPr>
          <w:rFonts w:ascii="Times New Roman" w:hAnsi="Times New Roman"/>
          <w:bCs/>
          <w:sz w:val="24"/>
          <w:szCs w:val="24"/>
        </w:rPr>
      </w:pPr>
    </w:p>
    <w:p w:rsidR="00C20DDE" w:rsidRPr="00EF113C" w:rsidRDefault="00C20DDE" w:rsidP="00641A31">
      <w:pPr>
        <w:spacing w:after="0" w:line="240" w:lineRule="auto"/>
        <w:ind w:firstLine="567"/>
        <w:jc w:val="both"/>
        <w:rPr>
          <w:rFonts w:ascii="Times New Roman" w:hAnsi="Times New Roman"/>
          <w:bCs/>
          <w:sz w:val="24"/>
          <w:szCs w:val="24"/>
        </w:rPr>
      </w:pPr>
    </w:p>
    <w:p w:rsidR="00C20DDE" w:rsidRPr="00EF113C" w:rsidRDefault="00C20DDE" w:rsidP="00641A31">
      <w:pPr>
        <w:pStyle w:val="ae"/>
        <w:spacing w:after="0" w:line="240" w:lineRule="auto"/>
        <w:ind w:left="0" w:firstLine="567"/>
        <w:jc w:val="both"/>
        <w:rPr>
          <w:rFonts w:ascii="Times New Roman" w:hAnsi="Times New Roman"/>
          <w:bCs/>
          <w:sz w:val="24"/>
          <w:szCs w:val="24"/>
        </w:rPr>
      </w:pPr>
      <w:r w:rsidRPr="00EF113C">
        <w:rPr>
          <w:rFonts w:ascii="Times New Roman" w:hAnsi="Times New Roman"/>
          <w:bCs/>
          <w:sz w:val="24"/>
          <w:szCs w:val="24"/>
        </w:rPr>
        <w:t>Благоприятный микроклимат выявлен в пяти классах у обучающихся с ТНР (5А, 5Б, 7Б, 7В 9А)  и трех классах отделения неслышащих (8, 9, 11 класс); неустойчивый микроклимат в 6 классах обучающихся с ТНР  (6А, 6Б, 7А, 8Б, 9Б, 10А , 10Б), неблагоприятный климат диагностирован в 8А классе.</w:t>
      </w:r>
    </w:p>
    <w:p w:rsidR="00C20DDE" w:rsidRPr="00EF113C" w:rsidRDefault="00C20DDE" w:rsidP="00641A31">
      <w:pPr>
        <w:pStyle w:val="ae"/>
        <w:spacing w:after="0" w:line="240" w:lineRule="auto"/>
        <w:ind w:left="0" w:firstLine="567"/>
        <w:jc w:val="both"/>
        <w:rPr>
          <w:rFonts w:ascii="Times New Roman" w:hAnsi="Times New Roman"/>
          <w:bCs/>
          <w:sz w:val="24"/>
          <w:szCs w:val="24"/>
        </w:rPr>
      </w:pPr>
      <w:r w:rsidRPr="00EF113C">
        <w:rPr>
          <w:rFonts w:ascii="Times New Roman" w:hAnsi="Times New Roman"/>
          <w:bCs/>
          <w:sz w:val="24"/>
          <w:szCs w:val="24"/>
        </w:rPr>
        <w:t>В целом микроклимат по школе, скорее неустойчивый, то есть характерно проявление как благоприятного, так и неблагоприятного микроклимата в классах.</w:t>
      </w:r>
    </w:p>
    <w:p w:rsidR="00C20DDE" w:rsidRPr="00EF113C" w:rsidRDefault="00C20DDE" w:rsidP="00641A31">
      <w:pPr>
        <w:pStyle w:val="ae"/>
        <w:spacing w:after="0" w:line="240" w:lineRule="auto"/>
        <w:ind w:left="0" w:firstLine="567"/>
        <w:jc w:val="both"/>
        <w:rPr>
          <w:rFonts w:ascii="Times New Roman" w:hAnsi="Times New Roman"/>
          <w:bCs/>
          <w:sz w:val="24"/>
          <w:szCs w:val="24"/>
        </w:rPr>
      </w:pPr>
    </w:p>
    <w:p w:rsidR="00C20DDE" w:rsidRPr="00EF113C" w:rsidRDefault="00C20DDE"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 xml:space="preserve">В результате диагностики было изучено актуальное состояние психологического микроклимата в школе. Наиболее благоприятный микроклимат в </w:t>
      </w:r>
      <w:r w:rsidRPr="00EF113C">
        <w:rPr>
          <w:rFonts w:ascii="Times New Roman" w:hAnsi="Times New Roman"/>
          <w:bCs/>
          <w:sz w:val="24"/>
          <w:szCs w:val="24"/>
        </w:rPr>
        <w:t>5А, 5Б, 7Б, 7В 9А</w:t>
      </w:r>
      <w:r w:rsidRPr="00EF113C">
        <w:rPr>
          <w:rFonts w:ascii="Times New Roman" w:hAnsi="Times New Roman"/>
          <w:sz w:val="24"/>
          <w:szCs w:val="24"/>
        </w:rPr>
        <w:t xml:space="preserve"> классах обучающихся с ТНР и </w:t>
      </w:r>
      <w:r w:rsidRPr="00EF113C">
        <w:rPr>
          <w:rFonts w:ascii="Times New Roman" w:hAnsi="Times New Roman"/>
          <w:bCs/>
          <w:sz w:val="24"/>
          <w:szCs w:val="24"/>
        </w:rPr>
        <w:t>трех классах отделения неслышащих  - 8, 9, 11 классе</w:t>
      </w:r>
      <w:r w:rsidRPr="00EF113C">
        <w:rPr>
          <w:rFonts w:ascii="Times New Roman" w:hAnsi="Times New Roman"/>
          <w:sz w:val="24"/>
          <w:szCs w:val="24"/>
        </w:rPr>
        <w:t>. В остальных классах микроклимат можно охарактеризовать как неустойчивый.  Полностью отрицательного микроклимата с негативной оценкой всех изучаемых компонентов (эмоционального, поведенческого и когнитивного) в школе-интернате не выявлено.</w:t>
      </w:r>
    </w:p>
    <w:p w:rsidR="0017520C" w:rsidRPr="00EF113C" w:rsidRDefault="0017520C" w:rsidP="00641A31">
      <w:pPr>
        <w:pStyle w:val="a3"/>
        <w:spacing w:after="0" w:line="240" w:lineRule="auto"/>
        <w:jc w:val="both"/>
        <w:rPr>
          <w:rFonts w:ascii="Times New Roman" w:hAnsi="Times New Roman"/>
          <w:sz w:val="24"/>
          <w:szCs w:val="24"/>
          <w:u w:val="single"/>
        </w:rPr>
      </w:pPr>
    </w:p>
    <w:p w:rsidR="00A24F28" w:rsidRPr="00EF113C" w:rsidRDefault="00A24F28" w:rsidP="00641A31">
      <w:pPr>
        <w:pStyle w:val="a3"/>
        <w:spacing w:after="0" w:line="240" w:lineRule="auto"/>
        <w:ind w:firstLine="567"/>
        <w:jc w:val="both"/>
        <w:rPr>
          <w:rFonts w:ascii="Times New Roman" w:hAnsi="Times New Roman"/>
          <w:sz w:val="24"/>
          <w:szCs w:val="24"/>
        </w:rPr>
      </w:pPr>
    </w:p>
    <w:p w:rsidR="00760D0B" w:rsidRPr="000D13FC" w:rsidRDefault="00A24F28" w:rsidP="00641A31">
      <w:pPr>
        <w:spacing w:after="0" w:line="240" w:lineRule="auto"/>
        <w:ind w:firstLine="567"/>
        <w:jc w:val="both"/>
        <w:rPr>
          <w:rFonts w:ascii="Times New Roman" w:hAnsi="Times New Roman"/>
          <w:b/>
          <w:kern w:val="1"/>
          <w:sz w:val="24"/>
          <w:szCs w:val="24"/>
          <w:u w:val="single"/>
        </w:rPr>
      </w:pPr>
      <w:r w:rsidRPr="000D13FC">
        <w:rPr>
          <w:rFonts w:ascii="Times New Roman" w:hAnsi="Times New Roman"/>
          <w:b/>
          <w:sz w:val="24"/>
          <w:szCs w:val="24"/>
          <w:u w:val="single"/>
        </w:rPr>
        <w:t>7</w:t>
      </w:r>
      <w:r w:rsidR="00760D0B" w:rsidRPr="000D13FC">
        <w:rPr>
          <w:rFonts w:ascii="Times New Roman" w:hAnsi="Times New Roman"/>
          <w:b/>
          <w:sz w:val="24"/>
          <w:szCs w:val="24"/>
          <w:u w:val="single"/>
        </w:rPr>
        <w:t xml:space="preserve">.  </w:t>
      </w:r>
      <w:r w:rsidR="00760D0B" w:rsidRPr="000D13FC">
        <w:rPr>
          <w:rFonts w:ascii="Times New Roman" w:eastAsia="Andale Sans UI" w:hAnsi="Times New Roman"/>
          <w:b/>
          <w:kern w:val="1"/>
          <w:sz w:val="24"/>
          <w:szCs w:val="24"/>
          <w:u w:val="single"/>
        </w:rPr>
        <w:t>Диагностика склонности к отклоняющемуся поведению учащихся</w:t>
      </w:r>
    </w:p>
    <w:p w:rsidR="00C20DDE" w:rsidRPr="00EF113C" w:rsidRDefault="00C20DDE"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Дата обследования: ноябрь 2021г.</w:t>
      </w:r>
    </w:p>
    <w:p w:rsidR="00C20DDE" w:rsidRPr="00EF113C" w:rsidRDefault="00C20DDE"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Цель исследования: выявление склонности учащихся к отклоняющемуся поведению.</w:t>
      </w:r>
    </w:p>
    <w:p w:rsidR="00C20DDE" w:rsidRPr="00EF113C" w:rsidRDefault="00C20DDE"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Методы исследования: определение склонности к отклоняющемуся поведению (А.Н.Орел)</w:t>
      </w:r>
    </w:p>
    <w:p w:rsidR="00C20DDE" w:rsidRPr="00EF113C" w:rsidRDefault="00C20DDE" w:rsidP="00641A31">
      <w:pPr>
        <w:spacing w:after="0" w:line="240" w:lineRule="auto"/>
        <w:ind w:firstLine="567"/>
        <w:jc w:val="both"/>
        <w:rPr>
          <w:rFonts w:ascii="Times New Roman" w:hAnsi="Times New Roman"/>
          <w:sz w:val="24"/>
          <w:szCs w:val="24"/>
        </w:rPr>
      </w:pPr>
      <w:r w:rsidRPr="00EF113C">
        <w:rPr>
          <w:rFonts w:ascii="Times New Roman" w:hAnsi="Times New Roman"/>
          <w:sz w:val="24"/>
          <w:szCs w:val="24"/>
        </w:rPr>
        <w:t>Объект обследования: учащиеся 7х – 10х классов.</w:t>
      </w:r>
    </w:p>
    <w:p w:rsidR="00C20DDE" w:rsidRPr="00EF113C" w:rsidRDefault="00C20DDE" w:rsidP="00641A31">
      <w:pPr>
        <w:tabs>
          <w:tab w:val="left" w:pos="6615"/>
        </w:tabs>
        <w:spacing w:after="0" w:line="240" w:lineRule="auto"/>
        <w:ind w:firstLine="567"/>
        <w:jc w:val="both"/>
        <w:rPr>
          <w:rFonts w:ascii="Times New Roman" w:hAnsi="Times New Roman"/>
          <w:sz w:val="24"/>
          <w:szCs w:val="24"/>
        </w:rPr>
      </w:pPr>
      <w:r w:rsidRPr="00EF113C">
        <w:rPr>
          <w:rFonts w:ascii="Times New Roman" w:hAnsi="Times New Roman"/>
          <w:sz w:val="24"/>
          <w:szCs w:val="24"/>
        </w:rPr>
        <w:t xml:space="preserve">Всего в обследовании приняло участие 70 человек. Диагностика </w:t>
      </w:r>
      <w:r w:rsidRPr="00EF113C">
        <w:rPr>
          <w:rFonts w:ascii="Times New Roman" w:hAnsi="Times New Roman"/>
          <w:bCs/>
          <w:sz w:val="24"/>
          <w:szCs w:val="24"/>
        </w:rPr>
        <w:t>склонности к отклоняющемуся поведению</w:t>
      </w:r>
      <w:r w:rsidRPr="00EF113C">
        <w:rPr>
          <w:rFonts w:ascii="Times New Roman" w:hAnsi="Times New Roman"/>
          <w:sz w:val="24"/>
          <w:szCs w:val="24"/>
        </w:rPr>
        <w:t xml:space="preserve"> предназначена для измерения готовности подростков к реализации различных форм отклоняющегося поведения. К таким формам поведения относят: склонность к преодолению норм и правил, склонность к аддиктивному (зависимому) поведению - употреблению ПАВ, склонность к самоповреждающему и саморазрушающему поведению, склонность к агрессии и насилию, низкая способность к волевому контролю эмоциональных реакций и склонность к делинквентному (преступному) поведению.</w:t>
      </w:r>
    </w:p>
    <w:p w:rsidR="00C20DDE" w:rsidRPr="00EF113C" w:rsidRDefault="00C20DDE" w:rsidP="00641A31">
      <w:pPr>
        <w:tabs>
          <w:tab w:val="left" w:pos="6615"/>
        </w:tabs>
        <w:spacing w:after="0" w:line="240" w:lineRule="auto"/>
        <w:ind w:firstLine="567"/>
        <w:jc w:val="both"/>
        <w:rPr>
          <w:rFonts w:ascii="Times New Roman" w:hAnsi="Times New Roman"/>
          <w:sz w:val="24"/>
          <w:szCs w:val="24"/>
        </w:rPr>
      </w:pPr>
      <w:r w:rsidRPr="00EF113C">
        <w:rPr>
          <w:rFonts w:ascii="Times New Roman" w:hAnsi="Times New Roman"/>
          <w:sz w:val="24"/>
          <w:szCs w:val="24"/>
        </w:rPr>
        <w:t xml:space="preserve">Анализ результатов показал, что вышеперечисленные варианты отклоняющегося поведения для учащихся школы-интерната не характерны. Нужно отметить, что  выраженная склонность к зависимому поведению не выявлена,  средний уровень у 29 человек (41% обследованных), низкий у 51 человека (59% обследованных). </w:t>
      </w:r>
    </w:p>
    <w:p w:rsidR="00C20DDE" w:rsidRPr="00EF113C" w:rsidRDefault="00C20DDE" w:rsidP="00641A31">
      <w:pPr>
        <w:tabs>
          <w:tab w:val="left" w:pos="6615"/>
        </w:tabs>
        <w:spacing w:after="0" w:line="240" w:lineRule="auto"/>
        <w:ind w:firstLine="567"/>
        <w:jc w:val="both"/>
        <w:rPr>
          <w:rFonts w:ascii="Times New Roman" w:hAnsi="Times New Roman"/>
          <w:sz w:val="24"/>
          <w:szCs w:val="24"/>
        </w:rPr>
      </w:pPr>
      <w:r w:rsidRPr="00EF113C">
        <w:rPr>
          <w:rFonts w:ascii="Times New Roman" w:hAnsi="Times New Roman"/>
          <w:sz w:val="24"/>
          <w:szCs w:val="24"/>
        </w:rPr>
        <w:t>Склонность к преодолению общепринятых правил и норм выше среднего у 4 человек (5% обследованных), низкий волевой контроль выявлен у 5 несовершеннолетних (7% учащихся), склонность к самоповреждающему  поведению не выявлена, склонность к делинквентному поведению выше среднего у 3 обучающихся (4%).</w:t>
      </w:r>
    </w:p>
    <w:p w:rsidR="00C20DDE" w:rsidRPr="00EF113C" w:rsidRDefault="00C20DDE" w:rsidP="00641A31">
      <w:pPr>
        <w:tabs>
          <w:tab w:val="left" w:pos="6615"/>
        </w:tabs>
        <w:spacing w:after="0" w:line="240" w:lineRule="auto"/>
        <w:ind w:firstLine="567"/>
        <w:jc w:val="both"/>
        <w:rPr>
          <w:rFonts w:ascii="Times New Roman" w:hAnsi="Times New Roman"/>
          <w:sz w:val="24"/>
          <w:szCs w:val="24"/>
        </w:rPr>
      </w:pPr>
      <w:r w:rsidRPr="00EF113C">
        <w:rPr>
          <w:rFonts w:ascii="Times New Roman" w:hAnsi="Times New Roman"/>
          <w:sz w:val="24"/>
          <w:szCs w:val="24"/>
        </w:rPr>
        <w:t>Нужно отметить, что у учащихся школы-интерната присутствует установка давать социально-желательные ответы. Достоверные ответы у 36 человек (51%), достоверность несколько снижена у 12 человек (17%), выраженный и высокий уровень установки на социально-желательные ответы у 22 человек (31%).</w:t>
      </w:r>
    </w:p>
    <w:p w:rsidR="00C20DDE" w:rsidRPr="00EF113C" w:rsidRDefault="00C20DDE" w:rsidP="00641A31">
      <w:pPr>
        <w:tabs>
          <w:tab w:val="left" w:pos="6615"/>
        </w:tabs>
        <w:spacing w:after="0" w:line="240" w:lineRule="auto"/>
        <w:ind w:firstLine="567"/>
        <w:jc w:val="both"/>
        <w:rPr>
          <w:rFonts w:ascii="Times New Roman" w:hAnsi="Times New Roman"/>
          <w:sz w:val="24"/>
          <w:szCs w:val="24"/>
        </w:rPr>
      </w:pPr>
      <w:r w:rsidRPr="00EF113C">
        <w:rPr>
          <w:rFonts w:ascii="Times New Roman" w:hAnsi="Times New Roman"/>
          <w:sz w:val="24"/>
          <w:szCs w:val="24"/>
        </w:rPr>
        <w:t xml:space="preserve">Таким образом, выраженная склонность к отклоняющемуся поведению у учащихся школы-интерната не выявлена.  </w:t>
      </w:r>
    </w:p>
    <w:p w:rsidR="00C20DDE" w:rsidRPr="00EF113C" w:rsidRDefault="00C20DDE" w:rsidP="00641A31">
      <w:pPr>
        <w:tabs>
          <w:tab w:val="left" w:pos="6615"/>
        </w:tabs>
        <w:spacing w:after="0" w:line="240" w:lineRule="auto"/>
        <w:ind w:firstLine="567"/>
        <w:jc w:val="both"/>
        <w:rPr>
          <w:rFonts w:ascii="Times New Roman" w:hAnsi="Times New Roman"/>
          <w:sz w:val="24"/>
          <w:szCs w:val="24"/>
        </w:rPr>
      </w:pPr>
      <w:r w:rsidRPr="00EF113C">
        <w:rPr>
          <w:rFonts w:ascii="Times New Roman" w:hAnsi="Times New Roman"/>
          <w:sz w:val="24"/>
          <w:szCs w:val="24"/>
        </w:rPr>
        <w:t>В связи с полученными результатами классным руководителям необходимо  обратить внимание на учащихся, у которых склонность к преодолению норм и правил, к делинквентному поведению, низкому волевому контролю выше средних показателей.</w:t>
      </w:r>
    </w:p>
    <w:p w:rsidR="00C20DDE" w:rsidRPr="00EF113C" w:rsidRDefault="00C20DDE" w:rsidP="00641A31">
      <w:pPr>
        <w:spacing w:after="0" w:line="240" w:lineRule="auto"/>
        <w:ind w:firstLine="709"/>
        <w:jc w:val="center"/>
        <w:rPr>
          <w:rFonts w:ascii="Times New Roman" w:hAnsi="Times New Roman"/>
          <w:b/>
          <w:sz w:val="24"/>
          <w:szCs w:val="24"/>
        </w:rPr>
      </w:pPr>
      <w:r w:rsidRPr="00EF113C">
        <w:rPr>
          <w:rFonts w:ascii="Times New Roman" w:hAnsi="Times New Roman"/>
          <w:b/>
          <w:sz w:val="24"/>
          <w:szCs w:val="24"/>
        </w:rPr>
        <w:t>Группа риска по склонности к отклоняющемуся поведению</w:t>
      </w:r>
    </w:p>
    <w:tbl>
      <w:tblPr>
        <w:tblW w:w="1003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093"/>
        <w:gridCol w:w="1047"/>
        <w:gridCol w:w="937"/>
        <w:gridCol w:w="1378"/>
        <w:gridCol w:w="1134"/>
        <w:gridCol w:w="993"/>
        <w:gridCol w:w="1080"/>
        <w:gridCol w:w="1369"/>
      </w:tblGrid>
      <w:tr w:rsidR="00C20DDE" w:rsidRPr="00EF113C" w:rsidTr="00B74527">
        <w:trPr>
          <w:trHeight w:val="300"/>
        </w:trPr>
        <w:tc>
          <w:tcPr>
            <w:tcW w:w="2093"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p>
        </w:tc>
        <w:tc>
          <w:tcPr>
            <w:tcW w:w="1047"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r w:rsidRPr="00EF113C">
              <w:rPr>
                <w:rFonts w:ascii="Times New Roman" w:hAnsi="Times New Roman"/>
                <w:color w:val="000000"/>
                <w:sz w:val="24"/>
                <w:szCs w:val="24"/>
              </w:rPr>
              <w:t>преодоление норм и правил</w:t>
            </w:r>
          </w:p>
        </w:tc>
        <w:tc>
          <w:tcPr>
            <w:tcW w:w="937"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r w:rsidRPr="00EF113C">
              <w:rPr>
                <w:rFonts w:ascii="Times New Roman" w:hAnsi="Times New Roman"/>
                <w:color w:val="000000"/>
                <w:sz w:val="24"/>
                <w:szCs w:val="24"/>
              </w:rPr>
              <w:t>аддикции</w:t>
            </w:r>
          </w:p>
        </w:tc>
        <w:tc>
          <w:tcPr>
            <w:tcW w:w="1378"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r w:rsidRPr="00EF113C">
              <w:rPr>
                <w:rFonts w:ascii="Times New Roman" w:hAnsi="Times New Roman"/>
                <w:color w:val="000000"/>
                <w:sz w:val="24"/>
                <w:szCs w:val="24"/>
              </w:rPr>
              <w:t>самоповреждающее поведение</w:t>
            </w:r>
          </w:p>
        </w:tc>
        <w:tc>
          <w:tcPr>
            <w:tcW w:w="1134"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r w:rsidRPr="00EF113C">
              <w:rPr>
                <w:rFonts w:ascii="Times New Roman" w:hAnsi="Times New Roman"/>
                <w:color w:val="000000"/>
                <w:sz w:val="24"/>
                <w:szCs w:val="24"/>
              </w:rPr>
              <w:t>агрессия и насилие</w:t>
            </w:r>
          </w:p>
        </w:tc>
        <w:tc>
          <w:tcPr>
            <w:tcW w:w="993"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r w:rsidRPr="00EF113C">
              <w:rPr>
                <w:rFonts w:ascii="Times New Roman" w:hAnsi="Times New Roman"/>
                <w:color w:val="000000"/>
                <w:sz w:val="24"/>
                <w:szCs w:val="24"/>
              </w:rPr>
              <w:t>низкий волевой контроль</w:t>
            </w:r>
          </w:p>
        </w:tc>
        <w:tc>
          <w:tcPr>
            <w:tcW w:w="1080"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r w:rsidRPr="00EF113C">
              <w:rPr>
                <w:rFonts w:ascii="Times New Roman" w:hAnsi="Times New Roman"/>
                <w:color w:val="000000"/>
                <w:sz w:val="24"/>
                <w:szCs w:val="24"/>
              </w:rPr>
              <w:t>делинквентное поведение</w:t>
            </w:r>
          </w:p>
        </w:tc>
        <w:tc>
          <w:tcPr>
            <w:tcW w:w="1369"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p>
        </w:tc>
      </w:tr>
      <w:tr w:rsidR="00C20DDE" w:rsidRPr="00EF113C" w:rsidTr="00B74527">
        <w:trPr>
          <w:trHeight w:val="300"/>
        </w:trPr>
        <w:tc>
          <w:tcPr>
            <w:tcW w:w="2093"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r w:rsidRPr="00EF113C">
              <w:rPr>
                <w:rFonts w:ascii="Times New Roman" w:hAnsi="Times New Roman"/>
                <w:color w:val="000000"/>
                <w:sz w:val="24"/>
                <w:szCs w:val="24"/>
              </w:rPr>
              <w:t>Нуйкин В. 7а</w:t>
            </w:r>
          </w:p>
        </w:tc>
        <w:tc>
          <w:tcPr>
            <w:tcW w:w="1047"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r w:rsidRPr="00EF113C">
              <w:rPr>
                <w:rFonts w:ascii="Times New Roman" w:hAnsi="Times New Roman"/>
                <w:color w:val="000000"/>
                <w:sz w:val="24"/>
                <w:szCs w:val="24"/>
              </w:rPr>
              <w:t>*</w:t>
            </w:r>
          </w:p>
        </w:tc>
        <w:tc>
          <w:tcPr>
            <w:tcW w:w="937"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r w:rsidRPr="00EF113C">
              <w:rPr>
                <w:rFonts w:ascii="Times New Roman" w:hAnsi="Times New Roman"/>
                <w:color w:val="000000"/>
                <w:sz w:val="24"/>
                <w:szCs w:val="24"/>
              </w:rPr>
              <w:t>*</w:t>
            </w:r>
          </w:p>
        </w:tc>
        <w:tc>
          <w:tcPr>
            <w:tcW w:w="1378"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p>
        </w:tc>
        <w:tc>
          <w:tcPr>
            <w:tcW w:w="1134"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p>
        </w:tc>
        <w:tc>
          <w:tcPr>
            <w:tcW w:w="993"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r w:rsidRPr="00EF113C">
              <w:rPr>
                <w:rFonts w:ascii="Times New Roman" w:hAnsi="Times New Roman"/>
                <w:color w:val="000000"/>
                <w:sz w:val="24"/>
                <w:szCs w:val="24"/>
              </w:rPr>
              <w:t>*</w:t>
            </w:r>
          </w:p>
        </w:tc>
        <w:tc>
          <w:tcPr>
            <w:tcW w:w="1080"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r w:rsidRPr="00EF113C">
              <w:rPr>
                <w:rFonts w:ascii="Times New Roman" w:hAnsi="Times New Roman"/>
                <w:color w:val="000000"/>
                <w:sz w:val="24"/>
                <w:szCs w:val="24"/>
              </w:rPr>
              <w:t>*</w:t>
            </w:r>
          </w:p>
        </w:tc>
        <w:tc>
          <w:tcPr>
            <w:tcW w:w="1369"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p>
        </w:tc>
      </w:tr>
      <w:tr w:rsidR="00C20DDE" w:rsidRPr="00EF113C" w:rsidTr="00B74527">
        <w:trPr>
          <w:trHeight w:val="300"/>
        </w:trPr>
        <w:tc>
          <w:tcPr>
            <w:tcW w:w="2093"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r w:rsidRPr="00EF113C">
              <w:rPr>
                <w:rFonts w:ascii="Times New Roman" w:hAnsi="Times New Roman"/>
                <w:color w:val="000000"/>
                <w:sz w:val="24"/>
                <w:szCs w:val="24"/>
              </w:rPr>
              <w:t>Гуркин С.7а</w:t>
            </w:r>
          </w:p>
        </w:tc>
        <w:tc>
          <w:tcPr>
            <w:tcW w:w="1047"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p>
        </w:tc>
        <w:tc>
          <w:tcPr>
            <w:tcW w:w="937"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p>
        </w:tc>
        <w:tc>
          <w:tcPr>
            <w:tcW w:w="1378"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p>
        </w:tc>
        <w:tc>
          <w:tcPr>
            <w:tcW w:w="1134"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p>
        </w:tc>
        <w:tc>
          <w:tcPr>
            <w:tcW w:w="993"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r w:rsidRPr="00EF113C">
              <w:rPr>
                <w:rFonts w:ascii="Times New Roman" w:hAnsi="Times New Roman"/>
                <w:color w:val="000000"/>
                <w:sz w:val="24"/>
                <w:szCs w:val="24"/>
              </w:rPr>
              <w:t>*</w:t>
            </w:r>
          </w:p>
        </w:tc>
        <w:tc>
          <w:tcPr>
            <w:tcW w:w="1080"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p>
        </w:tc>
        <w:tc>
          <w:tcPr>
            <w:tcW w:w="1369"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p>
        </w:tc>
      </w:tr>
      <w:tr w:rsidR="00C20DDE" w:rsidRPr="00EF113C" w:rsidTr="00B74527">
        <w:trPr>
          <w:trHeight w:val="300"/>
        </w:trPr>
        <w:tc>
          <w:tcPr>
            <w:tcW w:w="2093"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r w:rsidRPr="00EF113C">
              <w:rPr>
                <w:rFonts w:ascii="Times New Roman" w:hAnsi="Times New Roman"/>
                <w:color w:val="000000"/>
                <w:sz w:val="24"/>
                <w:szCs w:val="24"/>
              </w:rPr>
              <w:t>Абрамов К. 8б</w:t>
            </w:r>
          </w:p>
        </w:tc>
        <w:tc>
          <w:tcPr>
            <w:tcW w:w="1047"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p>
        </w:tc>
        <w:tc>
          <w:tcPr>
            <w:tcW w:w="937"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p>
        </w:tc>
        <w:tc>
          <w:tcPr>
            <w:tcW w:w="1378"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p>
        </w:tc>
        <w:tc>
          <w:tcPr>
            <w:tcW w:w="1134"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p>
        </w:tc>
        <w:tc>
          <w:tcPr>
            <w:tcW w:w="993"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r w:rsidRPr="00EF113C">
              <w:rPr>
                <w:rFonts w:ascii="Times New Roman" w:hAnsi="Times New Roman"/>
                <w:color w:val="000000"/>
                <w:sz w:val="24"/>
                <w:szCs w:val="24"/>
              </w:rPr>
              <w:t>*</w:t>
            </w:r>
          </w:p>
        </w:tc>
        <w:tc>
          <w:tcPr>
            <w:tcW w:w="1080"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p>
        </w:tc>
        <w:tc>
          <w:tcPr>
            <w:tcW w:w="1369"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p>
        </w:tc>
      </w:tr>
      <w:tr w:rsidR="00C20DDE" w:rsidRPr="00EF113C" w:rsidTr="00B74527">
        <w:trPr>
          <w:trHeight w:val="300"/>
        </w:trPr>
        <w:tc>
          <w:tcPr>
            <w:tcW w:w="2093"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r w:rsidRPr="00EF113C">
              <w:rPr>
                <w:rFonts w:ascii="Times New Roman" w:hAnsi="Times New Roman"/>
                <w:color w:val="000000"/>
                <w:sz w:val="24"/>
                <w:szCs w:val="24"/>
              </w:rPr>
              <w:t>Куц А. 8б</w:t>
            </w:r>
          </w:p>
        </w:tc>
        <w:tc>
          <w:tcPr>
            <w:tcW w:w="1047"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r w:rsidRPr="00EF113C">
              <w:rPr>
                <w:rFonts w:ascii="Times New Roman" w:hAnsi="Times New Roman"/>
                <w:color w:val="000000"/>
                <w:sz w:val="24"/>
                <w:szCs w:val="24"/>
              </w:rPr>
              <w:t>*</w:t>
            </w:r>
          </w:p>
        </w:tc>
        <w:tc>
          <w:tcPr>
            <w:tcW w:w="937"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p>
        </w:tc>
        <w:tc>
          <w:tcPr>
            <w:tcW w:w="1378"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p>
        </w:tc>
        <w:tc>
          <w:tcPr>
            <w:tcW w:w="1134"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p>
        </w:tc>
        <w:tc>
          <w:tcPr>
            <w:tcW w:w="993"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r w:rsidRPr="00EF113C">
              <w:rPr>
                <w:rFonts w:ascii="Times New Roman" w:hAnsi="Times New Roman"/>
                <w:color w:val="000000"/>
                <w:sz w:val="24"/>
                <w:szCs w:val="24"/>
              </w:rPr>
              <w:t>*</w:t>
            </w:r>
          </w:p>
        </w:tc>
        <w:tc>
          <w:tcPr>
            <w:tcW w:w="1080"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p>
        </w:tc>
        <w:tc>
          <w:tcPr>
            <w:tcW w:w="1369"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p>
        </w:tc>
      </w:tr>
      <w:tr w:rsidR="00C20DDE" w:rsidRPr="00EF113C" w:rsidTr="00B74527">
        <w:trPr>
          <w:trHeight w:val="300"/>
        </w:trPr>
        <w:tc>
          <w:tcPr>
            <w:tcW w:w="2093"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r w:rsidRPr="00EF113C">
              <w:rPr>
                <w:rFonts w:ascii="Times New Roman" w:hAnsi="Times New Roman"/>
                <w:color w:val="000000"/>
                <w:sz w:val="24"/>
                <w:szCs w:val="24"/>
              </w:rPr>
              <w:t>Лобан А. 10а</w:t>
            </w:r>
          </w:p>
        </w:tc>
        <w:tc>
          <w:tcPr>
            <w:tcW w:w="1047"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r w:rsidRPr="00EF113C">
              <w:rPr>
                <w:rFonts w:ascii="Times New Roman" w:hAnsi="Times New Roman"/>
                <w:color w:val="000000"/>
                <w:sz w:val="24"/>
                <w:szCs w:val="24"/>
              </w:rPr>
              <w:t>*</w:t>
            </w:r>
          </w:p>
        </w:tc>
        <w:tc>
          <w:tcPr>
            <w:tcW w:w="937"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p>
        </w:tc>
        <w:tc>
          <w:tcPr>
            <w:tcW w:w="1378"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p>
        </w:tc>
        <w:tc>
          <w:tcPr>
            <w:tcW w:w="1134"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p>
        </w:tc>
        <w:tc>
          <w:tcPr>
            <w:tcW w:w="993"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p>
        </w:tc>
        <w:tc>
          <w:tcPr>
            <w:tcW w:w="1080"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r w:rsidRPr="00EF113C">
              <w:rPr>
                <w:rFonts w:ascii="Times New Roman" w:hAnsi="Times New Roman"/>
                <w:color w:val="000000"/>
                <w:sz w:val="24"/>
                <w:szCs w:val="24"/>
              </w:rPr>
              <w:t>*</w:t>
            </w:r>
          </w:p>
        </w:tc>
        <w:tc>
          <w:tcPr>
            <w:tcW w:w="1369"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p>
        </w:tc>
      </w:tr>
      <w:tr w:rsidR="00C20DDE" w:rsidRPr="00EF113C" w:rsidTr="00B74527">
        <w:trPr>
          <w:trHeight w:val="300"/>
        </w:trPr>
        <w:tc>
          <w:tcPr>
            <w:tcW w:w="2093"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r w:rsidRPr="00EF113C">
              <w:rPr>
                <w:rFonts w:ascii="Times New Roman" w:hAnsi="Times New Roman"/>
                <w:color w:val="000000"/>
                <w:sz w:val="24"/>
                <w:szCs w:val="24"/>
              </w:rPr>
              <w:t>Исаев Д. 10б</w:t>
            </w:r>
          </w:p>
        </w:tc>
        <w:tc>
          <w:tcPr>
            <w:tcW w:w="1047"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r w:rsidRPr="00EF113C">
              <w:rPr>
                <w:rFonts w:ascii="Times New Roman" w:hAnsi="Times New Roman"/>
                <w:color w:val="000000"/>
                <w:sz w:val="24"/>
                <w:szCs w:val="24"/>
              </w:rPr>
              <w:t>*</w:t>
            </w:r>
          </w:p>
        </w:tc>
        <w:tc>
          <w:tcPr>
            <w:tcW w:w="937"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p>
        </w:tc>
        <w:tc>
          <w:tcPr>
            <w:tcW w:w="1378"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p>
        </w:tc>
        <w:tc>
          <w:tcPr>
            <w:tcW w:w="1134"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p>
        </w:tc>
        <w:tc>
          <w:tcPr>
            <w:tcW w:w="993"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p>
        </w:tc>
        <w:tc>
          <w:tcPr>
            <w:tcW w:w="1080"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r w:rsidRPr="00EF113C">
              <w:rPr>
                <w:rFonts w:ascii="Times New Roman" w:hAnsi="Times New Roman"/>
                <w:color w:val="000000"/>
                <w:sz w:val="24"/>
                <w:szCs w:val="24"/>
              </w:rPr>
              <w:t>*</w:t>
            </w:r>
          </w:p>
        </w:tc>
        <w:tc>
          <w:tcPr>
            <w:tcW w:w="1369" w:type="dxa"/>
            <w:shd w:val="clear" w:color="auto" w:fill="auto"/>
            <w:noWrap/>
            <w:vAlign w:val="bottom"/>
          </w:tcPr>
          <w:p w:rsidR="00C20DDE" w:rsidRPr="00EF113C" w:rsidRDefault="00C20DDE" w:rsidP="00641A31">
            <w:pPr>
              <w:spacing w:line="240" w:lineRule="auto"/>
              <w:rPr>
                <w:rFonts w:ascii="Times New Roman" w:hAnsi="Times New Roman"/>
                <w:color w:val="000000"/>
                <w:sz w:val="24"/>
                <w:szCs w:val="24"/>
              </w:rPr>
            </w:pPr>
          </w:p>
        </w:tc>
      </w:tr>
    </w:tbl>
    <w:p w:rsidR="00C20DDE" w:rsidRPr="00EF113C" w:rsidRDefault="00C20DDE" w:rsidP="00641A31">
      <w:pPr>
        <w:spacing w:line="240" w:lineRule="auto"/>
        <w:rPr>
          <w:rFonts w:ascii="Times New Roman" w:hAnsi="Times New Roman"/>
          <w:sz w:val="24"/>
          <w:szCs w:val="24"/>
        </w:rPr>
      </w:pPr>
    </w:p>
    <w:p w:rsidR="00A43828" w:rsidRDefault="00A43828" w:rsidP="00641A31">
      <w:pPr>
        <w:shd w:val="clear" w:color="auto" w:fill="FFFFFF"/>
        <w:spacing w:after="0" w:line="240" w:lineRule="auto"/>
        <w:rPr>
          <w:rFonts w:ascii="Times New Roman" w:hAnsi="Times New Roman"/>
          <w:color w:val="000000"/>
          <w:sz w:val="24"/>
          <w:szCs w:val="24"/>
          <w:highlight w:val="yellow"/>
          <w:u w:val="single"/>
        </w:rPr>
      </w:pPr>
    </w:p>
    <w:p w:rsidR="00A43828" w:rsidRPr="000D13FC" w:rsidRDefault="00A43828" w:rsidP="00641A31">
      <w:pPr>
        <w:shd w:val="clear" w:color="auto" w:fill="FFFFFF"/>
        <w:spacing w:after="0" w:line="240" w:lineRule="auto"/>
        <w:rPr>
          <w:rFonts w:ascii="Times New Roman" w:hAnsi="Times New Roman"/>
          <w:b/>
          <w:color w:val="000000"/>
          <w:sz w:val="24"/>
          <w:szCs w:val="24"/>
          <w:u w:val="single"/>
        </w:rPr>
      </w:pPr>
      <w:r w:rsidRPr="000D13FC">
        <w:rPr>
          <w:rFonts w:ascii="Times New Roman" w:hAnsi="Times New Roman"/>
          <w:b/>
          <w:color w:val="000000"/>
          <w:sz w:val="24"/>
          <w:szCs w:val="24"/>
          <w:u w:val="single"/>
        </w:rPr>
        <w:t>8. Диагностика уровня тревожности у учащихся выпускных классов.</w:t>
      </w:r>
    </w:p>
    <w:p w:rsidR="00A43828" w:rsidRPr="00B60018" w:rsidRDefault="00A43828" w:rsidP="00641A31">
      <w:pPr>
        <w:widowControl w:val="0"/>
        <w:autoSpaceDE w:val="0"/>
        <w:autoSpaceDN w:val="0"/>
        <w:adjustRightInd w:val="0"/>
        <w:spacing w:after="0" w:line="240" w:lineRule="auto"/>
        <w:ind w:firstLine="539"/>
        <w:jc w:val="both"/>
        <w:rPr>
          <w:rFonts w:ascii="Times New Roman CYR" w:hAnsi="Times New Roman CYR" w:cs="Times New Roman CYR"/>
          <w:kern w:val="1"/>
          <w:sz w:val="28"/>
          <w:szCs w:val="28"/>
        </w:rPr>
      </w:pPr>
      <w:r w:rsidRPr="00B60018">
        <w:rPr>
          <w:rFonts w:ascii="Times New Roman CYR" w:hAnsi="Times New Roman CYR" w:cs="Times New Roman CYR"/>
          <w:kern w:val="1"/>
          <w:sz w:val="28"/>
          <w:szCs w:val="28"/>
        </w:rPr>
        <w:t>Цель исследования: диагностика уровня тревожности подростков.</w:t>
      </w:r>
    </w:p>
    <w:p w:rsidR="00A43828" w:rsidRPr="00B60018" w:rsidRDefault="00A43828" w:rsidP="00641A31">
      <w:pPr>
        <w:widowControl w:val="0"/>
        <w:autoSpaceDE w:val="0"/>
        <w:autoSpaceDN w:val="0"/>
        <w:adjustRightInd w:val="0"/>
        <w:spacing w:after="0" w:line="240" w:lineRule="auto"/>
        <w:ind w:firstLine="539"/>
        <w:jc w:val="both"/>
        <w:rPr>
          <w:rFonts w:ascii="Times New Roman CYR" w:hAnsi="Times New Roman CYR" w:cs="Times New Roman CYR"/>
          <w:kern w:val="1"/>
          <w:sz w:val="28"/>
          <w:szCs w:val="28"/>
        </w:rPr>
      </w:pPr>
      <w:r w:rsidRPr="00B60018">
        <w:rPr>
          <w:rFonts w:ascii="Times New Roman CYR" w:hAnsi="Times New Roman CYR" w:cs="Times New Roman CYR"/>
          <w:kern w:val="1"/>
          <w:sz w:val="28"/>
          <w:szCs w:val="28"/>
        </w:rPr>
        <w:t xml:space="preserve">Методы исследования: «Шкала </w:t>
      </w:r>
      <w:r>
        <w:rPr>
          <w:rFonts w:ascii="Times New Roman CYR" w:hAnsi="Times New Roman CYR" w:cs="Times New Roman CYR"/>
          <w:kern w:val="1"/>
          <w:sz w:val="28"/>
          <w:szCs w:val="28"/>
        </w:rPr>
        <w:t xml:space="preserve">реактивной и </w:t>
      </w:r>
      <w:r w:rsidRPr="00B60018">
        <w:rPr>
          <w:rFonts w:ascii="Times New Roman CYR" w:hAnsi="Times New Roman CYR" w:cs="Times New Roman CYR"/>
          <w:kern w:val="1"/>
          <w:sz w:val="28"/>
          <w:szCs w:val="28"/>
        </w:rPr>
        <w:t>личностной тр</w:t>
      </w:r>
      <w:r>
        <w:rPr>
          <w:rFonts w:ascii="Times New Roman CYR" w:hAnsi="Times New Roman CYR" w:cs="Times New Roman CYR"/>
          <w:kern w:val="1"/>
          <w:sz w:val="28"/>
          <w:szCs w:val="28"/>
        </w:rPr>
        <w:t>евожности Спилбергера-Ханина»</w:t>
      </w:r>
      <w:r w:rsidRPr="00B60018">
        <w:rPr>
          <w:rFonts w:ascii="Times New Roman CYR" w:hAnsi="Times New Roman CYR" w:cs="Times New Roman CYR"/>
          <w:kern w:val="1"/>
          <w:sz w:val="28"/>
          <w:szCs w:val="28"/>
        </w:rPr>
        <w:t>.</w:t>
      </w:r>
    </w:p>
    <w:p w:rsidR="00A43828" w:rsidRPr="00B60018" w:rsidRDefault="00A43828" w:rsidP="00641A31">
      <w:pPr>
        <w:widowControl w:val="0"/>
        <w:autoSpaceDE w:val="0"/>
        <w:autoSpaceDN w:val="0"/>
        <w:adjustRightInd w:val="0"/>
        <w:spacing w:after="0" w:line="240" w:lineRule="auto"/>
        <w:ind w:firstLine="539"/>
        <w:jc w:val="both"/>
        <w:rPr>
          <w:rFonts w:ascii="Times New Roman CYR" w:hAnsi="Times New Roman CYR" w:cs="Times New Roman CYR"/>
          <w:kern w:val="1"/>
          <w:sz w:val="28"/>
          <w:szCs w:val="28"/>
        </w:rPr>
      </w:pPr>
      <w:r w:rsidRPr="002F277F">
        <w:rPr>
          <w:rFonts w:ascii="Times New Roman CYR" w:hAnsi="Times New Roman CYR" w:cs="Times New Roman CYR"/>
          <w:kern w:val="1"/>
          <w:sz w:val="28"/>
          <w:szCs w:val="28"/>
        </w:rPr>
        <w:t>Объект исследования:</w:t>
      </w:r>
      <w:r w:rsidRPr="00B60018">
        <w:rPr>
          <w:rFonts w:ascii="Times New Roman CYR" w:hAnsi="Times New Roman CYR" w:cs="Times New Roman CYR"/>
          <w:kern w:val="1"/>
          <w:sz w:val="28"/>
          <w:szCs w:val="28"/>
        </w:rPr>
        <w:t xml:space="preserve"> </w:t>
      </w:r>
      <w:r>
        <w:rPr>
          <w:rFonts w:ascii="Times New Roman CYR" w:hAnsi="Times New Roman CYR" w:cs="Times New Roman CYR"/>
          <w:kern w:val="1"/>
          <w:sz w:val="28"/>
          <w:szCs w:val="28"/>
        </w:rPr>
        <w:t>учащиеся 10-х</w:t>
      </w:r>
      <w:r w:rsidRPr="00B60018">
        <w:rPr>
          <w:rFonts w:ascii="Times New Roman CYR" w:hAnsi="Times New Roman CYR" w:cs="Times New Roman CYR"/>
          <w:kern w:val="1"/>
          <w:sz w:val="28"/>
          <w:szCs w:val="28"/>
        </w:rPr>
        <w:t xml:space="preserve"> классов</w:t>
      </w:r>
      <w:r w:rsidRPr="00B60018">
        <w:rPr>
          <w:rFonts w:ascii="Times New Roman CYR" w:hAnsi="Times New Roman CYR" w:cs="Times New Roman CYR"/>
          <w:color w:val="000000"/>
          <w:kern w:val="1"/>
          <w:sz w:val="28"/>
          <w:szCs w:val="28"/>
        </w:rPr>
        <w:t xml:space="preserve"> (</w:t>
      </w:r>
      <w:r>
        <w:rPr>
          <w:rFonts w:ascii="Times New Roman CYR" w:hAnsi="Times New Roman CYR" w:cs="Times New Roman CYR"/>
          <w:color w:val="000000"/>
          <w:kern w:val="1"/>
          <w:sz w:val="28"/>
          <w:szCs w:val="28"/>
        </w:rPr>
        <w:t>15</w:t>
      </w:r>
      <w:r w:rsidRPr="00B60018">
        <w:rPr>
          <w:rFonts w:ascii="Times New Roman CYR" w:hAnsi="Times New Roman CYR" w:cs="Times New Roman CYR"/>
          <w:color w:val="000000"/>
          <w:kern w:val="1"/>
          <w:sz w:val="28"/>
          <w:szCs w:val="28"/>
        </w:rPr>
        <w:t xml:space="preserve"> </w:t>
      </w:r>
      <w:r>
        <w:rPr>
          <w:rFonts w:ascii="Times New Roman CYR" w:hAnsi="Times New Roman CYR" w:cs="Times New Roman CYR"/>
          <w:color w:val="000000"/>
          <w:kern w:val="1"/>
          <w:sz w:val="28"/>
          <w:szCs w:val="28"/>
        </w:rPr>
        <w:t>человек</w:t>
      </w:r>
      <w:r w:rsidRPr="00B60018">
        <w:rPr>
          <w:rFonts w:ascii="Times New Roman CYR" w:hAnsi="Times New Roman CYR" w:cs="Times New Roman CYR"/>
          <w:color w:val="000000"/>
          <w:kern w:val="1"/>
          <w:sz w:val="28"/>
          <w:szCs w:val="28"/>
        </w:rPr>
        <w:t>)</w:t>
      </w:r>
      <w:r>
        <w:rPr>
          <w:rFonts w:ascii="Times New Roman CYR" w:hAnsi="Times New Roman CYR" w:cs="Times New Roman CYR"/>
          <w:color w:val="000000"/>
          <w:kern w:val="1"/>
          <w:sz w:val="28"/>
          <w:szCs w:val="28"/>
        </w:rPr>
        <w:t>, учащиеся 11 класса отделения неслышащих (3 человека).</w:t>
      </w:r>
    </w:p>
    <w:p w:rsidR="00A43828" w:rsidRPr="00B60018" w:rsidRDefault="00A43828" w:rsidP="00641A31">
      <w:pPr>
        <w:widowControl w:val="0"/>
        <w:autoSpaceDE w:val="0"/>
        <w:autoSpaceDN w:val="0"/>
        <w:adjustRightInd w:val="0"/>
        <w:spacing w:after="0" w:line="240" w:lineRule="auto"/>
        <w:ind w:firstLine="539"/>
        <w:jc w:val="both"/>
        <w:rPr>
          <w:rFonts w:ascii="Times New Roman CYR" w:hAnsi="Times New Roman CYR" w:cs="Times New Roman CYR"/>
          <w:kern w:val="1"/>
          <w:sz w:val="28"/>
          <w:szCs w:val="28"/>
        </w:rPr>
      </w:pPr>
      <w:r w:rsidRPr="00B60018">
        <w:rPr>
          <w:rFonts w:ascii="Times New Roman CYR" w:hAnsi="Times New Roman CYR" w:cs="Times New Roman CYR"/>
          <w:kern w:val="1"/>
          <w:sz w:val="28"/>
          <w:szCs w:val="28"/>
        </w:rPr>
        <w:t xml:space="preserve">Дата исследования: </w:t>
      </w:r>
      <w:r>
        <w:rPr>
          <w:rFonts w:ascii="Times New Roman CYR" w:hAnsi="Times New Roman CYR" w:cs="Times New Roman CYR"/>
          <w:kern w:val="1"/>
          <w:sz w:val="28"/>
          <w:szCs w:val="28"/>
        </w:rPr>
        <w:t>март 2022 г</w:t>
      </w:r>
      <w:r w:rsidRPr="00B60018">
        <w:rPr>
          <w:rFonts w:ascii="Times New Roman CYR" w:hAnsi="Times New Roman CYR" w:cs="Times New Roman CYR"/>
          <w:kern w:val="1"/>
          <w:sz w:val="28"/>
          <w:szCs w:val="28"/>
        </w:rPr>
        <w:t>.</w:t>
      </w:r>
    </w:p>
    <w:p w:rsidR="00A43828" w:rsidRPr="00B60018" w:rsidRDefault="00A43828" w:rsidP="00641A31">
      <w:pPr>
        <w:widowControl w:val="0"/>
        <w:autoSpaceDE w:val="0"/>
        <w:autoSpaceDN w:val="0"/>
        <w:adjustRightInd w:val="0"/>
        <w:spacing w:after="0" w:line="240" w:lineRule="auto"/>
        <w:ind w:firstLine="539"/>
        <w:jc w:val="both"/>
        <w:rPr>
          <w:rFonts w:ascii="Times New Roman CYR" w:hAnsi="Times New Roman CYR" w:cs="Times New Roman CYR"/>
          <w:kern w:val="1"/>
          <w:sz w:val="28"/>
          <w:szCs w:val="28"/>
        </w:rPr>
      </w:pPr>
    </w:p>
    <w:p w:rsidR="00A43828" w:rsidRPr="00B60018" w:rsidRDefault="00A43828" w:rsidP="00641A31">
      <w:pPr>
        <w:widowControl w:val="0"/>
        <w:autoSpaceDE w:val="0"/>
        <w:autoSpaceDN w:val="0"/>
        <w:adjustRightInd w:val="0"/>
        <w:spacing w:after="0" w:line="240" w:lineRule="auto"/>
        <w:ind w:firstLine="539"/>
        <w:jc w:val="both"/>
        <w:rPr>
          <w:rFonts w:ascii="Times New Roman CYR" w:hAnsi="Times New Roman CYR" w:cs="Times New Roman CYR"/>
          <w:kern w:val="1"/>
          <w:sz w:val="28"/>
          <w:szCs w:val="28"/>
        </w:rPr>
      </w:pPr>
      <w:r w:rsidRPr="00B60018">
        <w:rPr>
          <w:rFonts w:ascii="Times New Roman CYR" w:hAnsi="Times New Roman CYR" w:cs="Times New Roman CYR"/>
          <w:kern w:val="1"/>
          <w:sz w:val="28"/>
          <w:szCs w:val="28"/>
        </w:rPr>
        <w:t xml:space="preserve">С целью </w:t>
      </w:r>
      <w:r>
        <w:rPr>
          <w:rFonts w:ascii="Times New Roman CYR" w:hAnsi="Times New Roman CYR" w:cs="Times New Roman CYR"/>
          <w:kern w:val="1"/>
          <w:sz w:val="28"/>
          <w:szCs w:val="28"/>
        </w:rPr>
        <w:t>выявления учащихся с повышенным уровнем тревожности была проведена диагностика личностной и ситуативной тревожности для учащихся с ТНР 10-х классов, учащихся отделения неслышащих 11 класса.  В обследовании приняло участие 18 человек: 15 учащихся с ТНР и 3учащихся отделения неслышащих.</w:t>
      </w:r>
    </w:p>
    <w:p w:rsidR="00A43828" w:rsidRDefault="00A43828" w:rsidP="00641A31">
      <w:pPr>
        <w:widowControl w:val="0"/>
        <w:autoSpaceDE w:val="0"/>
        <w:autoSpaceDN w:val="0"/>
        <w:adjustRightInd w:val="0"/>
        <w:spacing w:after="0" w:line="240" w:lineRule="auto"/>
        <w:ind w:firstLine="53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Б</w:t>
      </w:r>
      <w:r w:rsidRPr="00B60018">
        <w:rPr>
          <w:rFonts w:ascii="Times New Roman CYR" w:hAnsi="Times New Roman CYR" w:cs="Times New Roman CYR"/>
          <w:kern w:val="1"/>
          <w:sz w:val="28"/>
          <w:szCs w:val="28"/>
        </w:rPr>
        <w:t>ыл</w:t>
      </w:r>
      <w:r>
        <w:rPr>
          <w:rFonts w:ascii="Times New Roman CYR" w:hAnsi="Times New Roman CYR" w:cs="Times New Roman CYR"/>
          <w:kern w:val="1"/>
          <w:sz w:val="28"/>
          <w:szCs w:val="28"/>
        </w:rPr>
        <w:t>и получены следующие результаты.</w:t>
      </w:r>
    </w:p>
    <w:p w:rsidR="00A43828" w:rsidRPr="00B60018" w:rsidRDefault="00A43828" w:rsidP="00641A31">
      <w:pPr>
        <w:widowControl w:val="0"/>
        <w:autoSpaceDE w:val="0"/>
        <w:autoSpaceDN w:val="0"/>
        <w:adjustRightInd w:val="0"/>
        <w:spacing w:after="0" w:line="240" w:lineRule="auto"/>
        <w:ind w:firstLine="53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1) Уровень личностной тревожности выпускников</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2972"/>
        <w:gridCol w:w="1741"/>
        <w:gridCol w:w="2084"/>
        <w:gridCol w:w="2774"/>
      </w:tblGrid>
      <w:tr w:rsidR="00A43828" w:rsidRPr="00B60018" w:rsidTr="00AB427D">
        <w:tc>
          <w:tcPr>
            <w:tcW w:w="2972" w:type="dxa"/>
            <w:vAlign w:val="center"/>
          </w:tcPr>
          <w:p w:rsidR="00A43828" w:rsidRPr="00B60018" w:rsidRDefault="00A43828" w:rsidP="00641A31">
            <w:pPr>
              <w:spacing w:after="0" w:line="240" w:lineRule="auto"/>
              <w:jc w:val="center"/>
              <w:rPr>
                <w:rFonts w:ascii="Times New Roman" w:hAnsi="Times New Roman"/>
                <w:sz w:val="28"/>
                <w:szCs w:val="28"/>
              </w:rPr>
            </w:pPr>
            <w:r w:rsidRPr="00B60018">
              <w:rPr>
                <w:rFonts w:ascii="Times New Roman" w:hAnsi="Times New Roman"/>
                <w:sz w:val="28"/>
                <w:szCs w:val="28"/>
              </w:rPr>
              <w:t>Общий уровень</w:t>
            </w:r>
            <w:r>
              <w:rPr>
                <w:rFonts w:ascii="Times New Roman" w:hAnsi="Times New Roman"/>
                <w:sz w:val="28"/>
                <w:szCs w:val="28"/>
              </w:rPr>
              <w:t xml:space="preserve"> личностной</w:t>
            </w:r>
            <w:r w:rsidRPr="00B60018">
              <w:rPr>
                <w:rFonts w:ascii="Times New Roman" w:hAnsi="Times New Roman"/>
                <w:sz w:val="28"/>
                <w:szCs w:val="28"/>
              </w:rPr>
              <w:t xml:space="preserve"> тревожности</w:t>
            </w:r>
          </w:p>
        </w:tc>
        <w:tc>
          <w:tcPr>
            <w:tcW w:w="1741" w:type="dxa"/>
            <w:vAlign w:val="center"/>
          </w:tcPr>
          <w:p w:rsidR="00A43828" w:rsidRPr="00B60018" w:rsidRDefault="00A43828" w:rsidP="00641A31">
            <w:pPr>
              <w:spacing w:after="0" w:line="240" w:lineRule="auto"/>
              <w:jc w:val="center"/>
              <w:rPr>
                <w:rFonts w:ascii="Times New Roman" w:hAnsi="Times New Roman"/>
                <w:sz w:val="28"/>
                <w:szCs w:val="28"/>
              </w:rPr>
            </w:pPr>
            <w:r w:rsidRPr="00B60018">
              <w:rPr>
                <w:rFonts w:ascii="Times New Roman" w:hAnsi="Times New Roman"/>
                <w:sz w:val="28"/>
                <w:szCs w:val="28"/>
              </w:rPr>
              <w:t>Количество учащихся</w:t>
            </w:r>
            <w:r>
              <w:rPr>
                <w:rFonts w:ascii="Times New Roman" w:hAnsi="Times New Roman"/>
                <w:sz w:val="28"/>
                <w:szCs w:val="28"/>
              </w:rPr>
              <w:t xml:space="preserve"> с ТНР</w:t>
            </w:r>
          </w:p>
        </w:tc>
        <w:tc>
          <w:tcPr>
            <w:tcW w:w="2084" w:type="dxa"/>
          </w:tcPr>
          <w:p w:rsidR="00A43828" w:rsidRPr="00B60018" w:rsidRDefault="00A43828" w:rsidP="00641A31">
            <w:pPr>
              <w:spacing w:after="0" w:line="240" w:lineRule="auto"/>
              <w:jc w:val="center"/>
              <w:rPr>
                <w:rFonts w:ascii="Times New Roman" w:hAnsi="Times New Roman"/>
                <w:sz w:val="28"/>
                <w:szCs w:val="28"/>
              </w:rPr>
            </w:pPr>
            <w:r>
              <w:rPr>
                <w:rFonts w:ascii="Times New Roman" w:hAnsi="Times New Roman"/>
                <w:sz w:val="28"/>
                <w:szCs w:val="28"/>
              </w:rPr>
              <w:t>Количество учащихся отд. неслышащих</w:t>
            </w:r>
          </w:p>
        </w:tc>
        <w:tc>
          <w:tcPr>
            <w:tcW w:w="2774" w:type="dxa"/>
            <w:vAlign w:val="center"/>
          </w:tcPr>
          <w:p w:rsidR="00A43828" w:rsidRPr="00B60018" w:rsidRDefault="00A43828" w:rsidP="00641A31">
            <w:pPr>
              <w:spacing w:after="0" w:line="240" w:lineRule="auto"/>
              <w:jc w:val="center"/>
              <w:rPr>
                <w:rFonts w:ascii="Times New Roman" w:hAnsi="Times New Roman"/>
                <w:sz w:val="28"/>
                <w:szCs w:val="28"/>
              </w:rPr>
            </w:pPr>
            <w:r w:rsidRPr="00B60018">
              <w:rPr>
                <w:rFonts w:ascii="Times New Roman" w:hAnsi="Times New Roman"/>
                <w:sz w:val="28"/>
                <w:szCs w:val="28"/>
              </w:rPr>
              <w:t>% от общего числа обследованных</w:t>
            </w:r>
          </w:p>
        </w:tc>
      </w:tr>
      <w:tr w:rsidR="00A43828" w:rsidRPr="00B60018" w:rsidTr="00AB427D">
        <w:tc>
          <w:tcPr>
            <w:tcW w:w="2972" w:type="dxa"/>
          </w:tcPr>
          <w:p w:rsidR="00A43828" w:rsidRPr="00B60018" w:rsidRDefault="00A43828" w:rsidP="00641A31">
            <w:pPr>
              <w:spacing w:after="0" w:line="240" w:lineRule="auto"/>
              <w:jc w:val="both"/>
              <w:rPr>
                <w:rFonts w:ascii="Times New Roman" w:hAnsi="Times New Roman"/>
                <w:sz w:val="28"/>
                <w:szCs w:val="28"/>
              </w:rPr>
            </w:pPr>
            <w:r w:rsidRPr="00B60018">
              <w:rPr>
                <w:rFonts w:ascii="Times New Roman" w:hAnsi="Times New Roman"/>
                <w:sz w:val="28"/>
                <w:szCs w:val="28"/>
              </w:rPr>
              <w:t>Низ</w:t>
            </w:r>
            <w:r>
              <w:rPr>
                <w:rFonts w:ascii="Times New Roman" w:hAnsi="Times New Roman"/>
                <w:sz w:val="28"/>
                <w:szCs w:val="28"/>
              </w:rPr>
              <w:t>кий</w:t>
            </w:r>
          </w:p>
        </w:tc>
        <w:tc>
          <w:tcPr>
            <w:tcW w:w="1741" w:type="dxa"/>
            <w:vAlign w:val="center"/>
          </w:tcPr>
          <w:p w:rsidR="00A43828" w:rsidRPr="00B60018" w:rsidRDefault="00A43828" w:rsidP="00641A31">
            <w:pPr>
              <w:spacing w:after="0" w:line="240" w:lineRule="auto"/>
              <w:jc w:val="center"/>
              <w:rPr>
                <w:rFonts w:ascii="Times New Roman" w:hAnsi="Times New Roman"/>
                <w:sz w:val="28"/>
                <w:szCs w:val="28"/>
              </w:rPr>
            </w:pPr>
            <w:r>
              <w:rPr>
                <w:rFonts w:ascii="Times New Roman" w:hAnsi="Times New Roman"/>
                <w:sz w:val="28"/>
                <w:szCs w:val="28"/>
              </w:rPr>
              <w:t>2</w:t>
            </w:r>
          </w:p>
        </w:tc>
        <w:tc>
          <w:tcPr>
            <w:tcW w:w="2084" w:type="dxa"/>
          </w:tcPr>
          <w:p w:rsidR="00A43828" w:rsidRDefault="00A43828" w:rsidP="00641A31">
            <w:pPr>
              <w:spacing w:after="0" w:line="240" w:lineRule="auto"/>
              <w:jc w:val="center"/>
              <w:rPr>
                <w:rFonts w:ascii="Times New Roman" w:hAnsi="Times New Roman"/>
                <w:sz w:val="28"/>
                <w:szCs w:val="28"/>
              </w:rPr>
            </w:pPr>
            <w:r>
              <w:rPr>
                <w:rFonts w:ascii="Times New Roman" w:hAnsi="Times New Roman"/>
                <w:sz w:val="28"/>
                <w:szCs w:val="28"/>
              </w:rPr>
              <w:t>1</w:t>
            </w:r>
          </w:p>
        </w:tc>
        <w:tc>
          <w:tcPr>
            <w:tcW w:w="2774" w:type="dxa"/>
            <w:vAlign w:val="center"/>
          </w:tcPr>
          <w:p w:rsidR="00A43828" w:rsidRPr="00B60018" w:rsidRDefault="00A43828" w:rsidP="00641A31">
            <w:pPr>
              <w:spacing w:after="0" w:line="240" w:lineRule="auto"/>
              <w:jc w:val="center"/>
              <w:rPr>
                <w:rFonts w:ascii="Times New Roman" w:hAnsi="Times New Roman"/>
                <w:sz w:val="28"/>
                <w:szCs w:val="28"/>
              </w:rPr>
            </w:pPr>
            <w:r>
              <w:rPr>
                <w:rFonts w:ascii="Times New Roman" w:hAnsi="Times New Roman"/>
                <w:sz w:val="28"/>
                <w:szCs w:val="28"/>
              </w:rPr>
              <w:t>17</w:t>
            </w:r>
          </w:p>
        </w:tc>
      </w:tr>
      <w:tr w:rsidR="00A43828" w:rsidRPr="00B60018" w:rsidTr="00AB427D">
        <w:tc>
          <w:tcPr>
            <w:tcW w:w="2972" w:type="dxa"/>
          </w:tcPr>
          <w:p w:rsidR="00A43828" w:rsidRPr="00B60018" w:rsidRDefault="00A43828" w:rsidP="00641A31">
            <w:pPr>
              <w:spacing w:after="0" w:line="240" w:lineRule="auto"/>
              <w:jc w:val="both"/>
              <w:rPr>
                <w:rFonts w:ascii="Times New Roman" w:hAnsi="Times New Roman"/>
                <w:sz w:val="28"/>
                <w:szCs w:val="28"/>
              </w:rPr>
            </w:pPr>
            <w:r>
              <w:rPr>
                <w:rFonts w:ascii="Times New Roman" w:hAnsi="Times New Roman"/>
                <w:sz w:val="28"/>
                <w:szCs w:val="28"/>
              </w:rPr>
              <w:t>Умеренный</w:t>
            </w:r>
          </w:p>
        </w:tc>
        <w:tc>
          <w:tcPr>
            <w:tcW w:w="1741" w:type="dxa"/>
            <w:vAlign w:val="center"/>
          </w:tcPr>
          <w:p w:rsidR="00A43828" w:rsidRPr="00B60018" w:rsidRDefault="00A43828" w:rsidP="00641A31">
            <w:pPr>
              <w:spacing w:after="0" w:line="240" w:lineRule="auto"/>
              <w:jc w:val="center"/>
              <w:rPr>
                <w:rFonts w:ascii="Times New Roman" w:hAnsi="Times New Roman"/>
                <w:sz w:val="28"/>
                <w:szCs w:val="28"/>
              </w:rPr>
            </w:pPr>
            <w:r>
              <w:rPr>
                <w:rFonts w:ascii="Times New Roman" w:hAnsi="Times New Roman"/>
                <w:sz w:val="28"/>
                <w:szCs w:val="28"/>
              </w:rPr>
              <w:t>3</w:t>
            </w:r>
          </w:p>
        </w:tc>
        <w:tc>
          <w:tcPr>
            <w:tcW w:w="2084" w:type="dxa"/>
          </w:tcPr>
          <w:p w:rsidR="00A43828" w:rsidRDefault="00A43828" w:rsidP="00641A31">
            <w:pPr>
              <w:spacing w:after="0" w:line="240" w:lineRule="auto"/>
              <w:jc w:val="center"/>
              <w:rPr>
                <w:rFonts w:ascii="Times New Roman" w:hAnsi="Times New Roman"/>
                <w:sz w:val="28"/>
                <w:szCs w:val="28"/>
              </w:rPr>
            </w:pPr>
            <w:r>
              <w:rPr>
                <w:rFonts w:ascii="Times New Roman" w:hAnsi="Times New Roman"/>
                <w:sz w:val="28"/>
                <w:szCs w:val="28"/>
              </w:rPr>
              <w:t>2</w:t>
            </w:r>
          </w:p>
        </w:tc>
        <w:tc>
          <w:tcPr>
            <w:tcW w:w="2774" w:type="dxa"/>
            <w:vAlign w:val="center"/>
          </w:tcPr>
          <w:p w:rsidR="00A43828" w:rsidRPr="00B60018" w:rsidRDefault="00A43828" w:rsidP="00641A31">
            <w:pPr>
              <w:spacing w:after="0" w:line="240" w:lineRule="auto"/>
              <w:jc w:val="center"/>
              <w:rPr>
                <w:rFonts w:ascii="Times New Roman" w:hAnsi="Times New Roman"/>
                <w:sz w:val="28"/>
                <w:szCs w:val="28"/>
              </w:rPr>
            </w:pPr>
            <w:r>
              <w:rPr>
                <w:rFonts w:ascii="Times New Roman" w:hAnsi="Times New Roman"/>
                <w:sz w:val="28"/>
                <w:szCs w:val="28"/>
              </w:rPr>
              <w:t>28</w:t>
            </w:r>
          </w:p>
        </w:tc>
      </w:tr>
      <w:tr w:rsidR="00A43828" w:rsidRPr="00B60018" w:rsidTr="00AB427D">
        <w:tc>
          <w:tcPr>
            <w:tcW w:w="2972" w:type="dxa"/>
          </w:tcPr>
          <w:p w:rsidR="00A43828" w:rsidRPr="00B60018" w:rsidRDefault="00A43828" w:rsidP="00641A31">
            <w:pPr>
              <w:spacing w:after="0" w:line="240" w:lineRule="auto"/>
              <w:jc w:val="both"/>
              <w:rPr>
                <w:rFonts w:ascii="Times New Roman" w:hAnsi="Times New Roman"/>
                <w:sz w:val="28"/>
                <w:szCs w:val="28"/>
              </w:rPr>
            </w:pPr>
            <w:r w:rsidRPr="00B60018">
              <w:rPr>
                <w:rFonts w:ascii="Times New Roman" w:hAnsi="Times New Roman"/>
                <w:sz w:val="28"/>
                <w:szCs w:val="28"/>
              </w:rPr>
              <w:t>Высокий</w:t>
            </w:r>
          </w:p>
        </w:tc>
        <w:tc>
          <w:tcPr>
            <w:tcW w:w="1741" w:type="dxa"/>
            <w:vAlign w:val="center"/>
          </w:tcPr>
          <w:p w:rsidR="00A43828" w:rsidRPr="00B60018" w:rsidRDefault="00A43828" w:rsidP="00641A31">
            <w:pPr>
              <w:spacing w:after="0" w:line="240" w:lineRule="auto"/>
              <w:jc w:val="center"/>
              <w:rPr>
                <w:rFonts w:ascii="Times New Roman" w:hAnsi="Times New Roman"/>
                <w:sz w:val="28"/>
                <w:szCs w:val="28"/>
              </w:rPr>
            </w:pPr>
            <w:r>
              <w:rPr>
                <w:rFonts w:ascii="Times New Roman" w:hAnsi="Times New Roman"/>
                <w:sz w:val="28"/>
                <w:szCs w:val="28"/>
              </w:rPr>
              <w:t>10</w:t>
            </w:r>
          </w:p>
        </w:tc>
        <w:tc>
          <w:tcPr>
            <w:tcW w:w="2084" w:type="dxa"/>
          </w:tcPr>
          <w:p w:rsidR="00A43828" w:rsidRDefault="00A43828" w:rsidP="00641A31">
            <w:pPr>
              <w:spacing w:after="0" w:line="240" w:lineRule="auto"/>
              <w:jc w:val="center"/>
              <w:rPr>
                <w:rFonts w:ascii="Times New Roman" w:hAnsi="Times New Roman"/>
                <w:sz w:val="28"/>
                <w:szCs w:val="28"/>
              </w:rPr>
            </w:pPr>
            <w:r>
              <w:rPr>
                <w:rFonts w:ascii="Times New Roman" w:hAnsi="Times New Roman"/>
                <w:sz w:val="28"/>
                <w:szCs w:val="28"/>
              </w:rPr>
              <w:t>0</w:t>
            </w:r>
          </w:p>
        </w:tc>
        <w:tc>
          <w:tcPr>
            <w:tcW w:w="2774" w:type="dxa"/>
            <w:vAlign w:val="center"/>
          </w:tcPr>
          <w:p w:rsidR="00A43828" w:rsidRPr="00B60018" w:rsidRDefault="00A43828" w:rsidP="00641A31">
            <w:pPr>
              <w:spacing w:after="0" w:line="240" w:lineRule="auto"/>
              <w:jc w:val="center"/>
              <w:rPr>
                <w:rFonts w:ascii="Times New Roman" w:hAnsi="Times New Roman"/>
                <w:sz w:val="28"/>
                <w:szCs w:val="28"/>
              </w:rPr>
            </w:pPr>
            <w:r>
              <w:rPr>
                <w:rFonts w:ascii="Times New Roman" w:hAnsi="Times New Roman"/>
                <w:sz w:val="28"/>
                <w:szCs w:val="28"/>
              </w:rPr>
              <w:t>55</w:t>
            </w:r>
          </w:p>
        </w:tc>
      </w:tr>
    </w:tbl>
    <w:p w:rsidR="00A43828" w:rsidRDefault="00A43828" w:rsidP="00641A31">
      <w:pPr>
        <w:widowControl w:val="0"/>
        <w:autoSpaceDE w:val="0"/>
        <w:autoSpaceDN w:val="0"/>
        <w:adjustRightInd w:val="0"/>
        <w:spacing w:after="0" w:line="240" w:lineRule="auto"/>
        <w:ind w:firstLine="539"/>
        <w:jc w:val="both"/>
        <w:rPr>
          <w:rFonts w:ascii="Times New Roman CYR" w:hAnsi="Times New Roman CYR" w:cs="Times New Roman CYR"/>
          <w:kern w:val="1"/>
          <w:sz w:val="28"/>
          <w:szCs w:val="28"/>
        </w:rPr>
      </w:pPr>
    </w:p>
    <w:p w:rsidR="00A43828" w:rsidRDefault="00A43828" w:rsidP="00641A31">
      <w:pPr>
        <w:widowControl w:val="0"/>
        <w:autoSpaceDE w:val="0"/>
        <w:autoSpaceDN w:val="0"/>
        <w:adjustRightInd w:val="0"/>
        <w:spacing w:after="0" w:line="240" w:lineRule="auto"/>
        <w:ind w:firstLine="53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Таким образом, уровень личностной тревожности низкий и умеренный у 45% учащихся, высокий уровень достиг 55%, что говорит об общей тревожности большинства личностей выпускников.</w:t>
      </w:r>
    </w:p>
    <w:p w:rsidR="00A43828" w:rsidRDefault="00A43828" w:rsidP="00641A31">
      <w:pPr>
        <w:widowControl w:val="0"/>
        <w:autoSpaceDE w:val="0"/>
        <w:autoSpaceDN w:val="0"/>
        <w:adjustRightInd w:val="0"/>
        <w:spacing w:after="0" w:line="240" w:lineRule="auto"/>
        <w:ind w:firstLine="539"/>
        <w:jc w:val="both"/>
        <w:rPr>
          <w:rFonts w:ascii="Times New Roman CYR" w:hAnsi="Times New Roman CYR" w:cs="Times New Roman CYR"/>
          <w:kern w:val="1"/>
          <w:sz w:val="28"/>
          <w:szCs w:val="28"/>
        </w:rPr>
      </w:pPr>
    </w:p>
    <w:p w:rsidR="00A43828" w:rsidRPr="00B60018" w:rsidRDefault="00A43828" w:rsidP="00641A31">
      <w:pPr>
        <w:widowControl w:val="0"/>
        <w:autoSpaceDE w:val="0"/>
        <w:autoSpaceDN w:val="0"/>
        <w:adjustRightInd w:val="0"/>
        <w:spacing w:after="0" w:line="240" w:lineRule="auto"/>
        <w:ind w:firstLine="53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2) Уровень ситуативной тревожности выпускников:</w:t>
      </w:r>
    </w:p>
    <w:tbl>
      <w:tblPr>
        <w:tblW w:w="95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2972"/>
        <w:gridCol w:w="1741"/>
        <w:gridCol w:w="2084"/>
        <w:gridCol w:w="2774"/>
      </w:tblGrid>
      <w:tr w:rsidR="00A43828" w:rsidRPr="00B60018" w:rsidTr="00AB427D">
        <w:tc>
          <w:tcPr>
            <w:tcW w:w="2972" w:type="dxa"/>
            <w:vAlign w:val="center"/>
          </w:tcPr>
          <w:p w:rsidR="00A43828" w:rsidRPr="00B60018" w:rsidRDefault="00A43828" w:rsidP="00641A31">
            <w:pPr>
              <w:spacing w:after="0" w:line="240" w:lineRule="auto"/>
              <w:jc w:val="center"/>
              <w:rPr>
                <w:rFonts w:ascii="Times New Roman" w:hAnsi="Times New Roman"/>
                <w:sz w:val="28"/>
                <w:szCs w:val="28"/>
              </w:rPr>
            </w:pPr>
            <w:r w:rsidRPr="00B60018">
              <w:rPr>
                <w:rFonts w:ascii="Times New Roman" w:hAnsi="Times New Roman"/>
                <w:sz w:val="28"/>
                <w:szCs w:val="28"/>
              </w:rPr>
              <w:t>Общий уровень</w:t>
            </w:r>
            <w:r>
              <w:rPr>
                <w:rFonts w:ascii="Times New Roman" w:hAnsi="Times New Roman"/>
                <w:sz w:val="28"/>
                <w:szCs w:val="28"/>
              </w:rPr>
              <w:t xml:space="preserve"> ситуативной </w:t>
            </w:r>
            <w:r w:rsidRPr="00B60018">
              <w:rPr>
                <w:rFonts w:ascii="Times New Roman" w:hAnsi="Times New Roman"/>
                <w:sz w:val="28"/>
                <w:szCs w:val="28"/>
              </w:rPr>
              <w:t>тревожности</w:t>
            </w:r>
          </w:p>
        </w:tc>
        <w:tc>
          <w:tcPr>
            <w:tcW w:w="1741" w:type="dxa"/>
            <w:vAlign w:val="center"/>
          </w:tcPr>
          <w:p w:rsidR="00A43828" w:rsidRPr="00B60018" w:rsidRDefault="00A43828" w:rsidP="00641A31">
            <w:pPr>
              <w:spacing w:after="0" w:line="240" w:lineRule="auto"/>
              <w:jc w:val="center"/>
              <w:rPr>
                <w:rFonts w:ascii="Times New Roman" w:hAnsi="Times New Roman"/>
                <w:sz w:val="28"/>
                <w:szCs w:val="28"/>
              </w:rPr>
            </w:pPr>
            <w:r w:rsidRPr="00B60018">
              <w:rPr>
                <w:rFonts w:ascii="Times New Roman" w:hAnsi="Times New Roman"/>
                <w:sz w:val="28"/>
                <w:szCs w:val="28"/>
              </w:rPr>
              <w:t>Количество учащихся</w:t>
            </w:r>
          </w:p>
        </w:tc>
        <w:tc>
          <w:tcPr>
            <w:tcW w:w="2084" w:type="dxa"/>
          </w:tcPr>
          <w:p w:rsidR="00A43828" w:rsidRPr="00B60018" w:rsidRDefault="00A43828" w:rsidP="00641A31">
            <w:pPr>
              <w:spacing w:after="0" w:line="240" w:lineRule="auto"/>
              <w:jc w:val="center"/>
              <w:rPr>
                <w:rFonts w:ascii="Times New Roman" w:hAnsi="Times New Roman"/>
                <w:sz w:val="28"/>
                <w:szCs w:val="28"/>
              </w:rPr>
            </w:pPr>
            <w:r>
              <w:rPr>
                <w:rFonts w:ascii="Times New Roman" w:hAnsi="Times New Roman"/>
                <w:sz w:val="28"/>
                <w:szCs w:val="28"/>
              </w:rPr>
              <w:t>Количество учащихся отд. неслышащих</w:t>
            </w:r>
          </w:p>
        </w:tc>
        <w:tc>
          <w:tcPr>
            <w:tcW w:w="2774" w:type="dxa"/>
            <w:vAlign w:val="center"/>
          </w:tcPr>
          <w:p w:rsidR="00A43828" w:rsidRPr="00B60018" w:rsidRDefault="00A43828" w:rsidP="00641A31">
            <w:pPr>
              <w:spacing w:after="0" w:line="240" w:lineRule="auto"/>
              <w:jc w:val="center"/>
              <w:rPr>
                <w:rFonts w:ascii="Times New Roman" w:hAnsi="Times New Roman"/>
                <w:sz w:val="28"/>
                <w:szCs w:val="28"/>
              </w:rPr>
            </w:pPr>
            <w:r w:rsidRPr="00B60018">
              <w:rPr>
                <w:rFonts w:ascii="Times New Roman" w:hAnsi="Times New Roman"/>
                <w:sz w:val="28"/>
                <w:szCs w:val="28"/>
              </w:rPr>
              <w:t>% от общего числа обследованных</w:t>
            </w:r>
          </w:p>
        </w:tc>
      </w:tr>
      <w:tr w:rsidR="00A43828" w:rsidRPr="00B60018" w:rsidTr="00AB427D">
        <w:tc>
          <w:tcPr>
            <w:tcW w:w="2972" w:type="dxa"/>
          </w:tcPr>
          <w:p w:rsidR="00A43828" w:rsidRPr="00B60018" w:rsidRDefault="00A43828" w:rsidP="00641A31">
            <w:pPr>
              <w:spacing w:after="0" w:line="240" w:lineRule="auto"/>
              <w:jc w:val="both"/>
              <w:rPr>
                <w:rFonts w:ascii="Times New Roman" w:hAnsi="Times New Roman"/>
                <w:sz w:val="28"/>
                <w:szCs w:val="28"/>
              </w:rPr>
            </w:pPr>
            <w:r w:rsidRPr="00B60018">
              <w:rPr>
                <w:rFonts w:ascii="Times New Roman" w:hAnsi="Times New Roman"/>
                <w:sz w:val="28"/>
                <w:szCs w:val="28"/>
              </w:rPr>
              <w:t>Низ</w:t>
            </w:r>
            <w:r>
              <w:rPr>
                <w:rFonts w:ascii="Times New Roman" w:hAnsi="Times New Roman"/>
                <w:sz w:val="28"/>
                <w:szCs w:val="28"/>
              </w:rPr>
              <w:t>кий</w:t>
            </w:r>
          </w:p>
        </w:tc>
        <w:tc>
          <w:tcPr>
            <w:tcW w:w="1741" w:type="dxa"/>
            <w:vAlign w:val="center"/>
          </w:tcPr>
          <w:p w:rsidR="00A43828" w:rsidRPr="00B60018" w:rsidRDefault="00A43828" w:rsidP="00641A31">
            <w:pPr>
              <w:spacing w:after="0" w:line="240" w:lineRule="auto"/>
              <w:jc w:val="center"/>
              <w:rPr>
                <w:rFonts w:ascii="Times New Roman" w:hAnsi="Times New Roman"/>
                <w:sz w:val="28"/>
                <w:szCs w:val="28"/>
              </w:rPr>
            </w:pPr>
            <w:r>
              <w:rPr>
                <w:rFonts w:ascii="Times New Roman" w:hAnsi="Times New Roman"/>
                <w:sz w:val="28"/>
                <w:szCs w:val="28"/>
              </w:rPr>
              <w:t>1</w:t>
            </w:r>
          </w:p>
        </w:tc>
        <w:tc>
          <w:tcPr>
            <w:tcW w:w="2084" w:type="dxa"/>
          </w:tcPr>
          <w:p w:rsidR="00A43828" w:rsidRDefault="00A43828" w:rsidP="00641A31">
            <w:pPr>
              <w:spacing w:after="0" w:line="240" w:lineRule="auto"/>
              <w:jc w:val="center"/>
              <w:rPr>
                <w:rFonts w:ascii="Times New Roman" w:hAnsi="Times New Roman"/>
                <w:sz w:val="28"/>
                <w:szCs w:val="28"/>
              </w:rPr>
            </w:pPr>
            <w:r>
              <w:rPr>
                <w:rFonts w:ascii="Times New Roman" w:hAnsi="Times New Roman"/>
                <w:sz w:val="28"/>
                <w:szCs w:val="28"/>
              </w:rPr>
              <w:t>1</w:t>
            </w:r>
          </w:p>
        </w:tc>
        <w:tc>
          <w:tcPr>
            <w:tcW w:w="2774" w:type="dxa"/>
            <w:vAlign w:val="center"/>
          </w:tcPr>
          <w:p w:rsidR="00A43828" w:rsidRPr="00B60018" w:rsidRDefault="00A43828" w:rsidP="00641A31">
            <w:pPr>
              <w:spacing w:after="0" w:line="240" w:lineRule="auto"/>
              <w:jc w:val="center"/>
              <w:rPr>
                <w:rFonts w:ascii="Times New Roman" w:hAnsi="Times New Roman"/>
                <w:sz w:val="28"/>
                <w:szCs w:val="28"/>
              </w:rPr>
            </w:pPr>
            <w:r>
              <w:rPr>
                <w:rFonts w:ascii="Times New Roman" w:hAnsi="Times New Roman"/>
                <w:sz w:val="28"/>
                <w:szCs w:val="28"/>
              </w:rPr>
              <w:t>11</w:t>
            </w:r>
          </w:p>
        </w:tc>
      </w:tr>
      <w:tr w:rsidR="00A43828" w:rsidRPr="00B60018" w:rsidTr="00AB427D">
        <w:tc>
          <w:tcPr>
            <w:tcW w:w="2972" w:type="dxa"/>
          </w:tcPr>
          <w:p w:rsidR="00A43828" w:rsidRPr="00B60018" w:rsidRDefault="00A43828" w:rsidP="00641A31">
            <w:pPr>
              <w:spacing w:after="0" w:line="240" w:lineRule="auto"/>
              <w:jc w:val="both"/>
              <w:rPr>
                <w:rFonts w:ascii="Times New Roman" w:hAnsi="Times New Roman"/>
                <w:sz w:val="28"/>
                <w:szCs w:val="28"/>
              </w:rPr>
            </w:pPr>
            <w:r>
              <w:rPr>
                <w:rFonts w:ascii="Times New Roman" w:hAnsi="Times New Roman"/>
                <w:sz w:val="28"/>
                <w:szCs w:val="28"/>
              </w:rPr>
              <w:t>Умеренный</w:t>
            </w:r>
          </w:p>
        </w:tc>
        <w:tc>
          <w:tcPr>
            <w:tcW w:w="1741" w:type="dxa"/>
            <w:vAlign w:val="center"/>
          </w:tcPr>
          <w:p w:rsidR="00A43828" w:rsidRPr="00B60018" w:rsidRDefault="00A43828" w:rsidP="00641A31">
            <w:pPr>
              <w:spacing w:after="0" w:line="240" w:lineRule="auto"/>
              <w:jc w:val="center"/>
              <w:rPr>
                <w:rFonts w:ascii="Times New Roman" w:hAnsi="Times New Roman"/>
                <w:sz w:val="28"/>
                <w:szCs w:val="28"/>
              </w:rPr>
            </w:pPr>
            <w:r>
              <w:rPr>
                <w:rFonts w:ascii="Times New Roman" w:hAnsi="Times New Roman"/>
                <w:sz w:val="28"/>
                <w:szCs w:val="28"/>
              </w:rPr>
              <w:t>7</w:t>
            </w:r>
          </w:p>
        </w:tc>
        <w:tc>
          <w:tcPr>
            <w:tcW w:w="2084" w:type="dxa"/>
          </w:tcPr>
          <w:p w:rsidR="00A43828" w:rsidRDefault="00A43828" w:rsidP="00641A31">
            <w:pPr>
              <w:spacing w:after="0" w:line="240" w:lineRule="auto"/>
              <w:jc w:val="center"/>
              <w:rPr>
                <w:rFonts w:ascii="Times New Roman" w:hAnsi="Times New Roman"/>
                <w:sz w:val="28"/>
                <w:szCs w:val="28"/>
              </w:rPr>
            </w:pPr>
            <w:r>
              <w:rPr>
                <w:rFonts w:ascii="Times New Roman" w:hAnsi="Times New Roman"/>
                <w:sz w:val="28"/>
                <w:szCs w:val="28"/>
              </w:rPr>
              <w:t>2</w:t>
            </w:r>
          </w:p>
        </w:tc>
        <w:tc>
          <w:tcPr>
            <w:tcW w:w="2774" w:type="dxa"/>
            <w:vAlign w:val="center"/>
          </w:tcPr>
          <w:p w:rsidR="00A43828" w:rsidRPr="00B60018" w:rsidRDefault="00A43828" w:rsidP="00641A31">
            <w:pPr>
              <w:spacing w:after="0" w:line="240" w:lineRule="auto"/>
              <w:jc w:val="center"/>
              <w:rPr>
                <w:rFonts w:ascii="Times New Roman" w:hAnsi="Times New Roman"/>
                <w:sz w:val="28"/>
                <w:szCs w:val="28"/>
              </w:rPr>
            </w:pPr>
            <w:r>
              <w:rPr>
                <w:rFonts w:ascii="Times New Roman" w:hAnsi="Times New Roman"/>
                <w:sz w:val="28"/>
                <w:szCs w:val="28"/>
              </w:rPr>
              <w:t>50</w:t>
            </w:r>
          </w:p>
        </w:tc>
      </w:tr>
      <w:tr w:rsidR="00A43828" w:rsidRPr="00B60018" w:rsidTr="00AB427D">
        <w:tc>
          <w:tcPr>
            <w:tcW w:w="2972" w:type="dxa"/>
          </w:tcPr>
          <w:p w:rsidR="00A43828" w:rsidRPr="00B60018" w:rsidRDefault="00A43828" w:rsidP="00641A31">
            <w:pPr>
              <w:spacing w:after="0" w:line="240" w:lineRule="auto"/>
              <w:jc w:val="both"/>
              <w:rPr>
                <w:rFonts w:ascii="Times New Roman" w:hAnsi="Times New Roman"/>
                <w:sz w:val="28"/>
                <w:szCs w:val="28"/>
              </w:rPr>
            </w:pPr>
            <w:r w:rsidRPr="00B60018">
              <w:rPr>
                <w:rFonts w:ascii="Times New Roman" w:hAnsi="Times New Roman"/>
                <w:sz w:val="28"/>
                <w:szCs w:val="28"/>
              </w:rPr>
              <w:t>Высокий</w:t>
            </w:r>
          </w:p>
        </w:tc>
        <w:tc>
          <w:tcPr>
            <w:tcW w:w="1741" w:type="dxa"/>
            <w:vAlign w:val="center"/>
          </w:tcPr>
          <w:p w:rsidR="00A43828" w:rsidRPr="00B60018" w:rsidRDefault="00A43828" w:rsidP="00641A31">
            <w:pPr>
              <w:spacing w:after="0" w:line="240" w:lineRule="auto"/>
              <w:jc w:val="center"/>
              <w:rPr>
                <w:rFonts w:ascii="Times New Roman" w:hAnsi="Times New Roman"/>
                <w:sz w:val="28"/>
                <w:szCs w:val="28"/>
              </w:rPr>
            </w:pPr>
            <w:r>
              <w:rPr>
                <w:rFonts w:ascii="Times New Roman" w:hAnsi="Times New Roman"/>
                <w:sz w:val="28"/>
                <w:szCs w:val="28"/>
              </w:rPr>
              <w:t>7</w:t>
            </w:r>
          </w:p>
        </w:tc>
        <w:tc>
          <w:tcPr>
            <w:tcW w:w="2084" w:type="dxa"/>
          </w:tcPr>
          <w:p w:rsidR="00A43828" w:rsidRDefault="00A43828" w:rsidP="00641A31">
            <w:pPr>
              <w:spacing w:after="0" w:line="240" w:lineRule="auto"/>
              <w:jc w:val="center"/>
              <w:rPr>
                <w:rFonts w:ascii="Times New Roman" w:hAnsi="Times New Roman"/>
                <w:sz w:val="28"/>
                <w:szCs w:val="28"/>
              </w:rPr>
            </w:pPr>
            <w:r>
              <w:rPr>
                <w:rFonts w:ascii="Times New Roman" w:hAnsi="Times New Roman"/>
                <w:sz w:val="28"/>
                <w:szCs w:val="28"/>
              </w:rPr>
              <w:t>0</w:t>
            </w:r>
          </w:p>
        </w:tc>
        <w:tc>
          <w:tcPr>
            <w:tcW w:w="2774" w:type="dxa"/>
            <w:vAlign w:val="center"/>
          </w:tcPr>
          <w:p w:rsidR="00A43828" w:rsidRPr="00B60018" w:rsidRDefault="00A43828" w:rsidP="00641A31">
            <w:pPr>
              <w:spacing w:after="0" w:line="240" w:lineRule="auto"/>
              <w:jc w:val="center"/>
              <w:rPr>
                <w:rFonts w:ascii="Times New Roman" w:hAnsi="Times New Roman"/>
                <w:sz w:val="28"/>
                <w:szCs w:val="28"/>
              </w:rPr>
            </w:pPr>
            <w:r>
              <w:rPr>
                <w:rFonts w:ascii="Times New Roman" w:hAnsi="Times New Roman"/>
                <w:sz w:val="28"/>
                <w:szCs w:val="28"/>
              </w:rPr>
              <w:t>39</w:t>
            </w:r>
          </w:p>
        </w:tc>
      </w:tr>
    </w:tbl>
    <w:p w:rsidR="00A43828" w:rsidRDefault="00A43828" w:rsidP="00641A31">
      <w:pPr>
        <w:widowControl w:val="0"/>
        <w:autoSpaceDE w:val="0"/>
        <w:autoSpaceDN w:val="0"/>
        <w:adjustRightInd w:val="0"/>
        <w:spacing w:after="0" w:line="240" w:lineRule="auto"/>
        <w:ind w:firstLine="53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Низкий и умеренный уровень ситуативной тревожности наблюдается у 61% детей, соответственно высокий – у 39%, что свидетельствует о напряжении и стрессе перед экзаменами.</w:t>
      </w:r>
    </w:p>
    <w:p w:rsidR="00A43828" w:rsidRDefault="00A43828" w:rsidP="00641A31">
      <w:pPr>
        <w:widowControl w:val="0"/>
        <w:autoSpaceDE w:val="0"/>
        <w:autoSpaceDN w:val="0"/>
        <w:adjustRightInd w:val="0"/>
        <w:spacing w:after="0" w:line="240" w:lineRule="auto"/>
        <w:jc w:val="both"/>
        <w:rPr>
          <w:rFonts w:ascii="Times New Roman CYR" w:hAnsi="Times New Roman CYR" w:cs="Times New Roman CYR"/>
          <w:kern w:val="1"/>
          <w:sz w:val="28"/>
          <w:szCs w:val="28"/>
        </w:rPr>
      </w:pPr>
    </w:p>
    <w:p w:rsidR="00A43828" w:rsidRPr="00B60018" w:rsidRDefault="00A43828" w:rsidP="00641A31">
      <w:pPr>
        <w:widowControl w:val="0"/>
        <w:autoSpaceDE w:val="0"/>
        <w:autoSpaceDN w:val="0"/>
        <w:adjustRightInd w:val="0"/>
        <w:spacing w:after="0" w:line="240" w:lineRule="auto"/>
        <w:ind w:firstLine="539"/>
        <w:jc w:val="both"/>
        <w:rPr>
          <w:rFonts w:ascii="Times New Roman CYR" w:hAnsi="Times New Roman CYR" w:cs="Times New Roman CYR"/>
          <w:kern w:val="1"/>
          <w:sz w:val="28"/>
          <w:szCs w:val="28"/>
        </w:rPr>
      </w:pPr>
      <w:r w:rsidRPr="00B60018">
        <w:rPr>
          <w:rFonts w:ascii="Times New Roman CYR" w:hAnsi="Times New Roman CYR" w:cs="Times New Roman CYR"/>
          <w:kern w:val="1"/>
          <w:sz w:val="28"/>
          <w:szCs w:val="28"/>
        </w:rPr>
        <w:t>При этом результаты диагностики по классам выглядят следующим образом:</w:t>
      </w:r>
    </w:p>
    <w:p w:rsidR="00A43828" w:rsidRDefault="00A43828" w:rsidP="00641A31">
      <w:pPr>
        <w:widowControl w:val="0"/>
        <w:tabs>
          <w:tab w:val="left" w:pos="1134"/>
        </w:tabs>
        <w:autoSpaceDE w:val="0"/>
        <w:autoSpaceDN w:val="0"/>
        <w:adjustRightInd w:val="0"/>
        <w:spacing w:after="0" w:line="240" w:lineRule="auto"/>
        <w:ind w:firstLine="567"/>
        <w:jc w:val="both"/>
        <w:rPr>
          <w:rFonts w:ascii="Times New Roman CYR" w:hAnsi="Times New Roman CYR" w:cs="Times New Roman CYR"/>
          <w:kern w:val="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1116"/>
        <w:gridCol w:w="1471"/>
        <w:gridCol w:w="1186"/>
        <w:gridCol w:w="1126"/>
        <w:gridCol w:w="1471"/>
        <w:gridCol w:w="1266"/>
      </w:tblGrid>
      <w:tr w:rsidR="00A43828" w:rsidRPr="00887C13" w:rsidTr="00AB427D">
        <w:tc>
          <w:tcPr>
            <w:tcW w:w="0" w:type="auto"/>
            <w:vMerge w:val="restart"/>
            <w:shd w:val="clear" w:color="auto" w:fill="auto"/>
          </w:tcPr>
          <w:p w:rsidR="00A43828" w:rsidRPr="00887C13" w:rsidRDefault="00A43828" w:rsidP="00641A31">
            <w:pPr>
              <w:widowControl w:val="0"/>
              <w:tabs>
                <w:tab w:val="left" w:pos="1134"/>
              </w:tabs>
              <w:autoSpaceDE w:val="0"/>
              <w:autoSpaceDN w:val="0"/>
              <w:adjustRightInd w:val="0"/>
              <w:spacing w:after="0" w:line="240" w:lineRule="auto"/>
              <w:jc w:val="both"/>
              <w:rPr>
                <w:rFonts w:ascii="Times New Roman CYR" w:hAnsi="Times New Roman CYR" w:cs="Times New Roman CYR"/>
                <w:kern w:val="1"/>
                <w:sz w:val="28"/>
                <w:szCs w:val="28"/>
              </w:rPr>
            </w:pPr>
          </w:p>
        </w:tc>
        <w:tc>
          <w:tcPr>
            <w:tcW w:w="0" w:type="auto"/>
            <w:gridSpan w:val="3"/>
            <w:shd w:val="clear" w:color="auto" w:fill="auto"/>
          </w:tcPr>
          <w:p w:rsidR="00A43828" w:rsidRPr="00887C13" w:rsidRDefault="00A43828" w:rsidP="00641A31">
            <w:pPr>
              <w:widowControl w:val="0"/>
              <w:tabs>
                <w:tab w:val="left" w:pos="1134"/>
              </w:tabs>
              <w:autoSpaceDE w:val="0"/>
              <w:autoSpaceDN w:val="0"/>
              <w:adjustRightInd w:val="0"/>
              <w:spacing w:after="0" w:line="240" w:lineRule="auto"/>
              <w:jc w:val="center"/>
              <w:rPr>
                <w:rFonts w:ascii="Times New Roman CYR" w:hAnsi="Times New Roman CYR" w:cs="Times New Roman CYR"/>
                <w:kern w:val="1"/>
                <w:sz w:val="28"/>
                <w:szCs w:val="28"/>
              </w:rPr>
            </w:pPr>
            <w:r w:rsidRPr="00887C13">
              <w:rPr>
                <w:rFonts w:ascii="Times New Roman CYR" w:hAnsi="Times New Roman CYR" w:cs="Times New Roman CYR"/>
                <w:kern w:val="1"/>
                <w:sz w:val="28"/>
                <w:szCs w:val="28"/>
              </w:rPr>
              <w:t>Ситуативная тревожность</w:t>
            </w:r>
          </w:p>
        </w:tc>
        <w:tc>
          <w:tcPr>
            <w:tcW w:w="0" w:type="auto"/>
            <w:gridSpan w:val="3"/>
            <w:shd w:val="clear" w:color="auto" w:fill="auto"/>
          </w:tcPr>
          <w:p w:rsidR="00A43828" w:rsidRPr="00887C13" w:rsidRDefault="00A43828" w:rsidP="00641A31">
            <w:pPr>
              <w:widowControl w:val="0"/>
              <w:tabs>
                <w:tab w:val="left" w:pos="1134"/>
              </w:tabs>
              <w:autoSpaceDE w:val="0"/>
              <w:autoSpaceDN w:val="0"/>
              <w:adjustRightInd w:val="0"/>
              <w:spacing w:after="0" w:line="240" w:lineRule="auto"/>
              <w:jc w:val="center"/>
              <w:rPr>
                <w:rFonts w:ascii="Times New Roman CYR" w:hAnsi="Times New Roman CYR" w:cs="Times New Roman CYR"/>
                <w:kern w:val="1"/>
                <w:sz w:val="28"/>
                <w:szCs w:val="28"/>
              </w:rPr>
            </w:pPr>
            <w:r w:rsidRPr="00887C13">
              <w:rPr>
                <w:rFonts w:ascii="Times New Roman CYR" w:hAnsi="Times New Roman CYR" w:cs="Times New Roman CYR"/>
                <w:kern w:val="1"/>
                <w:sz w:val="28"/>
                <w:szCs w:val="28"/>
              </w:rPr>
              <w:t>Личностная тревожность</w:t>
            </w:r>
          </w:p>
        </w:tc>
      </w:tr>
      <w:tr w:rsidR="00A43828" w:rsidRPr="00887C13" w:rsidTr="00AB427D">
        <w:tc>
          <w:tcPr>
            <w:tcW w:w="0" w:type="auto"/>
            <w:vMerge/>
            <w:shd w:val="clear" w:color="auto" w:fill="auto"/>
          </w:tcPr>
          <w:p w:rsidR="00A43828" w:rsidRPr="00887C13" w:rsidRDefault="00A43828" w:rsidP="00641A31">
            <w:pPr>
              <w:widowControl w:val="0"/>
              <w:tabs>
                <w:tab w:val="left" w:pos="1134"/>
              </w:tabs>
              <w:autoSpaceDE w:val="0"/>
              <w:autoSpaceDN w:val="0"/>
              <w:adjustRightInd w:val="0"/>
              <w:spacing w:after="0" w:line="240" w:lineRule="auto"/>
              <w:jc w:val="both"/>
              <w:rPr>
                <w:rFonts w:ascii="Times New Roman CYR" w:hAnsi="Times New Roman CYR" w:cs="Times New Roman CYR"/>
                <w:kern w:val="1"/>
                <w:sz w:val="28"/>
                <w:szCs w:val="28"/>
              </w:rPr>
            </w:pPr>
          </w:p>
        </w:tc>
        <w:tc>
          <w:tcPr>
            <w:tcW w:w="0" w:type="auto"/>
            <w:shd w:val="clear" w:color="auto" w:fill="auto"/>
          </w:tcPr>
          <w:p w:rsidR="00A43828" w:rsidRPr="00887C13" w:rsidRDefault="00A43828" w:rsidP="00641A31">
            <w:pPr>
              <w:widowControl w:val="0"/>
              <w:tabs>
                <w:tab w:val="left" w:pos="1134"/>
              </w:tabs>
              <w:autoSpaceDE w:val="0"/>
              <w:autoSpaceDN w:val="0"/>
              <w:adjustRightInd w:val="0"/>
              <w:spacing w:after="0" w:line="240" w:lineRule="auto"/>
              <w:jc w:val="center"/>
              <w:rPr>
                <w:rFonts w:ascii="Times New Roman CYR" w:hAnsi="Times New Roman CYR" w:cs="Times New Roman CYR"/>
                <w:kern w:val="1"/>
                <w:sz w:val="28"/>
                <w:szCs w:val="28"/>
              </w:rPr>
            </w:pPr>
            <w:r w:rsidRPr="00887C13">
              <w:rPr>
                <w:rFonts w:ascii="Times New Roman CYR" w:hAnsi="Times New Roman CYR" w:cs="Times New Roman CYR"/>
                <w:kern w:val="1"/>
                <w:sz w:val="28"/>
                <w:szCs w:val="28"/>
              </w:rPr>
              <w:t>низкая</w:t>
            </w:r>
          </w:p>
        </w:tc>
        <w:tc>
          <w:tcPr>
            <w:tcW w:w="0" w:type="auto"/>
            <w:shd w:val="clear" w:color="auto" w:fill="auto"/>
          </w:tcPr>
          <w:p w:rsidR="00A43828" w:rsidRPr="00887C13" w:rsidRDefault="00A43828" w:rsidP="00641A31">
            <w:pPr>
              <w:widowControl w:val="0"/>
              <w:tabs>
                <w:tab w:val="left" w:pos="1134"/>
              </w:tabs>
              <w:autoSpaceDE w:val="0"/>
              <w:autoSpaceDN w:val="0"/>
              <w:adjustRightInd w:val="0"/>
              <w:spacing w:after="0" w:line="240" w:lineRule="auto"/>
              <w:jc w:val="center"/>
              <w:rPr>
                <w:rFonts w:ascii="Times New Roman CYR" w:hAnsi="Times New Roman CYR" w:cs="Times New Roman CYR"/>
                <w:kern w:val="1"/>
                <w:sz w:val="28"/>
                <w:szCs w:val="28"/>
              </w:rPr>
            </w:pPr>
            <w:r w:rsidRPr="00887C13">
              <w:rPr>
                <w:rFonts w:ascii="Times New Roman CYR" w:hAnsi="Times New Roman CYR" w:cs="Times New Roman CYR"/>
                <w:kern w:val="1"/>
                <w:sz w:val="28"/>
                <w:szCs w:val="28"/>
              </w:rPr>
              <w:t>умеренная</w:t>
            </w:r>
          </w:p>
        </w:tc>
        <w:tc>
          <w:tcPr>
            <w:tcW w:w="0" w:type="auto"/>
            <w:shd w:val="clear" w:color="auto" w:fill="auto"/>
          </w:tcPr>
          <w:p w:rsidR="00A43828" w:rsidRPr="00887C13" w:rsidRDefault="00A43828" w:rsidP="00641A31">
            <w:pPr>
              <w:widowControl w:val="0"/>
              <w:tabs>
                <w:tab w:val="left" w:pos="1134"/>
              </w:tabs>
              <w:autoSpaceDE w:val="0"/>
              <w:autoSpaceDN w:val="0"/>
              <w:adjustRightInd w:val="0"/>
              <w:spacing w:after="0" w:line="240" w:lineRule="auto"/>
              <w:jc w:val="center"/>
              <w:rPr>
                <w:rFonts w:ascii="Times New Roman CYR" w:hAnsi="Times New Roman CYR" w:cs="Times New Roman CYR"/>
                <w:kern w:val="1"/>
                <w:sz w:val="28"/>
                <w:szCs w:val="28"/>
              </w:rPr>
            </w:pPr>
            <w:r w:rsidRPr="00887C13">
              <w:rPr>
                <w:rFonts w:ascii="Times New Roman CYR" w:hAnsi="Times New Roman CYR" w:cs="Times New Roman CYR"/>
                <w:kern w:val="1"/>
                <w:sz w:val="28"/>
                <w:szCs w:val="28"/>
              </w:rPr>
              <w:t>высокая</w:t>
            </w:r>
          </w:p>
        </w:tc>
        <w:tc>
          <w:tcPr>
            <w:tcW w:w="0" w:type="auto"/>
            <w:shd w:val="clear" w:color="auto" w:fill="auto"/>
          </w:tcPr>
          <w:p w:rsidR="00A43828" w:rsidRPr="00887C13" w:rsidRDefault="00A43828" w:rsidP="00641A31">
            <w:pPr>
              <w:widowControl w:val="0"/>
              <w:tabs>
                <w:tab w:val="left" w:pos="1134"/>
              </w:tabs>
              <w:autoSpaceDE w:val="0"/>
              <w:autoSpaceDN w:val="0"/>
              <w:adjustRightInd w:val="0"/>
              <w:spacing w:after="0" w:line="240" w:lineRule="auto"/>
              <w:jc w:val="center"/>
              <w:rPr>
                <w:rFonts w:ascii="Times New Roman CYR" w:hAnsi="Times New Roman CYR" w:cs="Times New Roman CYR"/>
                <w:kern w:val="1"/>
                <w:sz w:val="28"/>
                <w:szCs w:val="28"/>
              </w:rPr>
            </w:pPr>
            <w:r w:rsidRPr="00887C13">
              <w:rPr>
                <w:rFonts w:ascii="Times New Roman CYR" w:hAnsi="Times New Roman CYR" w:cs="Times New Roman CYR"/>
                <w:kern w:val="1"/>
                <w:sz w:val="28"/>
                <w:szCs w:val="28"/>
              </w:rPr>
              <w:t>низкая</w:t>
            </w:r>
          </w:p>
        </w:tc>
        <w:tc>
          <w:tcPr>
            <w:tcW w:w="0" w:type="auto"/>
            <w:shd w:val="clear" w:color="auto" w:fill="auto"/>
          </w:tcPr>
          <w:p w:rsidR="00A43828" w:rsidRPr="00887C13" w:rsidRDefault="00A43828" w:rsidP="00641A31">
            <w:pPr>
              <w:widowControl w:val="0"/>
              <w:tabs>
                <w:tab w:val="left" w:pos="1134"/>
              </w:tabs>
              <w:autoSpaceDE w:val="0"/>
              <w:autoSpaceDN w:val="0"/>
              <w:adjustRightInd w:val="0"/>
              <w:spacing w:after="0" w:line="240" w:lineRule="auto"/>
              <w:jc w:val="center"/>
              <w:rPr>
                <w:rFonts w:ascii="Times New Roman CYR" w:hAnsi="Times New Roman CYR" w:cs="Times New Roman CYR"/>
                <w:kern w:val="1"/>
                <w:sz w:val="28"/>
                <w:szCs w:val="28"/>
              </w:rPr>
            </w:pPr>
            <w:r w:rsidRPr="00887C13">
              <w:rPr>
                <w:rFonts w:ascii="Times New Roman CYR" w:hAnsi="Times New Roman CYR" w:cs="Times New Roman CYR"/>
                <w:kern w:val="1"/>
                <w:sz w:val="28"/>
                <w:szCs w:val="28"/>
              </w:rPr>
              <w:t>умеренная</w:t>
            </w:r>
          </w:p>
        </w:tc>
        <w:tc>
          <w:tcPr>
            <w:tcW w:w="0" w:type="auto"/>
            <w:shd w:val="clear" w:color="auto" w:fill="auto"/>
          </w:tcPr>
          <w:p w:rsidR="00A43828" w:rsidRPr="00887C13" w:rsidRDefault="00A43828" w:rsidP="00641A31">
            <w:pPr>
              <w:widowControl w:val="0"/>
              <w:tabs>
                <w:tab w:val="left" w:pos="1134"/>
              </w:tabs>
              <w:autoSpaceDE w:val="0"/>
              <w:autoSpaceDN w:val="0"/>
              <w:adjustRightInd w:val="0"/>
              <w:spacing w:after="0" w:line="240" w:lineRule="auto"/>
              <w:jc w:val="center"/>
              <w:rPr>
                <w:rFonts w:ascii="Times New Roman CYR" w:hAnsi="Times New Roman CYR" w:cs="Times New Roman CYR"/>
                <w:kern w:val="1"/>
                <w:sz w:val="28"/>
                <w:szCs w:val="28"/>
              </w:rPr>
            </w:pPr>
            <w:r w:rsidRPr="00887C13">
              <w:rPr>
                <w:rFonts w:ascii="Times New Roman CYR" w:hAnsi="Times New Roman CYR" w:cs="Times New Roman CYR"/>
                <w:kern w:val="1"/>
                <w:sz w:val="28"/>
                <w:szCs w:val="28"/>
              </w:rPr>
              <w:t>высокая</w:t>
            </w:r>
          </w:p>
        </w:tc>
      </w:tr>
      <w:tr w:rsidR="00A43828" w:rsidRPr="00887C13" w:rsidTr="00AB427D">
        <w:tc>
          <w:tcPr>
            <w:tcW w:w="0" w:type="auto"/>
            <w:shd w:val="clear" w:color="auto" w:fill="auto"/>
          </w:tcPr>
          <w:p w:rsidR="00A43828" w:rsidRPr="00887C13" w:rsidRDefault="00A43828" w:rsidP="00641A31">
            <w:pPr>
              <w:widowControl w:val="0"/>
              <w:tabs>
                <w:tab w:val="left" w:pos="1134"/>
              </w:tabs>
              <w:autoSpaceDE w:val="0"/>
              <w:autoSpaceDN w:val="0"/>
              <w:adjustRightInd w:val="0"/>
              <w:spacing w:after="0" w:line="24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10 А</w:t>
            </w:r>
          </w:p>
        </w:tc>
        <w:tc>
          <w:tcPr>
            <w:tcW w:w="0" w:type="auto"/>
            <w:shd w:val="clear" w:color="auto" w:fill="auto"/>
          </w:tcPr>
          <w:p w:rsidR="00A43828" w:rsidRPr="00887C13" w:rsidRDefault="00A43828" w:rsidP="00641A31">
            <w:pPr>
              <w:widowControl w:val="0"/>
              <w:tabs>
                <w:tab w:val="left" w:pos="1134"/>
              </w:tabs>
              <w:autoSpaceDE w:val="0"/>
              <w:autoSpaceDN w:val="0"/>
              <w:adjustRightInd w:val="0"/>
              <w:spacing w:after="0" w:line="240" w:lineRule="auto"/>
              <w:jc w:val="center"/>
              <w:rPr>
                <w:rFonts w:ascii="Times New Roman CYR" w:hAnsi="Times New Roman CYR" w:cs="Times New Roman CYR"/>
                <w:kern w:val="1"/>
                <w:sz w:val="28"/>
                <w:szCs w:val="28"/>
              </w:rPr>
            </w:pPr>
            <w:r>
              <w:rPr>
                <w:rFonts w:ascii="Times New Roman CYR" w:hAnsi="Times New Roman CYR" w:cs="Times New Roman CYR"/>
                <w:kern w:val="1"/>
                <w:sz w:val="28"/>
                <w:szCs w:val="28"/>
              </w:rPr>
              <w:t>0</w:t>
            </w:r>
          </w:p>
        </w:tc>
        <w:tc>
          <w:tcPr>
            <w:tcW w:w="0" w:type="auto"/>
            <w:shd w:val="clear" w:color="auto" w:fill="auto"/>
          </w:tcPr>
          <w:p w:rsidR="00A43828" w:rsidRPr="00887C13" w:rsidRDefault="00A43828" w:rsidP="00641A31">
            <w:pPr>
              <w:widowControl w:val="0"/>
              <w:tabs>
                <w:tab w:val="left" w:pos="1134"/>
              </w:tabs>
              <w:autoSpaceDE w:val="0"/>
              <w:autoSpaceDN w:val="0"/>
              <w:adjustRightInd w:val="0"/>
              <w:spacing w:after="0" w:line="240" w:lineRule="auto"/>
              <w:jc w:val="center"/>
              <w:rPr>
                <w:rFonts w:ascii="Times New Roman CYR" w:hAnsi="Times New Roman CYR" w:cs="Times New Roman CYR"/>
                <w:kern w:val="1"/>
                <w:sz w:val="28"/>
                <w:szCs w:val="28"/>
              </w:rPr>
            </w:pPr>
            <w:r>
              <w:rPr>
                <w:rFonts w:ascii="Times New Roman CYR" w:hAnsi="Times New Roman CYR" w:cs="Times New Roman CYR"/>
                <w:kern w:val="1"/>
                <w:sz w:val="28"/>
                <w:szCs w:val="28"/>
              </w:rPr>
              <w:t>3</w:t>
            </w:r>
          </w:p>
        </w:tc>
        <w:tc>
          <w:tcPr>
            <w:tcW w:w="0" w:type="auto"/>
            <w:shd w:val="clear" w:color="auto" w:fill="auto"/>
          </w:tcPr>
          <w:p w:rsidR="00A43828" w:rsidRPr="00887C13" w:rsidRDefault="00A43828" w:rsidP="00641A31">
            <w:pPr>
              <w:widowControl w:val="0"/>
              <w:tabs>
                <w:tab w:val="left" w:pos="1134"/>
              </w:tabs>
              <w:autoSpaceDE w:val="0"/>
              <w:autoSpaceDN w:val="0"/>
              <w:adjustRightInd w:val="0"/>
              <w:spacing w:after="0" w:line="240" w:lineRule="auto"/>
              <w:jc w:val="center"/>
              <w:rPr>
                <w:rFonts w:ascii="Times New Roman CYR" w:hAnsi="Times New Roman CYR" w:cs="Times New Roman CYR"/>
                <w:kern w:val="1"/>
                <w:sz w:val="28"/>
                <w:szCs w:val="28"/>
              </w:rPr>
            </w:pPr>
            <w:r>
              <w:rPr>
                <w:rFonts w:ascii="Times New Roman CYR" w:hAnsi="Times New Roman CYR" w:cs="Times New Roman CYR"/>
                <w:kern w:val="1"/>
                <w:sz w:val="28"/>
                <w:szCs w:val="28"/>
              </w:rPr>
              <w:t>4</w:t>
            </w:r>
          </w:p>
        </w:tc>
        <w:tc>
          <w:tcPr>
            <w:tcW w:w="0" w:type="auto"/>
            <w:shd w:val="clear" w:color="auto" w:fill="auto"/>
          </w:tcPr>
          <w:p w:rsidR="00A43828" w:rsidRPr="00887C13" w:rsidRDefault="00A43828" w:rsidP="00641A31">
            <w:pPr>
              <w:widowControl w:val="0"/>
              <w:tabs>
                <w:tab w:val="left" w:pos="1134"/>
              </w:tabs>
              <w:autoSpaceDE w:val="0"/>
              <w:autoSpaceDN w:val="0"/>
              <w:adjustRightInd w:val="0"/>
              <w:spacing w:after="0" w:line="240" w:lineRule="auto"/>
              <w:jc w:val="center"/>
              <w:rPr>
                <w:rFonts w:ascii="Times New Roman CYR" w:hAnsi="Times New Roman CYR" w:cs="Times New Roman CYR"/>
                <w:kern w:val="1"/>
                <w:sz w:val="28"/>
                <w:szCs w:val="28"/>
              </w:rPr>
            </w:pPr>
            <w:r>
              <w:rPr>
                <w:rFonts w:ascii="Times New Roman CYR" w:hAnsi="Times New Roman CYR" w:cs="Times New Roman CYR"/>
                <w:kern w:val="1"/>
                <w:sz w:val="28"/>
                <w:szCs w:val="28"/>
              </w:rPr>
              <w:t>1</w:t>
            </w:r>
          </w:p>
        </w:tc>
        <w:tc>
          <w:tcPr>
            <w:tcW w:w="0" w:type="auto"/>
            <w:shd w:val="clear" w:color="auto" w:fill="auto"/>
          </w:tcPr>
          <w:p w:rsidR="00A43828" w:rsidRPr="00887C13" w:rsidRDefault="00A43828" w:rsidP="00641A31">
            <w:pPr>
              <w:widowControl w:val="0"/>
              <w:tabs>
                <w:tab w:val="left" w:pos="1134"/>
              </w:tabs>
              <w:autoSpaceDE w:val="0"/>
              <w:autoSpaceDN w:val="0"/>
              <w:adjustRightInd w:val="0"/>
              <w:spacing w:after="0" w:line="240" w:lineRule="auto"/>
              <w:jc w:val="center"/>
              <w:rPr>
                <w:rFonts w:ascii="Times New Roman CYR" w:hAnsi="Times New Roman CYR" w:cs="Times New Roman CYR"/>
                <w:kern w:val="1"/>
                <w:sz w:val="28"/>
                <w:szCs w:val="28"/>
              </w:rPr>
            </w:pPr>
            <w:r>
              <w:rPr>
                <w:rFonts w:ascii="Times New Roman CYR" w:hAnsi="Times New Roman CYR" w:cs="Times New Roman CYR"/>
                <w:kern w:val="1"/>
                <w:sz w:val="28"/>
                <w:szCs w:val="28"/>
              </w:rPr>
              <w:t>1</w:t>
            </w:r>
          </w:p>
        </w:tc>
        <w:tc>
          <w:tcPr>
            <w:tcW w:w="0" w:type="auto"/>
            <w:shd w:val="clear" w:color="auto" w:fill="auto"/>
          </w:tcPr>
          <w:p w:rsidR="00A43828" w:rsidRPr="00887C13" w:rsidRDefault="00A43828" w:rsidP="00641A31">
            <w:pPr>
              <w:widowControl w:val="0"/>
              <w:tabs>
                <w:tab w:val="left" w:pos="1134"/>
              </w:tabs>
              <w:autoSpaceDE w:val="0"/>
              <w:autoSpaceDN w:val="0"/>
              <w:adjustRightInd w:val="0"/>
              <w:spacing w:after="0" w:line="240" w:lineRule="auto"/>
              <w:jc w:val="center"/>
              <w:rPr>
                <w:rFonts w:ascii="Times New Roman CYR" w:hAnsi="Times New Roman CYR" w:cs="Times New Roman CYR"/>
                <w:kern w:val="1"/>
                <w:sz w:val="28"/>
                <w:szCs w:val="28"/>
              </w:rPr>
            </w:pPr>
            <w:r>
              <w:rPr>
                <w:rFonts w:ascii="Times New Roman CYR" w:hAnsi="Times New Roman CYR" w:cs="Times New Roman CYR"/>
                <w:kern w:val="1"/>
                <w:sz w:val="28"/>
                <w:szCs w:val="28"/>
              </w:rPr>
              <w:t>5</w:t>
            </w:r>
          </w:p>
        </w:tc>
      </w:tr>
      <w:tr w:rsidR="00A43828" w:rsidRPr="00887C13" w:rsidTr="00AB427D">
        <w:tc>
          <w:tcPr>
            <w:tcW w:w="0" w:type="auto"/>
            <w:shd w:val="clear" w:color="auto" w:fill="auto"/>
          </w:tcPr>
          <w:p w:rsidR="00A43828" w:rsidRPr="00887C13" w:rsidRDefault="00A43828" w:rsidP="00641A31">
            <w:pPr>
              <w:widowControl w:val="0"/>
              <w:tabs>
                <w:tab w:val="left" w:pos="1134"/>
              </w:tabs>
              <w:autoSpaceDE w:val="0"/>
              <w:autoSpaceDN w:val="0"/>
              <w:adjustRightInd w:val="0"/>
              <w:spacing w:after="0" w:line="24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10 Б</w:t>
            </w:r>
          </w:p>
        </w:tc>
        <w:tc>
          <w:tcPr>
            <w:tcW w:w="0" w:type="auto"/>
            <w:shd w:val="clear" w:color="auto" w:fill="auto"/>
          </w:tcPr>
          <w:p w:rsidR="00A43828" w:rsidRPr="00887C13" w:rsidRDefault="00A43828" w:rsidP="00641A31">
            <w:pPr>
              <w:widowControl w:val="0"/>
              <w:tabs>
                <w:tab w:val="left" w:pos="1134"/>
              </w:tabs>
              <w:autoSpaceDE w:val="0"/>
              <w:autoSpaceDN w:val="0"/>
              <w:adjustRightInd w:val="0"/>
              <w:spacing w:after="0" w:line="240" w:lineRule="auto"/>
              <w:jc w:val="center"/>
              <w:rPr>
                <w:rFonts w:ascii="Times New Roman CYR" w:hAnsi="Times New Roman CYR" w:cs="Times New Roman CYR"/>
                <w:kern w:val="1"/>
                <w:sz w:val="28"/>
                <w:szCs w:val="28"/>
              </w:rPr>
            </w:pPr>
            <w:r>
              <w:rPr>
                <w:rFonts w:ascii="Times New Roman CYR" w:hAnsi="Times New Roman CYR" w:cs="Times New Roman CYR"/>
                <w:kern w:val="1"/>
                <w:sz w:val="28"/>
                <w:szCs w:val="28"/>
              </w:rPr>
              <w:t>1</w:t>
            </w:r>
          </w:p>
        </w:tc>
        <w:tc>
          <w:tcPr>
            <w:tcW w:w="0" w:type="auto"/>
            <w:shd w:val="clear" w:color="auto" w:fill="auto"/>
          </w:tcPr>
          <w:p w:rsidR="00A43828" w:rsidRPr="00887C13" w:rsidRDefault="00A43828" w:rsidP="00641A31">
            <w:pPr>
              <w:widowControl w:val="0"/>
              <w:tabs>
                <w:tab w:val="left" w:pos="1134"/>
              </w:tabs>
              <w:autoSpaceDE w:val="0"/>
              <w:autoSpaceDN w:val="0"/>
              <w:adjustRightInd w:val="0"/>
              <w:spacing w:after="0" w:line="240" w:lineRule="auto"/>
              <w:jc w:val="center"/>
              <w:rPr>
                <w:rFonts w:ascii="Times New Roman CYR" w:hAnsi="Times New Roman CYR" w:cs="Times New Roman CYR"/>
                <w:kern w:val="1"/>
                <w:sz w:val="28"/>
                <w:szCs w:val="28"/>
              </w:rPr>
            </w:pPr>
            <w:r>
              <w:rPr>
                <w:rFonts w:ascii="Times New Roman CYR" w:hAnsi="Times New Roman CYR" w:cs="Times New Roman CYR"/>
                <w:kern w:val="1"/>
                <w:sz w:val="28"/>
                <w:szCs w:val="28"/>
              </w:rPr>
              <w:t>4</w:t>
            </w:r>
          </w:p>
        </w:tc>
        <w:tc>
          <w:tcPr>
            <w:tcW w:w="0" w:type="auto"/>
            <w:shd w:val="clear" w:color="auto" w:fill="auto"/>
          </w:tcPr>
          <w:p w:rsidR="00A43828" w:rsidRPr="00887C13" w:rsidRDefault="00A43828" w:rsidP="00641A31">
            <w:pPr>
              <w:widowControl w:val="0"/>
              <w:tabs>
                <w:tab w:val="left" w:pos="1134"/>
              </w:tabs>
              <w:autoSpaceDE w:val="0"/>
              <w:autoSpaceDN w:val="0"/>
              <w:adjustRightInd w:val="0"/>
              <w:spacing w:after="0" w:line="240" w:lineRule="auto"/>
              <w:jc w:val="center"/>
              <w:rPr>
                <w:rFonts w:ascii="Times New Roman CYR" w:hAnsi="Times New Roman CYR" w:cs="Times New Roman CYR"/>
                <w:kern w:val="1"/>
                <w:sz w:val="28"/>
                <w:szCs w:val="28"/>
              </w:rPr>
            </w:pPr>
            <w:r>
              <w:rPr>
                <w:rFonts w:ascii="Times New Roman CYR" w:hAnsi="Times New Roman CYR" w:cs="Times New Roman CYR"/>
                <w:kern w:val="1"/>
                <w:sz w:val="28"/>
                <w:szCs w:val="28"/>
              </w:rPr>
              <w:t>3</w:t>
            </w:r>
          </w:p>
        </w:tc>
        <w:tc>
          <w:tcPr>
            <w:tcW w:w="0" w:type="auto"/>
            <w:shd w:val="clear" w:color="auto" w:fill="auto"/>
          </w:tcPr>
          <w:p w:rsidR="00A43828" w:rsidRPr="00887C13" w:rsidRDefault="00A43828" w:rsidP="00641A31">
            <w:pPr>
              <w:widowControl w:val="0"/>
              <w:tabs>
                <w:tab w:val="left" w:pos="1134"/>
              </w:tabs>
              <w:autoSpaceDE w:val="0"/>
              <w:autoSpaceDN w:val="0"/>
              <w:adjustRightInd w:val="0"/>
              <w:spacing w:after="0" w:line="240" w:lineRule="auto"/>
              <w:jc w:val="center"/>
              <w:rPr>
                <w:rFonts w:ascii="Times New Roman CYR" w:hAnsi="Times New Roman CYR" w:cs="Times New Roman CYR"/>
                <w:kern w:val="1"/>
                <w:sz w:val="28"/>
                <w:szCs w:val="28"/>
              </w:rPr>
            </w:pPr>
            <w:r>
              <w:rPr>
                <w:rFonts w:ascii="Times New Roman CYR" w:hAnsi="Times New Roman CYR" w:cs="Times New Roman CYR"/>
                <w:kern w:val="1"/>
                <w:sz w:val="28"/>
                <w:szCs w:val="28"/>
              </w:rPr>
              <w:t>1</w:t>
            </w:r>
          </w:p>
        </w:tc>
        <w:tc>
          <w:tcPr>
            <w:tcW w:w="0" w:type="auto"/>
            <w:shd w:val="clear" w:color="auto" w:fill="auto"/>
          </w:tcPr>
          <w:p w:rsidR="00A43828" w:rsidRPr="00887C13" w:rsidRDefault="00A43828" w:rsidP="00641A31">
            <w:pPr>
              <w:widowControl w:val="0"/>
              <w:tabs>
                <w:tab w:val="left" w:pos="1134"/>
              </w:tabs>
              <w:autoSpaceDE w:val="0"/>
              <w:autoSpaceDN w:val="0"/>
              <w:adjustRightInd w:val="0"/>
              <w:spacing w:after="0" w:line="240" w:lineRule="auto"/>
              <w:jc w:val="center"/>
              <w:rPr>
                <w:rFonts w:ascii="Times New Roman CYR" w:hAnsi="Times New Roman CYR" w:cs="Times New Roman CYR"/>
                <w:kern w:val="1"/>
                <w:sz w:val="28"/>
                <w:szCs w:val="28"/>
              </w:rPr>
            </w:pPr>
            <w:r>
              <w:rPr>
                <w:rFonts w:ascii="Times New Roman CYR" w:hAnsi="Times New Roman CYR" w:cs="Times New Roman CYR"/>
                <w:kern w:val="1"/>
                <w:sz w:val="28"/>
                <w:szCs w:val="28"/>
              </w:rPr>
              <w:t>2</w:t>
            </w:r>
          </w:p>
        </w:tc>
        <w:tc>
          <w:tcPr>
            <w:tcW w:w="0" w:type="auto"/>
            <w:shd w:val="clear" w:color="auto" w:fill="auto"/>
          </w:tcPr>
          <w:p w:rsidR="00A43828" w:rsidRPr="00887C13" w:rsidRDefault="00A43828" w:rsidP="00641A31">
            <w:pPr>
              <w:widowControl w:val="0"/>
              <w:tabs>
                <w:tab w:val="left" w:pos="1134"/>
              </w:tabs>
              <w:autoSpaceDE w:val="0"/>
              <w:autoSpaceDN w:val="0"/>
              <w:adjustRightInd w:val="0"/>
              <w:spacing w:after="0" w:line="240" w:lineRule="auto"/>
              <w:jc w:val="center"/>
              <w:rPr>
                <w:rFonts w:ascii="Times New Roman CYR" w:hAnsi="Times New Roman CYR" w:cs="Times New Roman CYR"/>
                <w:kern w:val="1"/>
                <w:sz w:val="28"/>
                <w:szCs w:val="28"/>
              </w:rPr>
            </w:pPr>
            <w:r>
              <w:rPr>
                <w:rFonts w:ascii="Times New Roman CYR" w:hAnsi="Times New Roman CYR" w:cs="Times New Roman CYR"/>
                <w:kern w:val="1"/>
                <w:sz w:val="28"/>
                <w:szCs w:val="28"/>
              </w:rPr>
              <w:t>5</w:t>
            </w:r>
          </w:p>
        </w:tc>
      </w:tr>
      <w:tr w:rsidR="00A43828" w:rsidRPr="00887C13" w:rsidTr="00AB427D">
        <w:tc>
          <w:tcPr>
            <w:tcW w:w="0" w:type="auto"/>
            <w:shd w:val="clear" w:color="auto" w:fill="auto"/>
          </w:tcPr>
          <w:p w:rsidR="00A43828" w:rsidRPr="00887C13" w:rsidRDefault="00A43828" w:rsidP="00641A31">
            <w:pPr>
              <w:widowControl w:val="0"/>
              <w:tabs>
                <w:tab w:val="left" w:pos="1134"/>
              </w:tabs>
              <w:autoSpaceDE w:val="0"/>
              <w:autoSpaceDN w:val="0"/>
              <w:adjustRightInd w:val="0"/>
              <w:spacing w:after="0" w:line="24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11 А</w:t>
            </w:r>
          </w:p>
        </w:tc>
        <w:tc>
          <w:tcPr>
            <w:tcW w:w="0" w:type="auto"/>
            <w:shd w:val="clear" w:color="auto" w:fill="auto"/>
          </w:tcPr>
          <w:p w:rsidR="00A43828" w:rsidRPr="00887C13" w:rsidRDefault="00A43828" w:rsidP="00641A31">
            <w:pPr>
              <w:widowControl w:val="0"/>
              <w:tabs>
                <w:tab w:val="left" w:pos="1134"/>
              </w:tabs>
              <w:autoSpaceDE w:val="0"/>
              <w:autoSpaceDN w:val="0"/>
              <w:adjustRightInd w:val="0"/>
              <w:spacing w:after="0" w:line="240" w:lineRule="auto"/>
              <w:jc w:val="center"/>
              <w:rPr>
                <w:rFonts w:ascii="Times New Roman CYR" w:hAnsi="Times New Roman CYR" w:cs="Times New Roman CYR"/>
                <w:kern w:val="1"/>
                <w:sz w:val="28"/>
                <w:szCs w:val="28"/>
              </w:rPr>
            </w:pPr>
            <w:r>
              <w:rPr>
                <w:rFonts w:ascii="Times New Roman CYR" w:hAnsi="Times New Roman CYR" w:cs="Times New Roman CYR"/>
                <w:kern w:val="1"/>
                <w:sz w:val="28"/>
                <w:szCs w:val="28"/>
              </w:rPr>
              <w:t>1</w:t>
            </w:r>
          </w:p>
        </w:tc>
        <w:tc>
          <w:tcPr>
            <w:tcW w:w="0" w:type="auto"/>
            <w:shd w:val="clear" w:color="auto" w:fill="auto"/>
          </w:tcPr>
          <w:p w:rsidR="00A43828" w:rsidRPr="00887C13" w:rsidRDefault="00A43828" w:rsidP="00641A31">
            <w:pPr>
              <w:widowControl w:val="0"/>
              <w:tabs>
                <w:tab w:val="left" w:pos="1134"/>
              </w:tabs>
              <w:autoSpaceDE w:val="0"/>
              <w:autoSpaceDN w:val="0"/>
              <w:adjustRightInd w:val="0"/>
              <w:spacing w:after="0" w:line="240" w:lineRule="auto"/>
              <w:jc w:val="center"/>
              <w:rPr>
                <w:rFonts w:ascii="Times New Roman CYR" w:hAnsi="Times New Roman CYR" w:cs="Times New Roman CYR"/>
                <w:kern w:val="1"/>
                <w:sz w:val="28"/>
                <w:szCs w:val="28"/>
              </w:rPr>
            </w:pPr>
            <w:r>
              <w:rPr>
                <w:rFonts w:ascii="Times New Roman CYR" w:hAnsi="Times New Roman CYR" w:cs="Times New Roman CYR"/>
                <w:kern w:val="1"/>
                <w:sz w:val="28"/>
                <w:szCs w:val="28"/>
              </w:rPr>
              <w:t>2</w:t>
            </w:r>
          </w:p>
        </w:tc>
        <w:tc>
          <w:tcPr>
            <w:tcW w:w="0" w:type="auto"/>
            <w:shd w:val="clear" w:color="auto" w:fill="auto"/>
          </w:tcPr>
          <w:p w:rsidR="00A43828" w:rsidRPr="00887C13" w:rsidRDefault="00A43828" w:rsidP="00641A31">
            <w:pPr>
              <w:widowControl w:val="0"/>
              <w:tabs>
                <w:tab w:val="left" w:pos="1134"/>
              </w:tabs>
              <w:autoSpaceDE w:val="0"/>
              <w:autoSpaceDN w:val="0"/>
              <w:adjustRightInd w:val="0"/>
              <w:spacing w:after="0" w:line="240" w:lineRule="auto"/>
              <w:jc w:val="center"/>
              <w:rPr>
                <w:rFonts w:ascii="Times New Roman CYR" w:hAnsi="Times New Roman CYR" w:cs="Times New Roman CYR"/>
                <w:kern w:val="1"/>
                <w:sz w:val="28"/>
                <w:szCs w:val="28"/>
              </w:rPr>
            </w:pPr>
            <w:r>
              <w:rPr>
                <w:rFonts w:ascii="Times New Roman CYR" w:hAnsi="Times New Roman CYR" w:cs="Times New Roman CYR"/>
                <w:kern w:val="1"/>
                <w:sz w:val="28"/>
                <w:szCs w:val="28"/>
              </w:rPr>
              <w:t>0</w:t>
            </w:r>
          </w:p>
        </w:tc>
        <w:tc>
          <w:tcPr>
            <w:tcW w:w="0" w:type="auto"/>
            <w:shd w:val="clear" w:color="auto" w:fill="auto"/>
          </w:tcPr>
          <w:p w:rsidR="00A43828" w:rsidRPr="00887C13" w:rsidRDefault="00A43828" w:rsidP="00641A31">
            <w:pPr>
              <w:widowControl w:val="0"/>
              <w:tabs>
                <w:tab w:val="left" w:pos="1134"/>
              </w:tabs>
              <w:autoSpaceDE w:val="0"/>
              <w:autoSpaceDN w:val="0"/>
              <w:adjustRightInd w:val="0"/>
              <w:spacing w:after="0" w:line="240" w:lineRule="auto"/>
              <w:jc w:val="center"/>
              <w:rPr>
                <w:rFonts w:ascii="Times New Roman CYR" w:hAnsi="Times New Roman CYR" w:cs="Times New Roman CYR"/>
                <w:kern w:val="1"/>
                <w:sz w:val="28"/>
                <w:szCs w:val="28"/>
              </w:rPr>
            </w:pPr>
            <w:r>
              <w:rPr>
                <w:rFonts w:ascii="Times New Roman CYR" w:hAnsi="Times New Roman CYR" w:cs="Times New Roman CYR"/>
                <w:kern w:val="1"/>
                <w:sz w:val="28"/>
                <w:szCs w:val="28"/>
              </w:rPr>
              <w:t>1</w:t>
            </w:r>
          </w:p>
        </w:tc>
        <w:tc>
          <w:tcPr>
            <w:tcW w:w="0" w:type="auto"/>
            <w:shd w:val="clear" w:color="auto" w:fill="auto"/>
          </w:tcPr>
          <w:p w:rsidR="00A43828" w:rsidRPr="00887C13" w:rsidRDefault="00A43828" w:rsidP="00641A31">
            <w:pPr>
              <w:widowControl w:val="0"/>
              <w:tabs>
                <w:tab w:val="left" w:pos="1134"/>
              </w:tabs>
              <w:autoSpaceDE w:val="0"/>
              <w:autoSpaceDN w:val="0"/>
              <w:adjustRightInd w:val="0"/>
              <w:spacing w:after="0" w:line="240" w:lineRule="auto"/>
              <w:jc w:val="center"/>
              <w:rPr>
                <w:rFonts w:ascii="Times New Roman CYR" w:hAnsi="Times New Roman CYR" w:cs="Times New Roman CYR"/>
                <w:kern w:val="1"/>
                <w:sz w:val="28"/>
                <w:szCs w:val="28"/>
              </w:rPr>
            </w:pPr>
            <w:r>
              <w:rPr>
                <w:rFonts w:ascii="Times New Roman CYR" w:hAnsi="Times New Roman CYR" w:cs="Times New Roman CYR"/>
                <w:kern w:val="1"/>
                <w:sz w:val="28"/>
                <w:szCs w:val="28"/>
              </w:rPr>
              <w:t>2</w:t>
            </w:r>
          </w:p>
        </w:tc>
        <w:tc>
          <w:tcPr>
            <w:tcW w:w="0" w:type="auto"/>
            <w:shd w:val="clear" w:color="auto" w:fill="auto"/>
          </w:tcPr>
          <w:p w:rsidR="00A43828" w:rsidRPr="00887C13" w:rsidRDefault="00A43828" w:rsidP="00641A31">
            <w:pPr>
              <w:widowControl w:val="0"/>
              <w:tabs>
                <w:tab w:val="left" w:pos="1134"/>
              </w:tabs>
              <w:autoSpaceDE w:val="0"/>
              <w:autoSpaceDN w:val="0"/>
              <w:adjustRightInd w:val="0"/>
              <w:spacing w:after="0" w:line="240" w:lineRule="auto"/>
              <w:jc w:val="center"/>
              <w:rPr>
                <w:rFonts w:ascii="Times New Roman CYR" w:hAnsi="Times New Roman CYR" w:cs="Times New Roman CYR"/>
                <w:kern w:val="1"/>
                <w:sz w:val="28"/>
                <w:szCs w:val="28"/>
              </w:rPr>
            </w:pPr>
            <w:r>
              <w:rPr>
                <w:rFonts w:ascii="Times New Roman CYR" w:hAnsi="Times New Roman CYR" w:cs="Times New Roman CYR"/>
                <w:kern w:val="1"/>
                <w:sz w:val="28"/>
                <w:szCs w:val="28"/>
              </w:rPr>
              <w:t>0</w:t>
            </w:r>
          </w:p>
        </w:tc>
      </w:tr>
      <w:tr w:rsidR="00A43828" w:rsidRPr="00887C13" w:rsidTr="00AB427D">
        <w:tc>
          <w:tcPr>
            <w:tcW w:w="0" w:type="auto"/>
            <w:tcBorders>
              <w:bottom w:val="single" w:sz="4" w:space="0" w:color="auto"/>
            </w:tcBorders>
            <w:shd w:val="clear" w:color="auto" w:fill="auto"/>
          </w:tcPr>
          <w:p w:rsidR="00A43828" w:rsidRPr="00872444" w:rsidRDefault="00A43828" w:rsidP="00641A31">
            <w:pPr>
              <w:widowControl w:val="0"/>
              <w:tabs>
                <w:tab w:val="left" w:pos="1134"/>
              </w:tabs>
              <w:autoSpaceDE w:val="0"/>
              <w:autoSpaceDN w:val="0"/>
              <w:adjustRightInd w:val="0"/>
              <w:spacing w:after="0" w:line="240" w:lineRule="auto"/>
              <w:jc w:val="both"/>
              <w:rPr>
                <w:rFonts w:ascii="Times New Roman CYR" w:hAnsi="Times New Roman CYR" w:cs="Times New Roman CYR"/>
                <w:kern w:val="1"/>
                <w:sz w:val="28"/>
                <w:szCs w:val="28"/>
                <w:highlight w:val="yellow"/>
              </w:rPr>
            </w:pPr>
            <w:r w:rsidRPr="00DE72F8">
              <w:rPr>
                <w:rFonts w:ascii="Times New Roman CYR" w:hAnsi="Times New Roman CYR" w:cs="Times New Roman CYR"/>
                <w:kern w:val="1"/>
                <w:sz w:val="28"/>
                <w:szCs w:val="28"/>
              </w:rPr>
              <w:t>Всего</w:t>
            </w:r>
          </w:p>
        </w:tc>
        <w:tc>
          <w:tcPr>
            <w:tcW w:w="0" w:type="auto"/>
            <w:tcBorders>
              <w:bottom w:val="single" w:sz="4" w:space="0" w:color="auto"/>
            </w:tcBorders>
            <w:shd w:val="clear" w:color="auto" w:fill="auto"/>
          </w:tcPr>
          <w:p w:rsidR="00A43828" w:rsidRPr="00C02B50" w:rsidRDefault="00A43828" w:rsidP="00641A31">
            <w:pPr>
              <w:widowControl w:val="0"/>
              <w:tabs>
                <w:tab w:val="left" w:pos="1134"/>
              </w:tabs>
              <w:autoSpaceDE w:val="0"/>
              <w:autoSpaceDN w:val="0"/>
              <w:adjustRightInd w:val="0"/>
              <w:spacing w:after="0" w:line="240" w:lineRule="auto"/>
              <w:jc w:val="both"/>
              <w:rPr>
                <w:rFonts w:ascii="Times New Roman CYR" w:hAnsi="Times New Roman CYR" w:cs="Times New Roman CYR"/>
                <w:kern w:val="1"/>
                <w:sz w:val="28"/>
                <w:szCs w:val="28"/>
              </w:rPr>
            </w:pPr>
            <w:r w:rsidRPr="00C02B50">
              <w:rPr>
                <w:rFonts w:ascii="Times New Roman CYR" w:hAnsi="Times New Roman CYR" w:cs="Times New Roman CYR"/>
                <w:kern w:val="1"/>
                <w:sz w:val="28"/>
                <w:szCs w:val="28"/>
              </w:rPr>
              <w:t>2 (11%)</w:t>
            </w:r>
          </w:p>
        </w:tc>
        <w:tc>
          <w:tcPr>
            <w:tcW w:w="0" w:type="auto"/>
            <w:tcBorders>
              <w:bottom w:val="single" w:sz="4" w:space="0" w:color="auto"/>
            </w:tcBorders>
            <w:shd w:val="clear" w:color="auto" w:fill="auto"/>
          </w:tcPr>
          <w:p w:rsidR="00A43828" w:rsidRPr="00C02B50" w:rsidRDefault="00A43828" w:rsidP="00641A31">
            <w:pPr>
              <w:widowControl w:val="0"/>
              <w:tabs>
                <w:tab w:val="left" w:pos="1134"/>
              </w:tabs>
              <w:autoSpaceDE w:val="0"/>
              <w:autoSpaceDN w:val="0"/>
              <w:adjustRightInd w:val="0"/>
              <w:spacing w:after="0" w:line="240" w:lineRule="auto"/>
              <w:jc w:val="both"/>
              <w:rPr>
                <w:rFonts w:ascii="Times New Roman CYR" w:hAnsi="Times New Roman CYR" w:cs="Times New Roman CYR"/>
                <w:kern w:val="1"/>
                <w:sz w:val="28"/>
                <w:szCs w:val="28"/>
              </w:rPr>
            </w:pPr>
            <w:r w:rsidRPr="00C02B50">
              <w:rPr>
                <w:rFonts w:ascii="Times New Roman CYR" w:hAnsi="Times New Roman CYR" w:cs="Times New Roman CYR"/>
                <w:kern w:val="1"/>
                <w:sz w:val="28"/>
                <w:szCs w:val="28"/>
              </w:rPr>
              <w:t>9 (50%)</w:t>
            </w:r>
          </w:p>
        </w:tc>
        <w:tc>
          <w:tcPr>
            <w:tcW w:w="0" w:type="auto"/>
            <w:tcBorders>
              <w:bottom w:val="single" w:sz="4" w:space="0" w:color="auto"/>
            </w:tcBorders>
            <w:shd w:val="clear" w:color="auto" w:fill="auto"/>
          </w:tcPr>
          <w:p w:rsidR="00A43828" w:rsidRPr="00C02B50" w:rsidRDefault="00A43828" w:rsidP="00641A31">
            <w:pPr>
              <w:widowControl w:val="0"/>
              <w:tabs>
                <w:tab w:val="left" w:pos="1134"/>
              </w:tabs>
              <w:autoSpaceDE w:val="0"/>
              <w:autoSpaceDN w:val="0"/>
              <w:adjustRightInd w:val="0"/>
              <w:spacing w:after="0" w:line="240" w:lineRule="auto"/>
              <w:jc w:val="both"/>
              <w:rPr>
                <w:rFonts w:ascii="Times New Roman CYR" w:hAnsi="Times New Roman CYR" w:cs="Times New Roman CYR"/>
                <w:kern w:val="1"/>
                <w:sz w:val="28"/>
                <w:szCs w:val="28"/>
              </w:rPr>
            </w:pPr>
            <w:r w:rsidRPr="00C02B50">
              <w:rPr>
                <w:rFonts w:ascii="Times New Roman CYR" w:hAnsi="Times New Roman CYR" w:cs="Times New Roman CYR"/>
                <w:kern w:val="1"/>
                <w:sz w:val="28"/>
                <w:szCs w:val="28"/>
              </w:rPr>
              <w:t>7 (39%)</w:t>
            </w:r>
          </w:p>
        </w:tc>
        <w:tc>
          <w:tcPr>
            <w:tcW w:w="0" w:type="auto"/>
            <w:tcBorders>
              <w:bottom w:val="single" w:sz="4" w:space="0" w:color="auto"/>
            </w:tcBorders>
            <w:shd w:val="clear" w:color="auto" w:fill="auto"/>
          </w:tcPr>
          <w:p w:rsidR="00A43828" w:rsidRPr="00C02B50" w:rsidRDefault="00A43828" w:rsidP="00641A31">
            <w:pPr>
              <w:widowControl w:val="0"/>
              <w:tabs>
                <w:tab w:val="left" w:pos="1134"/>
              </w:tabs>
              <w:autoSpaceDE w:val="0"/>
              <w:autoSpaceDN w:val="0"/>
              <w:adjustRightInd w:val="0"/>
              <w:spacing w:after="0" w:line="240" w:lineRule="auto"/>
              <w:jc w:val="both"/>
              <w:rPr>
                <w:rFonts w:ascii="Times New Roman CYR" w:hAnsi="Times New Roman CYR" w:cs="Times New Roman CYR"/>
                <w:kern w:val="1"/>
                <w:sz w:val="28"/>
                <w:szCs w:val="28"/>
              </w:rPr>
            </w:pPr>
            <w:r w:rsidRPr="00C02B50">
              <w:rPr>
                <w:rFonts w:ascii="Times New Roman CYR" w:hAnsi="Times New Roman CYR" w:cs="Times New Roman CYR"/>
                <w:kern w:val="1"/>
                <w:sz w:val="28"/>
                <w:szCs w:val="28"/>
              </w:rPr>
              <w:t>3 (17%)</w:t>
            </w:r>
          </w:p>
        </w:tc>
        <w:tc>
          <w:tcPr>
            <w:tcW w:w="0" w:type="auto"/>
            <w:tcBorders>
              <w:bottom w:val="single" w:sz="4" w:space="0" w:color="auto"/>
            </w:tcBorders>
            <w:shd w:val="clear" w:color="auto" w:fill="auto"/>
          </w:tcPr>
          <w:p w:rsidR="00A43828" w:rsidRPr="00DE72F8" w:rsidRDefault="00A43828" w:rsidP="00641A31">
            <w:pPr>
              <w:widowControl w:val="0"/>
              <w:tabs>
                <w:tab w:val="left" w:pos="1134"/>
              </w:tabs>
              <w:autoSpaceDE w:val="0"/>
              <w:autoSpaceDN w:val="0"/>
              <w:adjustRightInd w:val="0"/>
              <w:spacing w:after="0" w:line="240" w:lineRule="auto"/>
              <w:jc w:val="both"/>
              <w:rPr>
                <w:rFonts w:ascii="Times New Roman CYR" w:hAnsi="Times New Roman CYR" w:cs="Times New Roman CYR"/>
                <w:kern w:val="1"/>
                <w:sz w:val="28"/>
                <w:szCs w:val="28"/>
              </w:rPr>
            </w:pPr>
            <w:r w:rsidRPr="00DE72F8">
              <w:rPr>
                <w:rFonts w:ascii="Times New Roman CYR" w:hAnsi="Times New Roman CYR" w:cs="Times New Roman CYR"/>
                <w:kern w:val="1"/>
                <w:sz w:val="28"/>
                <w:szCs w:val="28"/>
              </w:rPr>
              <w:t>5 (28%)</w:t>
            </w:r>
          </w:p>
        </w:tc>
        <w:tc>
          <w:tcPr>
            <w:tcW w:w="0" w:type="auto"/>
            <w:tcBorders>
              <w:bottom w:val="single" w:sz="4" w:space="0" w:color="auto"/>
            </w:tcBorders>
            <w:shd w:val="clear" w:color="auto" w:fill="auto"/>
          </w:tcPr>
          <w:p w:rsidR="00A43828" w:rsidRPr="00DE72F8" w:rsidRDefault="00A43828" w:rsidP="00641A31">
            <w:pPr>
              <w:widowControl w:val="0"/>
              <w:tabs>
                <w:tab w:val="left" w:pos="1134"/>
              </w:tabs>
              <w:autoSpaceDE w:val="0"/>
              <w:autoSpaceDN w:val="0"/>
              <w:adjustRightInd w:val="0"/>
              <w:spacing w:after="0" w:line="240" w:lineRule="auto"/>
              <w:jc w:val="both"/>
              <w:rPr>
                <w:rFonts w:ascii="Times New Roman CYR" w:hAnsi="Times New Roman CYR" w:cs="Times New Roman CYR"/>
                <w:kern w:val="1"/>
                <w:sz w:val="28"/>
                <w:szCs w:val="28"/>
              </w:rPr>
            </w:pPr>
            <w:r w:rsidRPr="00DE72F8">
              <w:rPr>
                <w:rFonts w:ascii="Times New Roman CYR" w:hAnsi="Times New Roman CYR" w:cs="Times New Roman CYR"/>
                <w:kern w:val="1"/>
                <w:sz w:val="28"/>
                <w:szCs w:val="28"/>
              </w:rPr>
              <w:t>10 (55%)</w:t>
            </w:r>
          </w:p>
        </w:tc>
      </w:tr>
    </w:tbl>
    <w:p w:rsidR="00A43828" w:rsidRDefault="00A43828" w:rsidP="00641A31">
      <w:pPr>
        <w:widowControl w:val="0"/>
        <w:tabs>
          <w:tab w:val="left" w:pos="1134"/>
        </w:tabs>
        <w:autoSpaceDE w:val="0"/>
        <w:autoSpaceDN w:val="0"/>
        <w:adjustRightInd w:val="0"/>
        <w:spacing w:after="0" w:line="240" w:lineRule="auto"/>
        <w:ind w:firstLine="567"/>
        <w:jc w:val="both"/>
        <w:rPr>
          <w:rFonts w:ascii="Times New Roman CYR" w:hAnsi="Times New Roman CYR" w:cs="Times New Roman CYR"/>
          <w:kern w:val="1"/>
          <w:sz w:val="28"/>
          <w:szCs w:val="28"/>
        </w:rPr>
      </w:pPr>
    </w:p>
    <w:p w:rsidR="00A43828" w:rsidRDefault="00A43828" w:rsidP="00641A31">
      <w:pPr>
        <w:widowControl w:val="0"/>
        <w:autoSpaceDE w:val="0"/>
        <w:autoSpaceDN w:val="0"/>
        <w:adjustRightInd w:val="0"/>
        <w:spacing w:after="0" w:line="240" w:lineRule="auto"/>
        <w:ind w:firstLine="53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Таким образом, высокие показатели личностной тревожности были выявлены у 55</w:t>
      </w:r>
      <w:r w:rsidRPr="00B44450">
        <w:rPr>
          <w:rFonts w:ascii="Times New Roman CYR" w:hAnsi="Times New Roman CYR" w:cs="Times New Roman CYR"/>
          <w:kern w:val="1"/>
          <w:sz w:val="28"/>
          <w:szCs w:val="28"/>
        </w:rPr>
        <w:t>%</w:t>
      </w:r>
      <w:r>
        <w:rPr>
          <w:rFonts w:ascii="Times New Roman CYR" w:hAnsi="Times New Roman CYR" w:cs="Times New Roman CYR"/>
          <w:kern w:val="1"/>
          <w:sz w:val="28"/>
          <w:szCs w:val="28"/>
        </w:rPr>
        <w:t xml:space="preserve"> выпускников. Это отражает предрасположенность учащихся к тревоге,  способ восприятия ситуаций, как угрожающих.</w:t>
      </w:r>
      <w:r w:rsidRPr="00FB7B93">
        <w:rPr>
          <w:rFonts w:ascii="Times New Roman CYR" w:hAnsi="Times New Roman CYR" w:cs="Times New Roman CYR"/>
          <w:kern w:val="1"/>
          <w:sz w:val="28"/>
          <w:szCs w:val="28"/>
        </w:rPr>
        <w:t xml:space="preserve"> </w:t>
      </w:r>
      <w:r>
        <w:rPr>
          <w:rFonts w:ascii="Times New Roman CYR" w:hAnsi="Times New Roman CYR" w:cs="Times New Roman CYR"/>
          <w:kern w:val="1"/>
          <w:sz w:val="28"/>
          <w:szCs w:val="28"/>
        </w:rPr>
        <w:t>Личностная тревожность активизируется в момент предстоящих или наступивших событий, расцениваемых человеком как опасные для самооценки, самоуважения.</w:t>
      </w:r>
    </w:p>
    <w:p w:rsidR="00A43828" w:rsidRPr="00B60018" w:rsidRDefault="00A43828" w:rsidP="00641A31">
      <w:pPr>
        <w:widowControl w:val="0"/>
        <w:autoSpaceDE w:val="0"/>
        <w:autoSpaceDN w:val="0"/>
        <w:adjustRightInd w:val="0"/>
        <w:spacing w:after="0" w:line="240" w:lineRule="auto"/>
        <w:ind w:firstLine="53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w:t>
      </w:r>
      <w:r w:rsidRPr="00B60018">
        <w:rPr>
          <w:rFonts w:ascii="Times New Roman CYR" w:hAnsi="Times New Roman CYR" w:cs="Times New Roman CYR"/>
          <w:kern w:val="1"/>
          <w:sz w:val="28"/>
          <w:szCs w:val="28"/>
        </w:rPr>
        <w:t>аиболее высокие показатели</w:t>
      </w:r>
      <w:r>
        <w:rPr>
          <w:rFonts w:ascii="Times New Roman CYR" w:hAnsi="Times New Roman CYR" w:cs="Times New Roman CYR"/>
          <w:kern w:val="1"/>
          <w:sz w:val="28"/>
          <w:szCs w:val="28"/>
        </w:rPr>
        <w:t xml:space="preserve"> ситуативной</w:t>
      </w:r>
      <w:r w:rsidRPr="00B60018">
        <w:rPr>
          <w:rFonts w:ascii="Times New Roman CYR" w:hAnsi="Times New Roman CYR" w:cs="Times New Roman CYR"/>
          <w:kern w:val="1"/>
          <w:sz w:val="28"/>
          <w:szCs w:val="28"/>
        </w:rPr>
        <w:t xml:space="preserve"> тревожности были выявлены у </w:t>
      </w:r>
      <w:r>
        <w:rPr>
          <w:rFonts w:ascii="Times New Roman CYR" w:hAnsi="Times New Roman CYR" w:cs="Times New Roman CYR"/>
          <w:kern w:val="1"/>
          <w:sz w:val="28"/>
          <w:szCs w:val="28"/>
        </w:rPr>
        <w:t>39</w:t>
      </w:r>
      <w:r w:rsidRPr="00B44450">
        <w:rPr>
          <w:rFonts w:ascii="Times New Roman CYR" w:hAnsi="Times New Roman CYR" w:cs="Times New Roman CYR"/>
          <w:kern w:val="1"/>
          <w:sz w:val="28"/>
          <w:szCs w:val="28"/>
        </w:rPr>
        <w:t>%</w:t>
      </w:r>
      <w:r>
        <w:rPr>
          <w:rFonts w:ascii="Times New Roman CYR" w:hAnsi="Times New Roman CYR" w:cs="Times New Roman CYR"/>
          <w:kern w:val="1"/>
          <w:sz w:val="28"/>
          <w:szCs w:val="28"/>
        </w:rPr>
        <w:t xml:space="preserve"> выпускников</w:t>
      </w:r>
      <w:r w:rsidRPr="00B60018">
        <w:rPr>
          <w:rFonts w:ascii="Times New Roman CYR" w:hAnsi="Times New Roman CYR" w:cs="Times New Roman CYR"/>
          <w:kern w:val="1"/>
          <w:sz w:val="28"/>
          <w:szCs w:val="28"/>
        </w:rPr>
        <w:t xml:space="preserve">. </w:t>
      </w:r>
      <w:r>
        <w:rPr>
          <w:rFonts w:ascii="Times New Roman CYR" w:hAnsi="Times New Roman CYR" w:cs="Times New Roman CYR"/>
          <w:kern w:val="1"/>
          <w:sz w:val="28"/>
          <w:szCs w:val="28"/>
        </w:rPr>
        <w:t>Данное состояние возникает в ответ на эмоциональную реакцию, выражено напряжением, беспокойством, озабоченностью, нервозностью. Э</w:t>
      </w:r>
      <w:r w:rsidRPr="00B60018">
        <w:rPr>
          <w:rFonts w:ascii="Times New Roman CYR" w:hAnsi="Times New Roman CYR" w:cs="Times New Roman CYR"/>
          <w:kern w:val="1"/>
          <w:sz w:val="28"/>
          <w:szCs w:val="28"/>
        </w:rPr>
        <w:t>то связано с</w:t>
      </w:r>
      <w:r>
        <w:rPr>
          <w:rFonts w:ascii="Times New Roman CYR" w:hAnsi="Times New Roman CYR" w:cs="Times New Roman CYR"/>
          <w:kern w:val="1"/>
          <w:sz w:val="28"/>
          <w:szCs w:val="28"/>
        </w:rPr>
        <w:t xml:space="preserve"> реакцией на стрессовую ситуацию - предстоящая сдача экзаменов, неуверенность в себе, своих знаниях</w:t>
      </w:r>
      <w:r w:rsidRPr="00B60018">
        <w:rPr>
          <w:rFonts w:ascii="Times New Roman CYR" w:hAnsi="Times New Roman CYR" w:cs="Times New Roman CYR"/>
          <w:kern w:val="1"/>
          <w:sz w:val="28"/>
          <w:szCs w:val="28"/>
        </w:rPr>
        <w:t>.</w:t>
      </w:r>
      <w:r>
        <w:rPr>
          <w:rFonts w:ascii="Times New Roman CYR" w:hAnsi="Times New Roman CYR" w:cs="Times New Roman CYR"/>
          <w:kern w:val="1"/>
          <w:sz w:val="28"/>
          <w:szCs w:val="28"/>
        </w:rPr>
        <w:t xml:space="preserve"> С целью стабилизации эмоционального состояния, снижения уровня тревожности и стресса, в данных классах проводятся групповые коррекционно-развивающие психологические занятия.</w:t>
      </w:r>
    </w:p>
    <w:p w:rsidR="00A43828" w:rsidRDefault="00A43828" w:rsidP="00641A31">
      <w:pPr>
        <w:shd w:val="clear" w:color="auto" w:fill="FFFFFF"/>
        <w:spacing w:after="0" w:line="240" w:lineRule="auto"/>
        <w:rPr>
          <w:rFonts w:ascii="Times New Roman" w:hAnsi="Times New Roman"/>
          <w:color w:val="000000"/>
          <w:sz w:val="24"/>
          <w:szCs w:val="24"/>
          <w:highlight w:val="yellow"/>
          <w:u w:val="single"/>
        </w:rPr>
      </w:pPr>
    </w:p>
    <w:p w:rsidR="0017177A" w:rsidRPr="000D13FC" w:rsidRDefault="00641A31" w:rsidP="00641A31">
      <w:pPr>
        <w:shd w:val="clear" w:color="auto" w:fill="FFFFFF"/>
        <w:spacing w:after="0" w:line="240" w:lineRule="auto"/>
        <w:rPr>
          <w:rFonts w:ascii="Times New Roman" w:hAnsi="Times New Roman"/>
          <w:b/>
          <w:color w:val="000000"/>
          <w:sz w:val="24"/>
          <w:szCs w:val="24"/>
          <w:u w:val="single"/>
        </w:rPr>
      </w:pPr>
      <w:r w:rsidRPr="000D13FC">
        <w:rPr>
          <w:rFonts w:ascii="Times New Roman" w:hAnsi="Times New Roman"/>
          <w:b/>
          <w:color w:val="000000"/>
          <w:sz w:val="24"/>
          <w:szCs w:val="24"/>
          <w:u w:val="single"/>
        </w:rPr>
        <w:t>9</w:t>
      </w:r>
      <w:r w:rsidR="0017177A" w:rsidRPr="000D13FC">
        <w:rPr>
          <w:rFonts w:ascii="Times New Roman" w:hAnsi="Times New Roman"/>
          <w:b/>
          <w:color w:val="000000"/>
          <w:sz w:val="24"/>
          <w:szCs w:val="24"/>
          <w:u w:val="single"/>
        </w:rPr>
        <w:t>. Анализ изучения мотивов учебной деятельности учащихся 2Б класса</w:t>
      </w:r>
    </w:p>
    <w:p w:rsidR="0017177A" w:rsidRPr="00641A31" w:rsidRDefault="0017177A" w:rsidP="00641A31">
      <w:pPr>
        <w:spacing w:after="0" w:line="240" w:lineRule="auto"/>
        <w:ind w:firstLine="567"/>
        <w:jc w:val="both"/>
        <w:rPr>
          <w:rFonts w:ascii="Times New Roman" w:hAnsi="Times New Roman"/>
          <w:sz w:val="24"/>
          <w:szCs w:val="24"/>
        </w:rPr>
      </w:pPr>
      <w:r w:rsidRPr="00641A31">
        <w:rPr>
          <w:rFonts w:ascii="Times New Roman" w:hAnsi="Times New Roman"/>
          <w:sz w:val="24"/>
          <w:szCs w:val="24"/>
        </w:rPr>
        <w:t>Дата обследования: март 2022г.</w:t>
      </w:r>
    </w:p>
    <w:p w:rsidR="0017177A" w:rsidRPr="00641A31" w:rsidRDefault="0017177A" w:rsidP="00641A31">
      <w:pPr>
        <w:spacing w:after="0" w:line="240" w:lineRule="auto"/>
        <w:ind w:firstLine="567"/>
        <w:jc w:val="both"/>
        <w:rPr>
          <w:rFonts w:ascii="Times New Roman" w:hAnsi="Times New Roman"/>
          <w:sz w:val="24"/>
          <w:szCs w:val="24"/>
        </w:rPr>
      </w:pPr>
      <w:r w:rsidRPr="00641A31">
        <w:rPr>
          <w:rFonts w:ascii="Times New Roman" w:hAnsi="Times New Roman"/>
          <w:sz w:val="24"/>
          <w:szCs w:val="24"/>
        </w:rPr>
        <w:t>Цель исследования: диагностика мотивов учебной деятельности.</w:t>
      </w:r>
    </w:p>
    <w:p w:rsidR="0017177A" w:rsidRPr="00641A31" w:rsidRDefault="0017177A" w:rsidP="00641A31">
      <w:pPr>
        <w:spacing w:after="0" w:line="240" w:lineRule="auto"/>
        <w:ind w:firstLine="567"/>
        <w:jc w:val="both"/>
        <w:rPr>
          <w:rFonts w:ascii="Times New Roman" w:hAnsi="Times New Roman"/>
          <w:sz w:val="24"/>
          <w:szCs w:val="24"/>
        </w:rPr>
      </w:pPr>
      <w:r w:rsidRPr="00641A31">
        <w:rPr>
          <w:rFonts w:ascii="Times New Roman" w:hAnsi="Times New Roman"/>
          <w:sz w:val="24"/>
          <w:szCs w:val="24"/>
        </w:rPr>
        <w:t>Применяемая методика: методика изучения мотивов учебной деятельности (разработана на основе новых Федеральных государственных образовательных стандартов (ФГОС)).</w:t>
      </w:r>
    </w:p>
    <w:p w:rsidR="0017177A" w:rsidRPr="00641A31" w:rsidRDefault="0017177A" w:rsidP="00641A31">
      <w:pPr>
        <w:spacing w:after="0" w:line="240" w:lineRule="auto"/>
        <w:ind w:firstLine="567"/>
        <w:jc w:val="both"/>
        <w:rPr>
          <w:rFonts w:ascii="Times New Roman" w:hAnsi="Times New Roman"/>
          <w:sz w:val="24"/>
          <w:szCs w:val="24"/>
        </w:rPr>
      </w:pPr>
      <w:r w:rsidRPr="00641A31">
        <w:rPr>
          <w:rFonts w:ascii="Times New Roman" w:hAnsi="Times New Roman"/>
          <w:sz w:val="24"/>
          <w:szCs w:val="24"/>
        </w:rPr>
        <w:t>Объект обследования: обучающиеся 2Б класса (12 человек).</w:t>
      </w:r>
    </w:p>
    <w:p w:rsidR="0017177A" w:rsidRPr="00641A31" w:rsidRDefault="0017177A" w:rsidP="00641A31">
      <w:pPr>
        <w:shd w:val="clear" w:color="auto" w:fill="FFFFFF"/>
        <w:spacing w:after="0" w:line="240" w:lineRule="auto"/>
        <w:rPr>
          <w:rFonts w:ascii="Times New Roman" w:hAnsi="Times New Roman"/>
          <w:b/>
          <w:color w:val="000000"/>
          <w:sz w:val="24"/>
          <w:szCs w:val="24"/>
        </w:rPr>
      </w:pPr>
    </w:p>
    <w:p w:rsidR="0017177A" w:rsidRPr="00641A31" w:rsidRDefault="0017177A" w:rsidP="00641A31">
      <w:pPr>
        <w:shd w:val="clear" w:color="auto" w:fill="FFFFFF"/>
        <w:spacing w:after="0" w:line="240" w:lineRule="auto"/>
        <w:rPr>
          <w:rFonts w:ascii="Times New Roman" w:hAnsi="Times New Roman"/>
          <w:bCs/>
          <w:sz w:val="24"/>
          <w:szCs w:val="24"/>
        </w:rPr>
      </w:pPr>
      <w:r w:rsidRPr="00641A31">
        <w:rPr>
          <w:rFonts w:ascii="Times New Roman" w:hAnsi="Times New Roman"/>
          <w:bCs/>
          <w:sz w:val="24"/>
          <w:szCs w:val="24"/>
        </w:rPr>
        <w:t>В ходе проведенного исследования выявлено:</w:t>
      </w:r>
    </w:p>
    <w:p w:rsidR="0017177A" w:rsidRPr="00641A31" w:rsidRDefault="0017177A" w:rsidP="00641A31">
      <w:pPr>
        <w:shd w:val="clear" w:color="auto" w:fill="FFFFFF"/>
        <w:spacing w:after="0" w:line="240" w:lineRule="auto"/>
        <w:rPr>
          <w:rFonts w:ascii="Times New Roman" w:hAnsi="Times New Roman"/>
          <w:b/>
          <w:sz w:val="24"/>
          <w:szCs w:val="24"/>
        </w:rPr>
      </w:pPr>
    </w:p>
    <w:tbl>
      <w:tblPr>
        <w:tblStyle w:val="100"/>
        <w:tblW w:w="0" w:type="auto"/>
        <w:tblLook w:val="04A0" w:firstRow="1" w:lastRow="0" w:firstColumn="1" w:lastColumn="0" w:noHBand="0" w:noVBand="1"/>
      </w:tblPr>
      <w:tblGrid>
        <w:gridCol w:w="484"/>
        <w:gridCol w:w="2885"/>
        <w:gridCol w:w="6202"/>
      </w:tblGrid>
      <w:tr w:rsidR="0017177A" w:rsidRPr="00641A31" w:rsidTr="00256F9B">
        <w:trPr>
          <w:trHeight w:val="491"/>
        </w:trPr>
        <w:tc>
          <w:tcPr>
            <w:tcW w:w="484" w:type="dxa"/>
          </w:tcPr>
          <w:p w:rsidR="0017177A" w:rsidRPr="00641A31" w:rsidRDefault="0017177A" w:rsidP="00641A31">
            <w:pPr>
              <w:spacing w:after="0" w:line="240" w:lineRule="auto"/>
              <w:rPr>
                <w:rFonts w:ascii="Times New Roman" w:hAnsi="Times New Roman"/>
                <w:b/>
                <w:sz w:val="24"/>
                <w:szCs w:val="24"/>
              </w:rPr>
            </w:pPr>
            <w:r w:rsidRPr="00641A31">
              <w:rPr>
                <w:rFonts w:ascii="Times New Roman" w:hAnsi="Times New Roman"/>
                <w:b/>
                <w:sz w:val="24"/>
                <w:szCs w:val="24"/>
              </w:rPr>
              <w:t>№</w:t>
            </w:r>
          </w:p>
        </w:tc>
        <w:tc>
          <w:tcPr>
            <w:tcW w:w="2885" w:type="dxa"/>
          </w:tcPr>
          <w:p w:rsidR="0017177A" w:rsidRPr="00641A31" w:rsidRDefault="0017177A" w:rsidP="00641A31">
            <w:pPr>
              <w:spacing w:after="0" w:line="240" w:lineRule="auto"/>
              <w:rPr>
                <w:rFonts w:ascii="Times New Roman" w:hAnsi="Times New Roman"/>
                <w:b/>
                <w:sz w:val="24"/>
                <w:szCs w:val="24"/>
              </w:rPr>
            </w:pPr>
            <w:r w:rsidRPr="00641A31">
              <w:rPr>
                <w:rFonts w:ascii="Times New Roman" w:hAnsi="Times New Roman"/>
                <w:b/>
                <w:sz w:val="24"/>
                <w:szCs w:val="24"/>
              </w:rPr>
              <w:t>Фамилия, имя</w:t>
            </w:r>
          </w:p>
        </w:tc>
        <w:tc>
          <w:tcPr>
            <w:tcW w:w="6202" w:type="dxa"/>
          </w:tcPr>
          <w:p w:rsidR="0017177A" w:rsidRPr="00641A31" w:rsidRDefault="0017177A" w:rsidP="00641A31">
            <w:pPr>
              <w:spacing w:after="0" w:line="240" w:lineRule="auto"/>
              <w:rPr>
                <w:rFonts w:ascii="Times New Roman" w:hAnsi="Times New Roman"/>
                <w:b/>
                <w:sz w:val="24"/>
                <w:szCs w:val="24"/>
              </w:rPr>
            </w:pPr>
            <w:r w:rsidRPr="00641A31">
              <w:rPr>
                <w:rFonts w:ascii="Times New Roman" w:hAnsi="Times New Roman"/>
                <w:b/>
                <w:sz w:val="24"/>
                <w:szCs w:val="24"/>
              </w:rPr>
              <w:t>Ведущие мотивы учебной деятельности</w:t>
            </w:r>
          </w:p>
        </w:tc>
      </w:tr>
      <w:tr w:rsidR="0017177A" w:rsidRPr="00641A31" w:rsidTr="00256F9B">
        <w:tc>
          <w:tcPr>
            <w:tcW w:w="484" w:type="dxa"/>
          </w:tcPr>
          <w:p w:rsidR="0017177A" w:rsidRPr="00641A31" w:rsidRDefault="0017177A" w:rsidP="00641A31">
            <w:pPr>
              <w:spacing w:after="0" w:line="240" w:lineRule="auto"/>
              <w:rPr>
                <w:rFonts w:ascii="Times New Roman" w:hAnsi="Times New Roman"/>
                <w:sz w:val="24"/>
                <w:szCs w:val="24"/>
              </w:rPr>
            </w:pPr>
            <w:r w:rsidRPr="00641A31">
              <w:rPr>
                <w:rFonts w:ascii="Times New Roman" w:hAnsi="Times New Roman"/>
                <w:sz w:val="24"/>
                <w:szCs w:val="24"/>
              </w:rPr>
              <w:t>1</w:t>
            </w:r>
          </w:p>
        </w:tc>
        <w:tc>
          <w:tcPr>
            <w:tcW w:w="2885" w:type="dxa"/>
          </w:tcPr>
          <w:p w:rsidR="0017177A" w:rsidRPr="00641A31" w:rsidRDefault="0017177A" w:rsidP="00641A31">
            <w:pPr>
              <w:spacing w:after="0" w:line="240" w:lineRule="auto"/>
              <w:rPr>
                <w:rFonts w:ascii="Times New Roman" w:hAnsi="Times New Roman"/>
                <w:sz w:val="24"/>
                <w:szCs w:val="24"/>
              </w:rPr>
            </w:pPr>
            <w:r w:rsidRPr="00641A31">
              <w:rPr>
                <w:rFonts w:ascii="Times New Roman" w:hAnsi="Times New Roman"/>
                <w:sz w:val="24"/>
                <w:szCs w:val="24"/>
              </w:rPr>
              <w:t>Громкина В.</w:t>
            </w:r>
          </w:p>
        </w:tc>
        <w:tc>
          <w:tcPr>
            <w:tcW w:w="6202" w:type="dxa"/>
          </w:tcPr>
          <w:p w:rsidR="0017177A" w:rsidRPr="00641A31" w:rsidRDefault="0017177A" w:rsidP="00641A31">
            <w:pPr>
              <w:numPr>
                <w:ilvl w:val="0"/>
                <w:numId w:val="38"/>
              </w:numPr>
              <w:spacing w:after="0" w:line="240" w:lineRule="auto"/>
              <w:ind w:left="165" w:firstLine="0"/>
              <w:contextualSpacing/>
              <w:rPr>
                <w:rFonts w:ascii="Times New Roman" w:hAnsi="Times New Roman"/>
                <w:sz w:val="24"/>
                <w:szCs w:val="24"/>
              </w:rPr>
            </w:pPr>
            <w:r w:rsidRPr="00641A31">
              <w:rPr>
                <w:rFonts w:ascii="Times New Roman" w:hAnsi="Times New Roman"/>
                <w:sz w:val="24"/>
                <w:szCs w:val="24"/>
              </w:rPr>
              <w:t>Учусь потому, что хочу больше знать. (широкие соц.)</w:t>
            </w:r>
          </w:p>
          <w:p w:rsidR="0017177A" w:rsidRPr="00641A31" w:rsidRDefault="0017177A" w:rsidP="00641A31">
            <w:pPr>
              <w:numPr>
                <w:ilvl w:val="0"/>
                <w:numId w:val="38"/>
              </w:numPr>
              <w:spacing w:after="0" w:line="240" w:lineRule="auto"/>
              <w:contextualSpacing/>
              <w:rPr>
                <w:rFonts w:ascii="Times New Roman" w:hAnsi="Times New Roman"/>
                <w:sz w:val="24"/>
                <w:szCs w:val="24"/>
              </w:rPr>
            </w:pPr>
            <w:r w:rsidRPr="00641A31">
              <w:rPr>
                <w:rFonts w:ascii="Times New Roman" w:hAnsi="Times New Roman"/>
                <w:sz w:val="24"/>
                <w:szCs w:val="24"/>
              </w:rPr>
              <w:t>Учусь потому, чтобы потом было легко работать. (широк.соц.)</w:t>
            </w:r>
          </w:p>
          <w:p w:rsidR="0017177A" w:rsidRPr="00641A31" w:rsidRDefault="0017177A" w:rsidP="00641A31">
            <w:pPr>
              <w:numPr>
                <w:ilvl w:val="0"/>
                <w:numId w:val="38"/>
              </w:numPr>
              <w:shd w:val="clear" w:color="auto" w:fill="FFFFFF"/>
              <w:spacing w:after="0" w:line="240" w:lineRule="auto"/>
              <w:rPr>
                <w:rFonts w:ascii="Times New Roman" w:hAnsi="Times New Roman"/>
                <w:sz w:val="24"/>
                <w:szCs w:val="24"/>
              </w:rPr>
            </w:pPr>
            <w:r w:rsidRPr="00641A31">
              <w:rPr>
                <w:rFonts w:ascii="Times New Roman" w:hAnsi="Times New Roman"/>
                <w:color w:val="000000"/>
                <w:sz w:val="24"/>
                <w:szCs w:val="24"/>
              </w:rPr>
              <w:t>Учусь потому, что узнаю много нового. (позн.)</w:t>
            </w:r>
          </w:p>
        </w:tc>
      </w:tr>
      <w:tr w:rsidR="0017177A" w:rsidRPr="00641A31" w:rsidTr="00256F9B">
        <w:tc>
          <w:tcPr>
            <w:tcW w:w="484" w:type="dxa"/>
          </w:tcPr>
          <w:p w:rsidR="0017177A" w:rsidRPr="00641A31" w:rsidRDefault="0017177A" w:rsidP="00641A31">
            <w:pPr>
              <w:spacing w:after="0" w:line="240" w:lineRule="auto"/>
              <w:rPr>
                <w:rFonts w:ascii="Times New Roman" w:hAnsi="Times New Roman"/>
                <w:sz w:val="24"/>
                <w:szCs w:val="24"/>
              </w:rPr>
            </w:pPr>
            <w:r w:rsidRPr="00641A31">
              <w:rPr>
                <w:rFonts w:ascii="Times New Roman" w:hAnsi="Times New Roman"/>
                <w:sz w:val="24"/>
                <w:szCs w:val="24"/>
              </w:rPr>
              <w:t>2</w:t>
            </w:r>
          </w:p>
        </w:tc>
        <w:tc>
          <w:tcPr>
            <w:tcW w:w="2885" w:type="dxa"/>
          </w:tcPr>
          <w:p w:rsidR="0017177A" w:rsidRPr="00641A31" w:rsidRDefault="0017177A" w:rsidP="00641A31">
            <w:pPr>
              <w:spacing w:after="0" w:line="240" w:lineRule="auto"/>
              <w:rPr>
                <w:rFonts w:ascii="Times New Roman" w:hAnsi="Times New Roman"/>
                <w:sz w:val="24"/>
                <w:szCs w:val="24"/>
              </w:rPr>
            </w:pPr>
            <w:r w:rsidRPr="00641A31">
              <w:rPr>
                <w:rFonts w:ascii="Times New Roman" w:hAnsi="Times New Roman"/>
                <w:sz w:val="24"/>
                <w:szCs w:val="24"/>
              </w:rPr>
              <w:t>Козлова М.</w:t>
            </w:r>
          </w:p>
        </w:tc>
        <w:tc>
          <w:tcPr>
            <w:tcW w:w="6202" w:type="dxa"/>
          </w:tcPr>
          <w:p w:rsidR="0017177A" w:rsidRPr="00641A31" w:rsidRDefault="0017177A" w:rsidP="00641A31">
            <w:pPr>
              <w:shd w:val="clear" w:color="auto" w:fill="FFFFFF"/>
              <w:spacing w:after="0" w:line="240" w:lineRule="auto"/>
              <w:rPr>
                <w:rFonts w:ascii="Times New Roman" w:hAnsi="Times New Roman"/>
                <w:sz w:val="24"/>
                <w:szCs w:val="24"/>
              </w:rPr>
            </w:pPr>
            <w:r w:rsidRPr="00641A31">
              <w:rPr>
                <w:rFonts w:ascii="Times New Roman" w:hAnsi="Times New Roman"/>
                <w:color w:val="000000"/>
                <w:sz w:val="24"/>
                <w:szCs w:val="24"/>
              </w:rPr>
              <w:t>1. Учусь потому, что на уроках интересно. (позн.)</w:t>
            </w:r>
          </w:p>
          <w:p w:rsidR="0017177A" w:rsidRPr="00641A31" w:rsidRDefault="0017177A" w:rsidP="00641A31">
            <w:pPr>
              <w:shd w:val="clear" w:color="auto" w:fill="FFFFFF"/>
              <w:spacing w:after="0" w:line="240" w:lineRule="auto"/>
              <w:rPr>
                <w:rFonts w:ascii="Times New Roman" w:hAnsi="Times New Roman"/>
                <w:sz w:val="24"/>
                <w:szCs w:val="24"/>
              </w:rPr>
            </w:pPr>
            <w:r w:rsidRPr="00641A31">
              <w:rPr>
                <w:rFonts w:ascii="Times New Roman" w:hAnsi="Times New Roman"/>
                <w:color w:val="000000"/>
                <w:sz w:val="24"/>
                <w:szCs w:val="24"/>
              </w:rPr>
              <w:t>2. Учусь потому, что ругают за плохие отметки. (соц.-избегание неприятностей)</w:t>
            </w:r>
          </w:p>
          <w:p w:rsidR="0017177A" w:rsidRPr="00641A31" w:rsidRDefault="0017177A" w:rsidP="00641A31">
            <w:pPr>
              <w:shd w:val="clear" w:color="auto" w:fill="FFFFFF"/>
              <w:spacing w:after="0" w:line="240" w:lineRule="auto"/>
              <w:rPr>
                <w:rFonts w:ascii="Times New Roman" w:hAnsi="Times New Roman"/>
                <w:sz w:val="24"/>
                <w:szCs w:val="24"/>
              </w:rPr>
            </w:pPr>
            <w:r w:rsidRPr="00641A31">
              <w:rPr>
                <w:rFonts w:ascii="Times New Roman" w:hAnsi="Times New Roman"/>
                <w:color w:val="000000"/>
                <w:sz w:val="24"/>
                <w:szCs w:val="24"/>
              </w:rPr>
              <w:t>3. Учусь потому, что хочу больше знать. (широк. соц.)</w:t>
            </w:r>
          </w:p>
        </w:tc>
      </w:tr>
      <w:tr w:rsidR="0017177A" w:rsidRPr="00641A31" w:rsidTr="00256F9B">
        <w:tc>
          <w:tcPr>
            <w:tcW w:w="484" w:type="dxa"/>
          </w:tcPr>
          <w:p w:rsidR="0017177A" w:rsidRPr="00641A31" w:rsidRDefault="0017177A" w:rsidP="00641A31">
            <w:pPr>
              <w:spacing w:after="0" w:line="240" w:lineRule="auto"/>
              <w:rPr>
                <w:rFonts w:ascii="Times New Roman" w:hAnsi="Times New Roman"/>
                <w:sz w:val="24"/>
                <w:szCs w:val="24"/>
              </w:rPr>
            </w:pPr>
            <w:r w:rsidRPr="00641A31">
              <w:rPr>
                <w:rFonts w:ascii="Times New Roman" w:hAnsi="Times New Roman"/>
                <w:sz w:val="24"/>
                <w:szCs w:val="24"/>
              </w:rPr>
              <w:t>3</w:t>
            </w:r>
          </w:p>
        </w:tc>
        <w:tc>
          <w:tcPr>
            <w:tcW w:w="2885" w:type="dxa"/>
          </w:tcPr>
          <w:p w:rsidR="0017177A" w:rsidRPr="00641A31" w:rsidRDefault="0017177A" w:rsidP="00641A31">
            <w:pPr>
              <w:spacing w:after="0" w:line="240" w:lineRule="auto"/>
              <w:rPr>
                <w:rFonts w:ascii="Times New Roman" w:hAnsi="Times New Roman"/>
                <w:sz w:val="24"/>
                <w:szCs w:val="24"/>
              </w:rPr>
            </w:pPr>
            <w:r w:rsidRPr="00641A31">
              <w:rPr>
                <w:rFonts w:ascii="Times New Roman" w:hAnsi="Times New Roman"/>
                <w:sz w:val="24"/>
                <w:szCs w:val="24"/>
              </w:rPr>
              <w:t>Федоров А.</w:t>
            </w:r>
          </w:p>
        </w:tc>
        <w:tc>
          <w:tcPr>
            <w:tcW w:w="6202" w:type="dxa"/>
          </w:tcPr>
          <w:p w:rsidR="0017177A" w:rsidRPr="00641A31" w:rsidRDefault="0017177A" w:rsidP="00641A31">
            <w:pPr>
              <w:shd w:val="clear" w:color="auto" w:fill="FFFFFF"/>
              <w:spacing w:after="0" w:line="240" w:lineRule="auto"/>
              <w:rPr>
                <w:rFonts w:ascii="Times New Roman" w:hAnsi="Times New Roman"/>
                <w:sz w:val="24"/>
                <w:szCs w:val="24"/>
              </w:rPr>
            </w:pPr>
            <w:r w:rsidRPr="00641A31">
              <w:rPr>
                <w:rFonts w:ascii="Times New Roman" w:hAnsi="Times New Roman"/>
                <w:color w:val="000000"/>
                <w:sz w:val="24"/>
                <w:szCs w:val="24"/>
              </w:rPr>
              <w:t>1. Учусь потому, что на уроках интересно. (позн)</w:t>
            </w:r>
          </w:p>
          <w:p w:rsidR="0017177A" w:rsidRPr="00641A31" w:rsidRDefault="0017177A" w:rsidP="00641A31">
            <w:pPr>
              <w:shd w:val="clear" w:color="auto" w:fill="FFFFFF"/>
              <w:spacing w:after="0" w:line="240" w:lineRule="auto"/>
              <w:rPr>
                <w:rFonts w:ascii="Times New Roman" w:hAnsi="Times New Roman"/>
                <w:sz w:val="24"/>
                <w:szCs w:val="24"/>
              </w:rPr>
            </w:pPr>
            <w:r w:rsidRPr="00641A31">
              <w:rPr>
                <w:rFonts w:ascii="Times New Roman" w:hAnsi="Times New Roman"/>
                <w:color w:val="000000"/>
                <w:sz w:val="24"/>
                <w:szCs w:val="24"/>
              </w:rPr>
              <w:t>2. Учусь потому, что хочу больше знать. (широк.соц)</w:t>
            </w:r>
          </w:p>
          <w:p w:rsidR="0017177A" w:rsidRPr="00641A31" w:rsidRDefault="0017177A" w:rsidP="00641A31">
            <w:pPr>
              <w:shd w:val="clear" w:color="auto" w:fill="FFFFFF"/>
              <w:spacing w:after="0" w:line="240" w:lineRule="auto"/>
              <w:rPr>
                <w:rFonts w:ascii="Times New Roman" w:hAnsi="Times New Roman"/>
                <w:sz w:val="24"/>
                <w:szCs w:val="24"/>
              </w:rPr>
            </w:pPr>
            <w:r w:rsidRPr="00641A31">
              <w:rPr>
                <w:rFonts w:ascii="Times New Roman" w:hAnsi="Times New Roman"/>
                <w:color w:val="000000"/>
                <w:sz w:val="24"/>
                <w:szCs w:val="24"/>
              </w:rPr>
              <w:t>3. Учусь потому, чтобы потом было легко работать. (широк.соц.)</w:t>
            </w:r>
          </w:p>
          <w:p w:rsidR="0017177A" w:rsidRPr="00641A31" w:rsidRDefault="0017177A" w:rsidP="00641A31">
            <w:pPr>
              <w:shd w:val="clear" w:color="auto" w:fill="FFFFFF"/>
              <w:spacing w:after="0" w:line="240" w:lineRule="auto"/>
              <w:rPr>
                <w:rFonts w:ascii="Times New Roman" w:hAnsi="Times New Roman"/>
                <w:color w:val="000000"/>
                <w:sz w:val="24"/>
                <w:szCs w:val="24"/>
              </w:rPr>
            </w:pPr>
            <w:r w:rsidRPr="00641A31">
              <w:rPr>
                <w:rFonts w:ascii="Times New Roman" w:hAnsi="Times New Roman"/>
                <w:color w:val="000000"/>
                <w:sz w:val="24"/>
                <w:szCs w:val="24"/>
              </w:rPr>
              <w:t>4. Учусь потому, что хвалит учительница за хорошие успехи.(ориентация на одобрение)</w:t>
            </w:r>
          </w:p>
          <w:p w:rsidR="0017177A" w:rsidRPr="00641A31" w:rsidRDefault="0017177A" w:rsidP="00641A31">
            <w:pPr>
              <w:shd w:val="clear" w:color="auto" w:fill="FFFFFF"/>
              <w:spacing w:after="0" w:line="240" w:lineRule="auto"/>
              <w:rPr>
                <w:rFonts w:ascii="Times New Roman" w:hAnsi="Times New Roman"/>
                <w:color w:val="000000"/>
                <w:sz w:val="24"/>
                <w:szCs w:val="24"/>
              </w:rPr>
            </w:pPr>
            <w:r w:rsidRPr="00641A31">
              <w:rPr>
                <w:rFonts w:ascii="Times New Roman" w:hAnsi="Times New Roman"/>
                <w:color w:val="000000"/>
                <w:sz w:val="24"/>
                <w:szCs w:val="24"/>
              </w:rPr>
              <w:t>5. Учусь потому, что узнаю много нового.(позн)</w:t>
            </w:r>
          </w:p>
          <w:p w:rsidR="0017177A" w:rsidRPr="00641A31" w:rsidRDefault="0017177A" w:rsidP="00641A31">
            <w:pPr>
              <w:shd w:val="clear" w:color="auto" w:fill="FFFFFF"/>
              <w:spacing w:after="0" w:line="240" w:lineRule="auto"/>
              <w:rPr>
                <w:rFonts w:ascii="Times New Roman" w:hAnsi="Times New Roman"/>
                <w:sz w:val="24"/>
                <w:szCs w:val="24"/>
              </w:rPr>
            </w:pPr>
            <w:r w:rsidRPr="00641A31">
              <w:rPr>
                <w:rFonts w:ascii="Times New Roman" w:hAnsi="Times New Roman"/>
                <w:color w:val="000000"/>
                <w:sz w:val="24"/>
                <w:szCs w:val="24"/>
              </w:rPr>
              <w:t>6.Учусь потому, чтобы доставить радость родителям. (ориент.на одобрение)</w:t>
            </w:r>
          </w:p>
        </w:tc>
      </w:tr>
      <w:tr w:rsidR="0017177A" w:rsidRPr="00641A31" w:rsidTr="00256F9B">
        <w:trPr>
          <w:trHeight w:val="1194"/>
        </w:trPr>
        <w:tc>
          <w:tcPr>
            <w:tcW w:w="484" w:type="dxa"/>
          </w:tcPr>
          <w:p w:rsidR="0017177A" w:rsidRPr="00641A31" w:rsidRDefault="0017177A" w:rsidP="00641A31">
            <w:pPr>
              <w:spacing w:after="0" w:line="240" w:lineRule="auto"/>
              <w:rPr>
                <w:rFonts w:ascii="Times New Roman" w:hAnsi="Times New Roman"/>
                <w:sz w:val="24"/>
                <w:szCs w:val="24"/>
              </w:rPr>
            </w:pPr>
            <w:r w:rsidRPr="00641A31">
              <w:rPr>
                <w:rFonts w:ascii="Times New Roman" w:hAnsi="Times New Roman"/>
                <w:sz w:val="24"/>
                <w:szCs w:val="24"/>
              </w:rPr>
              <w:t>4</w:t>
            </w:r>
          </w:p>
        </w:tc>
        <w:tc>
          <w:tcPr>
            <w:tcW w:w="2885" w:type="dxa"/>
          </w:tcPr>
          <w:p w:rsidR="0017177A" w:rsidRPr="00641A31" w:rsidRDefault="0017177A" w:rsidP="00641A31">
            <w:pPr>
              <w:spacing w:after="0" w:line="240" w:lineRule="auto"/>
              <w:rPr>
                <w:rFonts w:ascii="Times New Roman" w:hAnsi="Times New Roman"/>
                <w:sz w:val="24"/>
                <w:szCs w:val="24"/>
              </w:rPr>
            </w:pPr>
            <w:r w:rsidRPr="00641A31">
              <w:rPr>
                <w:rFonts w:ascii="Times New Roman" w:hAnsi="Times New Roman"/>
                <w:sz w:val="24"/>
                <w:szCs w:val="24"/>
              </w:rPr>
              <w:t>Рахметова З.</w:t>
            </w:r>
          </w:p>
        </w:tc>
        <w:tc>
          <w:tcPr>
            <w:tcW w:w="6202" w:type="dxa"/>
          </w:tcPr>
          <w:p w:rsidR="0017177A" w:rsidRPr="00641A31" w:rsidRDefault="0017177A" w:rsidP="00641A31">
            <w:pPr>
              <w:shd w:val="clear" w:color="auto" w:fill="FFFFFF"/>
              <w:spacing w:after="0" w:line="240" w:lineRule="auto"/>
              <w:rPr>
                <w:rFonts w:ascii="Times New Roman" w:hAnsi="Times New Roman"/>
                <w:sz w:val="24"/>
                <w:szCs w:val="24"/>
              </w:rPr>
            </w:pPr>
            <w:r w:rsidRPr="00641A31">
              <w:rPr>
                <w:rFonts w:ascii="Times New Roman" w:hAnsi="Times New Roman"/>
                <w:color w:val="000000"/>
                <w:sz w:val="24"/>
                <w:szCs w:val="24"/>
              </w:rPr>
              <w:t>1. Учусь потому, что на уроках интересно. (позн.)</w:t>
            </w:r>
          </w:p>
          <w:p w:rsidR="0017177A" w:rsidRPr="00641A31" w:rsidRDefault="0017177A" w:rsidP="00641A31">
            <w:pPr>
              <w:shd w:val="clear" w:color="auto" w:fill="FFFFFF"/>
              <w:spacing w:after="0" w:line="240" w:lineRule="auto"/>
              <w:rPr>
                <w:rFonts w:ascii="Times New Roman" w:hAnsi="Times New Roman"/>
                <w:sz w:val="24"/>
                <w:szCs w:val="24"/>
              </w:rPr>
            </w:pPr>
            <w:r w:rsidRPr="00641A31">
              <w:rPr>
                <w:rFonts w:ascii="Times New Roman" w:hAnsi="Times New Roman"/>
                <w:color w:val="000000"/>
                <w:sz w:val="24"/>
                <w:szCs w:val="24"/>
              </w:rPr>
              <w:t>2. Учусь потому, что ругают за плохие отметки. (соц.-избегание неприятностей)</w:t>
            </w:r>
          </w:p>
          <w:p w:rsidR="0017177A" w:rsidRPr="00641A31" w:rsidRDefault="0017177A" w:rsidP="00641A31">
            <w:pPr>
              <w:shd w:val="clear" w:color="auto" w:fill="FFFFFF"/>
              <w:spacing w:after="0" w:line="240" w:lineRule="auto"/>
              <w:rPr>
                <w:rFonts w:ascii="Times New Roman" w:hAnsi="Times New Roman"/>
                <w:sz w:val="24"/>
                <w:szCs w:val="24"/>
              </w:rPr>
            </w:pPr>
            <w:r w:rsidRPr="00641A31">
              <w:rPr>
                <w:rFonts w:ascii="Times New Roman" w:hAnsi="Times New Roman"/>
                <w:color w:val="000000"/>
                <w:sz w:val="24"/>
                <w:szCs w:val="24"/>
              </w:rPr>
              <w:t>3. Учусь потому, что хочу больше знать. (широк. соц.)</w:t>
            </w:r>
          </w:p>
        </w:tc>
      </w:tr>
      <w:tr w:rsidR="0017177A" w:rsidRPr="00641A31" w:rsidTr="00256F9B">
        <w:trPr>
          <w:trHeight w:val="2257"/>
        </w:trPr>
        <w:tc>
          <w:tcPr>
            <w:tcW w:w="484" w:type="dxa"/>
          </w:tcPr>
          <w:p w:rsidR="0017177A" w:rsidRPr="00641A31" w:rsidRDefault="0017177A" w:rsidP="00641A31">
            <w:pPr>
              <w:spacing w:after="0" w:line="240" w:lineRule="auto"/>
              <w:rPr>
                <w:rFonts w:ascii="Times New Roman" w:hAnsi="Times New Roman"/>
                <w:sz w:val="24"/>
                <w:szCs w:val="24"/>
              </w:rPr>
            </w:pPr>
            <w:r w:rsidRPr="00641A31">
              <w:rPr>
                <w:rFonts w:ascii="Times New Roman" w:hAnsi="Times New Roman"/>
                <w:sz w:val="24"/>
                <w:szCs w:val="24"/>
              </w:rPr>
              <w:t>5</w:t>
            </w:r>
          </w:p>
        </w:tc>
        <w:tc>
          <w:tcPr>
            <w:tcW w:w="2885" w:type="dxa"/>
          </w:tcPr>
          <w:p w:rsidR="0017177A" w:rsidRPr="00641A31" w:rsidRDefault="0017177A" w:rsidP="00641A31">
            <w:pPr>
              <w:spacing w:after="0" w:line="240" w:lineRule="auto"/>
              <w:rPr>
                <w:rFonts w:ascii="Times New Roman" w:hAnsi="Times New Roman"/>
                <w:sz w:val="24"/>
                <w:szCs w:val="24"/>
              </w:rPr>
            </w:pPr>
            <w:r w:rsidRPr="00641A31">
              <w:rPr>
                <w:rFonts w:ascii="Times New Roman" w:hAnsi="Times New Roman"/>
                <w:sz w:val="24"/>
                <w:szCs w:val="24"/>
              </w:rPr>
              <w:t>Старцев В.</w:t>
            </w:r>
          </w:p>
        </w:tc>
        <w:tc>
          <w:tcPr>
            <w:tcW w:w="6202" w:type="dxa"/>
          </w:tcPr>
          <w:p w:rsidR="0017177A" w:rsidRPr="00641A31" w:rsidRDefault="0017177A" w:rsidP="00641A31">
            <w:pPr>
              <w:shd w:val="clear" w:color="auto" w:fill="FFFFFF"/>
              <w:spacing w:after="0" w:line="240" w:lineRule="auto"/>
              <w:rPr>
                <w:rFonts w:ascii="Times New Roman" w:hAnsi="Times New Roman"/>
                <w:color w:val="000000"/>
                <w:sz w:val="24"/>
                <w:szCs w:val="24"/>
              </w:rPr>
            </w:pPr>
            <w:r w:rsidRPr="00641A31">
              <w:rPr>
                <w:rFonts w:ascii="Times New Roman" w:hAnsi="Times New Roman"/>
                <w:color w:val="000000"/>
                <w:sz w:val="24"/>
                <w:szCs w:val="24"/>
              </w:rPr>
              <w:t>1.Учусь потому, что хочу больше знать. (широк.соц.)</w:t>
            </w:r>
          </w:p>
          <w:p w:rsidR="0017177A" w:rsidRPr="00641A31" w:rsidRDefault="0017177A" w:rsidP="00641A31">
            <w:pPr>
              <w:shd w:val="clear" w:color="auto" w:fill="FFFFFF"/>
              <w:spacing w:after="0" w:line="240" w:lineRule="auto"/>
              <w:rPr>
                <w:rFonts w:ascii="Times New Roman" w:hAnsi="Times New Roman"/>
                <w:color w:val="000000"/>
                <w:sz w:val="24"/>
                <w:szCs w:val="24"/>
              </w:rPr>
            </w:pPr>
            <w:r w:rsidRPr="00641A31">
              <w:rPr>
                <w:rFonts w:ascii="Times New Roman" w:hAnsi="Times New Roman"/>
                <w:color w:val="000000"/>
                <w:sz w:val="24"/>
                <w:szCs w:val="24"/>
              </w:rPr>
              <w:t>2. Учусь потому, что узнаю много нового. (позн.)</w:t>
            </w:r>
          </w:p>
          <w:p w:rsidR="0017177A" w:rsidRPr="00641A31" w:rsidRDefault="0017177A" w:rsidP="00641A31">
            <w:pPr>
              <w:shd w:val="clear" w:color="auto" w:fill="FFFFFF"/>
              <w:spacing w:after="0" w:line="240" w:lineRule="auto"/>
              <w:rPr>
                <w:rFonts w:ascii="Times New Roman" w:hAnsi="Times New Roman"/>
                <w:color w:val="000000"/>
                <w:sz w:val="24"/>
                <w:szCs w:val="24"/>
              </w:rPr>
            </w:pPr>
            <w:r w:rsidRPr="00641A31">
              <w:rPr>
                <w:rFonts w:ascii="Times New Roman" w:hAnsi="Times New Roman"/>
                <w:color w:val="000000"/>
                <w:sz w:val="24"/>
                <w:szCs w:val="24"/>
              </w:rPr>
              <w:t>3. Учусь потому, что хвалит учительница за хорошие успехи. (ориент.на одобрение)</w:t>
            </w:r>
          </w:p>
          <w:p w:rsidR="0017177A" w:rsidRPr="00641A31" w:rsidRDefault="0017177A" w:rsidP="00641A31">
            <w:pPr>
              <w:shd w:val="clear" w:color="auto" w:fill="FFFFFF"/>
              <w:spacing w:after="0" w:line="240" w:lineRule="auto"/>
              <w:rPr>
                <w:rFonts w:ascii="Times New Roman" w:hAnsi="Times New Roman"/>
                <w:color w:val="000000"/>
                <w:sz w:val="24"/>
                <w:szCs w:val="24"/>
              </w:rPr>
            </w:pPr>
            <w:r w:rsidRPr="00641A31">
              <w:rPr>
                <w:rFonts w:ascii="Times New Roman" w:hAnsi="Times New Roman"/>
                <w:color w:val="000000"/>
                <w:sz w:val="24"/>
                <w:szCs w:val="24"/>
              </w:rPr>
              <w:t>4. Учусь потому, что на уроках интересно. (позн)</w:t>
            </w:r>
          </w:p>
          <w:p w:rsidR="0017177A" w:rsidRPr="00641A31" w:rsidRDefault="0017177A" w:rsidP="00641A31">
            <w:pPr>
              <w:shd w:val="clear" w:color="auto" w:fill="FFFFFF"/>
              <w:spacing w:after="0" w:line="240" w:lineRule="auto"/>
              <w:rPr>
                <w:rFonts w:ascii="Times New Roman" w:hAnsi="Times New Roman"/>
                <w:color w:val="000000"/>
                <w:sz w:val="24"/>
                <w:szCs w:val="24"/>
              </w:rPr>
            </w:pPr>
            <w:r w:rsidRPr="00641A31">
              <w:rPr>
                <w:rFonts w:ascii="Times New Roman" w:hAnsi="Times New Roman"/>
                <w:color w:val="000000"/>
                <w:sz w:val="24"/>
                <w:szCs w:val="24"/>
              </w:rPr>
              <w:t>5.</w:t>
            </w:r>
            <w:r w:rsidRPr="00641A31">
              <w:rPr>
                <w:rFonts w:cstheme="minorBidi"/>
                <w:color w:val="000000"/>
                <w:sz w:val="24"/>
                <w:szCs w:val="24"/>
              </w:rPr>
              <w:t xml:space="preserve"> </w:t>
            </w:r>
            <w:r w:rsidRPr="00641A31">
              <w:rPr>
                <w:rFonts w:ascii="Times New Roman" w:hAnsi="Times New Roman"/>
                <w:color w:val="000000"/>
                <w:sz w:val="24"/>
                <w:szCs w:val="24"/>
              </w:rPr>
              <w:t>Учусь потому, чтобы доставить радость родителям. (ориент на одобрение)</w:t>
            </w:r>
          </w:p>
          <w:p w:rsidR="0017177A" w:rsidRPr="00641A31" w:rsidRDefault="0017177A" w:rsidP="00641A31">
            <w:pPr>
              <w:shd w:val="clear" w:color="auto" w:fill="FFFFFF"/>
              <w:spacing w:after="0" w:line="240" w:lineRule="auto"/>
              <w:rPr>
                <w:rFonts w:ascii="Times New Roman" w:hAnsi="Times New Roman"/>
                <w:color w:val="000000"/>
                <w:sz w:val="24"/>
                <w:szCs w:val="24"/>
              </w:rPr>
            </w:pPr>
            <w:r w:rsidRPr="00641A31">
              <w:rPr>
                <w:rFonts w:ascii="Times New Roman" w:hAnsi="Times New Roman"/>
                <w:color w:val="000000"/>
                <w:sz w:val="24"/>
                <w:szCs w:val="24"/>
              </w:rPr>
              <w:t>6. Учусь потому, что нравится учиться. (узк.соц)</w:t>
            </w:r>
          </w:p>
          <w:p w:rsidR="0017177A" w:rsidRPr="00641A31" w:rsidRDefault="0017177A" w:rsidP="00641A31">
            <w:pPr>
              <w:shd w:val="clear" w:color="auto" w:fill="FFFFFF"/>
              <w:spacing w:after="0" w:line="240" w:lineRule="auto"/>
              <w:rPr>
                <w:rFonts w:ascii="Times New Roman" w:hAnsi="Times New Roman"/>
                <w:color w:val="000000"/>
                <w:sz w:val="24"/>
                <w:szCs w:val="24"/>
              </w:rPr>
            </w:pPr>
            <w:r w:rsidRPr="00641A31">
              <w:rPr>
                <w:rFonts w:ascii="Times New Roman" w:hAnsi="Times New Roman"/>
                <w:color w:val="000000"/>
                <w:sz w:val="24"/>
                <w:szCs w:val="24"/>
              </w:rPr>
              <w:t>7. Учусь потому, что родители наказывают за двойки. (избег.неприятностей)</w:t>
            </w:r>
          </w:p>
          <w:p w:rsidR="0017177A" w:rsidRPr="00641A31" w:rsidRDefault="0017177A" w:rsidP="00641A31">
            <w:pPr>
              <w:shd w:val="clear" w:color="auto" w:fill="FFFFFF"/>
              <w:spacing w:after="0" w:line="240" w:lineRule="auto"/>
              <w:rPr>
                <w:rFonts w:ascii="Times New Roman" w:hAnsi="Times New Roman"/>
                <w:sz w:val="24"/>
                <w:szCs w:val="24"/>
              </w:rPr>
            </w:pPr>
            <w:r w:rsidRPr="00641A31">
              <w:rPr>
                <w:rFonts w:ascii="Times New Roman" w:hAnsi="Times New Roman"/>
                <w:color w:val="000000"/>
                <w:sz w:val="24"/>
                <w:szCs w:val="24"/>
              </w:rPr>
              <w:t>8. Учусь потому, что за хорошую учёбу ставят в пример другим. (узк.соц)</w:t>
            </w:r>
          </w:p>
        </w:tc>
      </w:tr>
      <w:tr w:rsidR="0017177A" w:rsidRPr="00641A31" w:rsidTr="00256F9B">
        <w:tc>
          <w:tcPr>
            <w:tcW w:w="484" w:type="dxa"/>
          </w:tcPr>
          <w:p w:rsidR="0017177A" w:rsidRPr="00641A31" w:rsidRDefault="0017177A" w:rsidP="00641A31">
            <w:pPr>
              <w:spacing w:after="0" w:line="240" w:lineRule="auto"/>
              <w:rPr>
                <w:rFonts w:ascii="Times New Roman" w:hAnsi="Times New Roman"/>
                <w:sz w:val="24"/>
                <w:szCs w:val="24"/>
              </w:rPr>
            </w:pPr>
            <w:r w:rsidRPr="00641A31">
              <w:rPr>
                <w:rFonts w:ascii="Times New Roman" w:hAnsi="Times New Roman"/>
                <w:sz w:val="24"/>
                <w:szCs w:val="24"/>
              </w:rPr>
              <w:t>6</w:t>
            </w:r>
          </w:p>
        </w:tc>
        <w:tc>
          <w:tcPr>
            <w:tcW w:w="2885" w:type="dxa"/>
          </w:tcPr>
          <w:p w:rsidR="0017177A" w:rsidRPr="00641A31" w:rsidRDefault="0017177A" w:rsidP="00641A31">
            <w:pPr>
              <w:spacing w:after="0" w:line="240" w:lineRule="auto"/>
              <w:rPr>
                <w:rFonts w:ascii="Times New Roman" w:hAnsi="Times New Roman"/>
                <w:sz w:val="24"/>
                <w:szCs w:val="24"/>
              </w:rPr>
            </w:pPr>
            <w:r w:rsidRPr="00641A31">
              <w:rPr>
                <w:rFonts w:ascii="Times New Roman" w:hAnsi="Times New Roman"/>
                <w:sz w:val="24"/>
                <w:szCs w:val="24"/>
              </w:rPr>
              <w:t>Позняк В.</w:t>
            </w:r>
          </w:p>
        </w:tc>
        <w:tc>
          <w:tcPr>
            <w:tcW w:w="6202" w:type="dxa"/>
          </w:tcPr>
          <w:p w:rsidR="0017177A" w:rsidRPr="00641A31" w:rsidRDefault="0017177A" w:rsidP="00641A31">
            <w:pPr>
              <w:shd w:val="clear" w:color="auto" w:fill="FFFFFF"/>
              <w:spacing w:after="0" w:line="240" w:lineRule="auto"/>
              <w:rPr>
                <w:rFonts w:ascii="Times New Roman" w:hAnsi="Times New Roman"/>
                <w:sz w:val="24"/>
                <w:szCs w:val="24"/>
              </w:rPr>
            </w:pPr>
            <w:r w:rsidRPr="00641A31">
              <w:rPr>
                <w:rFonts w:ascii="Times New Roman" w:hAnsi="Times New Roman"/>
                <w:color w:val="000000"/>
                <w:sz w:val="24"/>
                <w:szCs w:val="24"/>
              </w:rPr>
              <w:t>1. Учусь потому, чтобы доставить радость родителям. (ориент. на одобрение)</w:t>
            </w:r>
          </w:p>
          <w:p w:rsidR="0017177A" w:rsidRPr="00641A31" w:rsidRDefault="0017177A" w:rsidP="00641A31">
            <w:pPr>
              <w:shd w:val="clear" w:color="auto" w:fill="FFFFFF"/>
              <w:spacing w:after="0" w:line="240" w:lineRule="auto"/>
              <w:rPr>
                <w:rFonts w:ascii="Times New Roman" w:hAnsi="Times New Roman"/>
                <w:color w:val="000000"/>
                <w:sz w:val="24"/>
                <w:szCs w:val="24"/>
              </w:rPr>
            </w:pPr>
            <w:r w:rsidRPr="00641A31">
              <w:rPr>
                <w:rFonts w:ascii="Times New Roman" w:hAnsi="Times New Roman"/>
                <w:color w:val="000000"/>
                <w:sz w:val="24"/>
                <w:szCs w:val="24"/>
              </w:rPr>
              <w:t>2. Учусь потому, чтобы не отставать от товарищей. (узк.соц)</w:t>
            </w:r>
          </w:p>
          <w:p w:rsidR="0017177A" w:rsidRPr="00641A31" w:rsidRDefault="0017177A" w:rsidP="00641A31">
            <w:pPr>
              <w:shd w:val="clear" w:color="auto" w:fill="FFFFFF"/>
              <w:spacing w:after="0" w:line="240" w:lineRule="auto"/>
              <w:rPr>
                <w:rFonts w:ascii="Times New Roman" w:hAnsi="Times New Roman"/>
                <w:color w:val="000000"/>
                <w:sz w:val="24"/>
                <w:szCs w:val="24"/>
              </w:rPr>
            </w:pPr>
            <w:r w:rsidRPr="00641A31">
              <w:rPr>
                <w:rFonts w:ascii="Times New Roman" w:hAnsi="Times New Roman"/>
                <w:color w:val="000000"/>
                <w:sz w:val="24"/>
                <w:szCs w:val="24"/>
              </w:rPr>
              <w:t>3. Учусь потому, что узнаю много нового. (позн.)</w:t>
            </w:r>
          </w:p>
          <w:p w:rsidR="0017177A" w:rsidRPr="00641A31" w:rsidRDefault="0017177A" w:rsidP="00641A31">
            <w:pPr>
              <w:shd w:val="clear" w:color="auto" w:fill="FFFFFF"/>
              <w:spacing w:after="0" w:line="240" w:lineRule="auto"/>
              <w:rPr>
                <w:rFonts w:ascii="Times New Roman" w:hAnsi="Times New Roman"/>
                <w:sz w:val="24"/>
                <w:szCs w:val="24"/>
              </w:rPr>
            </w:pPr>
            <w:r w:rsidRPr="00641A31">
              <w:rPr>
                <w:rFonts w:ascii="Times New Roman" w:hAnsi="Times New Roman"/>
                <w:color w:val="000000"/>
                <w:sz w:val="24"/>
                <w:szCs w:val="24"/>
              </w:rPr>
              <w:t>4. Учусь потому, что родители наказывают за двойки. (избегание неприятностей)</w:t>
            </w:r>
          </w:p>
          <w:p w:rsidR="0017177A" w:rsidRPr="00641A31" w:rsidRDefault="0017177A" w:rsidP="00641A31">
            <w:pPr>
              <w:shd w:val="clear" w:color="auto" w:fill="FFFFFF"/>
              <w:spacing w:after="0" w:line="240" w:lineRule="auto"/>
              <w:rPr>
                <w:rFonts w:ascii="Times New Roman" w:hAnsi="Times New Roman"/>
                <w:sz w:val="24"/>
                <w:szCs w:val="24"/>
              </w:rPr>
            </w:pPr>
            <w:r w:rsidRPr="00641A31">
              <w:rPr>
                <w:rFonts w:ascii="Times New Roman" w:hAnsi="Times New Roman"/>
                <w:color w:val="000000"/>
                <w:sz w:val="24"/>
                <w:szCs w:val="24"/>
              </w:rPr>
              <w:t>10. Учусь потому, что за хорошую учёбу ставят в пример другим. (узкие соц.)</w:t>
            </w:r>
          </w:p>
        </w:tc>
      </w:tr>
      <w:tr w:rsidR="0017177A" w:rsidRPr="00641A31" w:rsidTr="00256F9B">
        <w:tc>
          <w:tcPr>
            <w:tcW w:w="484" w:type="dxa"/>
          </w:tcPr>
          <w:p w:rsidR="0017177A" w:rsidRPr="00641A31" w:rsidRDefault="0017177A" w:rsidP="00641A31">
            <w:pPr>
              <w:spacing w:after="0" w:line="240" w:lineRule="auto"/>
              <w:rPr>
                <w:rFonts w:ascii="Times New Roman" w:hAnsi="Times New Roman"/>
                <w:sz w:val="24"/>
                <w:szCs w:val="24"/>
              </w:rPr>
            </w:pPr>
            <w:r w:rsidRPr="00641A31">
              <w:rPr>
                <w:rFonts w:ascii="Times New Roman" w:hAnsi="Times New Roman"/>
                <w:sz w:val="24"/>
                <w:szCs w:val="24"/>
              </w:rPr>
              <w:t>7</w:t>
            </w:r>
          </w:p>
        </w:tc>
        <w:tc>
          <w:tcPr>
            <w:tcW w:w="2885" w:type="dxa"/>
          </w:tcPr>
          <w:p w:rsidR="0017177A" w:rsidRPr="00641A31" w:rsidRDefault="0017177A" w:rsidP="00641A31">
            <w:pPr>
              <w:spacing w:after="0" w:line="240" w:lineRule="auto"/>
              <w:rPr>
                <w:rFonts w:ascii="Times New Roman" w:hAnsi="Times New Roman"/>
                <w:sz w:val="24"/>
                <w:szCs w:val="24"/>
              </w:rPr>
            </w:pPr>
            <w:r w:rsidRPr="00641A31">
              <w:rPr>
                <w:rFonts w:ascii="Times New Roman" w:hAnsi="Times New Roman"/>
                <w:sz w:val="24"/>
                <w:szCs w:val="24"/>
              </w:rPr>
              <w:t>Кузин М.</w:t>
            </w:r>
          </w:p>
        </w:tc>
        <w:tc>
          <w:tcPr>
            <w:tcW w:w="6202" w:type="dxa"/>
          </w:tcPr>
          <w:p w:rsidR="0017177A" w:rsidRPr="00641A31" w:rsidRDefault="0017177A" w:rsidP="00641A31">
            <w:pPr>
              <w:shd w:val="clear" w:color="auto" w:fill="FFFFFF"/>
              <w:spacing w:after="0" w:line="240" w:lineRule="auto"/>
              <w:rPr>
                <w:rFonts w:ascii="Times New Roman" w:hAnsi="Times New Roman"/>
                <w:sz w:val="24"/>
                <w:szCs w:val="24"/>
              </w:rPr>
            </w:pPr>
            <w:r w:rsidRPr="00641A31">
              <w:rPr>
                <w:rFonts w:ascii="Times New Roman" w:hAnsi="Times New Roman"/>
                <w:sz w:val="24"/>
                <w:szCs w:val="24"/>
              </w:rPr>
              <w:t>1.</w:t>
            </w:r>
            <w:r w:rsidRPr="00641A31">
              <w:rPr>
                <w:rFonts w:ascii="Times New Roman" w:hAnsi="Times New Roman"/>
                <w:color w:val="000000"/>
                <w:sz w:val="24"/>
                <w:szCs w:val="24"/>
              </w:rPr>
              <w:t xml:space="preserve"> Учусь потому, чтобы доставить радость родителям. (ориент. на одобрение)</w:t>
            </w:r>
          </w:p>
          <w:p w:rsidR="0017177A" w:rsidRPr="00641A31" w:rsidRDefault="0017177A" w:rsidP="00641A31">
            <w:pPr>
              <w:spacing w:after="0" w:line="240" w:lineRule="auto"/>
              <w:rPr>
                <w:rFonts w:ascii="Times New Roman" w:hAnsi="Times New Roman"/>
                <w:sz w:val="24"/>
                <w:szCs w:val="24"/>
              </w:rPr>
            </w:pPr>
            <w:r w:rsidRPr="00641A31">
              <w:rPr>
                <w:rFonts w:ascii="Times New Roman" w:hAnsi="Times New Roman"/>
                <w:sz w:val="24"/>
                <w:szCs w:val="24"/>
              </w:rPr>
              <w:t>2.</w:t>
            </w:r>
            <w:r w:rsidRPr="00641A31">
              <w:rPr>
                <w:rFonts w:cstheme="minorBidi"/>
                <w:color w:val="000000"/>
                <w:sz w:val="24"/>
                <w:szCs w:val="24"/>
              </w:rPr>
              <w:t xml:space="preserve"> </w:t>
            </w:r>
            <w:r w:rsidRPr="00641A31">
              <w:rPr>
                <w:rFonts w:ascii="Times New Roman" w:hAnsi="Times New Roman"/>
                <w:sz w:val="24"/>
                <w:szCs w:val="24"/>
              </w:rPr>
              <w:t>Учусь потому, что нравится учиться. (узк.соц)</w:t>
            </w:r>
          </w:p>
          <w:p w:rsidR="0017177A" w:rsidRPr="00641A31" w:rsidRDefault="0017177A" w:rsidP="00641A31">
            <w:pPr>
              <w:spacing w:after="0" w:line="240" w:lineRule="auto"/>
              <w:rPr>
                <w:rFonts w:ascii="Times New Roman" w:hAnsi="Times New Roman"/>
                <w:sz w:val="24"/>
                <w:szCs w:val="24"/>
              </w:rPr>
            </w:pPr>
            <w:r w:rsidRPr="00641A31">
              <w:rPr>
                <w:rFonts w:ascii="Times New Roman" w:hAnsi="Times New Roman"/>
                <w:sz w:val="24"/>
                <w:szCs w:val="24"/>
              </w:rPr>
              <w:t>3.</w:t>
            </w:r>
            <w:r w:rsidRPr="00641A31">
              <w:rPr>
                <w:rFonts w:cstheme="minorBidi"/>
                <w:color w:val="000000"/>
                <w:sz w:val="24"/>
                <w:szCs w:val="24"/>
              </w:rPr>
              <w:t xml:space="preserve"> </w:t>
            </w:r>
            <w:r w:rsidRPr="00641A31">
              <w:rPr>
                <w:rFonts w:ascii="Times New Roman" w:hAnsi="Times New Roman"/>
                <w:sz w:val="24"/>
                <w:szCs w:val="24"/>
              </w:rPr>
              <w:t>Учусь потому, что хвалит учительница за хорошие успехи. (ориент.на одобрение)</w:t>
            </w:r>
          </w:p>
        </w:tc>
      </w:tr>
      <w:tr w:rsidR="0017177A" w:rsidRPr="00641A31" w:rsidTr="00256F9B">
        <w:tc>
          <w:tcPr>
            <w:tcW w:w="484" w:type="dxa"/>
          </w:tcPr>
          <w:p w:rsidR="0017177A" w:rsidRPr="00641A31" w:rsidRDefault="0017177A" w:rsidP="00641A31">
            <w:pPr>
              <w:spacing w:after="0" w:line="240" w:lineRule="auto"/>
              <w:rPr>
                <w:rFonts w:ascii="Times New Roman" w:hAnsi="Times New Roman"/>
                <w:sz w:val="24"/>
                <w:szCs w:val="24"/>
              </w:rPr>
            </w:pPr>
            <w:r w:rsidRPr="00641A31">
              <w:rPr>
                <w:rFonts w:ascii="Times New Roman" w:hAnsi="Times New Roman"/>
                <w:sz w:val="24"/>
                <w:szCs w:val="24"/>
              </w:rPr>
              <w:t>8</w:t>
            </w:r>
          </w:p>
        </w:tc>
        <w:tc>
          <w:tcPr>
            <w:tcW w:w="2885" w:type="dxa"/>
          </w:tcPr>
          <w:p w:rsidR="0017177A" w:rsidRPr="00641A31" w:rsidRDefault="0017177A" w:rsidP="00641A31">
            <w:pPr>
              <w:spacing w:after="0" w:line="240" w:lineRule="auto"/>
              <w:rPr>
                <w:rFonts w:ascii="Times New Roman" w:hAnsi="Times New Roman"/>
                <w:sz w:val="24"/>
                <w:szCs w:val="24"/>
              </w:rPr>
            </w:pPr>
            <w:r w:rsidRPr="00641A31">
              <w:rPr>
                <w:rFonts w:ascii="Times New Roman" w:hAnsi="Times New Roman"/>
                <w:sz w:val="24"/>
                <w:szCs w:val="24"/>
              </w:rPr>
              <w:t>Голубев М.</w:t>
            </w:r>
          </w:p>
        </w:tc>
        <w:tc>
          <w:tcPr>
            <w:tcW w:w="6202" w:type="dxa"/>
          </w:tcPr>
          <w:p w:rsidR="0017177A" w:rsidRPr="00641A31" w:rsidRDefault="0017177A" w:rsidP="00641A31">
            <w:pPr>
              <w:shd w:val="clear" w:color="auto" w:fill="FFFFFF"/>
              <w:spacing w:after="0" w:line="240" w:lineRule="auto"/>
              <w:rPr>
                <w:rFonts w:ascii="Times New Roman" w:hAnsi="Times New Roman"/>
                <w:sz w:val="24"/>
                <w:szCs w:val="24"/>
              </w:rPr>
            </w:pPr>
            <w:r w:rsidRPr="00641A31">
              <w:rPr>
                <w:rFonts w:ascii="Times New Roman" w:hAnsi="Times New Roman"/>
                <w:color w:val="000000"/>
                <w:sz w:val="24"/>
                <w:szCs w:val="24"/>
              </w:rPr>
              <w:t>1. Учусь потому, что на уроках интересно. (позн.)</w:t>
            </w:r>
          </w:p>
          <w:p w:rsidR="0017177A" w:rsidRPr="00641A31" w:rsidRDefault="0017177A" w:rsidP="00641A31">
            <w:pPr>
              <w:shd w:val="clear" w:color="auto" w:fill="FFFFFF"/>
              <w:spacing w:after="0" w:line="240" w:lineRule="auto"/>
              <w:rPr>
                <w:rFonts w:ascii="Times New Roman" w:hAnsi="Times New Roman"/>
                <w:sz w:val="24"/>
                <w:szCs w:val="24"/>
              </w:rPr>
            </w:pPr>
            <w:r w:rsidRPr="00641A31">
              <w:rPr>
                <w:rFonts w:ascii="Times New Roman" w:hAnsi="Times New Roman"/>
                <w:color w:val="000000"/>
                <w:sz w:val="24"/>
                <w:szCs w:val="24"/>
              </w:rPr>
              <w:t>2. Учусь потому, что ругают за плохие отметки. (соц.-избегание неприятностей)</w:t>
            </w:r>
          </w:p>
          <w:p w:rsidR="0017177A" w:rsidRPr="00641A31" w:rsidRDefault="0017177A" w:rsidP="00641A31">
            <w:pPr>
              <w:spacing w:after="0" w:line="240" w:lineRule="auto"/>
              <w:rPr>
                <w:rFonts w:ascii="Times New Roman" w:hAnsi="Times New Roman"/>
                <w:sz w:val="24"/>
                <w:szCs w:val="24"/>
              </w:rPr>
            </w:pPr>
            <w:r w:rsidRPr="00641A31">
              <w:rPr>
                <w:rFonts w:ascii="Times New Roman" w:hAnsi="Times New Roman"/>
                <w:sz w:val="24"/>
                <w:szCs w:val="24"/>
              </w:rPr>
              <w:t>3.Учусь потому, чтобы потом было легко работать. (широк.соц.)</w:t>
            </w:r>
          </w:p>
          <w:p w:rsidR="0017177A" w:rsidRPr="00641A31" w:rsidRDefault="0017177A" w:rsidP="00641A31">
            <w:pPr>
              <w:shd w:val="clear" w:color="auto" w:fill="FFFFFF"/>
              <w:spacing w:after="0" w:line="240" w:lineRule="auto"/>
              <w:rPr>
                <w:rFonts w:ascii="Times New Roman" w:hAnsi="Times New Roman"/>
                <w:sz w:val="24"/>
                <w:szCs w:val="24"/>
              </w:rPr>
            </w:pPr>
            <w:r w:rsidRPr="00641A31">
              <w:rPr>
                <w:rFonts w:ascii="Times New Roman" w:hAnsi="Times New Roman"/>
                <w:color w:val="000000"/>
                <w:sz w:val="24"/>
                <w:szCs w:val="24"/>
              </w:rPr>
              <w:t>4.Учусь потому, что нравится учиться. (узк.соц)</w:t>
            </w:r>
          </w:p>
        </w:tc>
      </w:tr>
      <w:tr w:rsidR="0017177A" w:rsidRPr="00641A31" w:rsidTr="00256F9B">
        <w:tc>
          <w:tcPr>
            <w:tcW w:w="484" w:type="dxa"/>
          </w:tcPr>
          <w:p w:rsidR="0017177A" w:rsidRPr="00641A31" w:rsidRDefault="0017177A" w:rsidP="00641A31">
            <w:pPr>
              <w:spacing w:after="0" w:line="240" w:lineRule="auto"/>
              <w:rPr>
                <w:rFonts w:ascii="Times New Roman" w:hAnsi="Times New Roman"/>
                <w:sz w:val="24"/>
                <w:szCs w:val="24"/>
              </w:rPr>
            </w:pPr>
            <w:r w:rsidRPr="00641A31">
              <w:rPr>
                <w:rFonts w:ascii="Times New Roman" w:hAnsi="Times New Roman"/>
                <w:sz w:val="24"/>
                <w:szCs w:val="24"/>
              </w:rPr>
              <w:t>9</w:t>
            </w:r>
          </w:p>
        </w:tc>
        <w:tc>
          <w:tcPr>
            <w:tcW w:w="2885" w:type="dxa"/>
          </w:tcPr>
          <w:p w:rsidR="0017177A" w:rsidRPr="00641A31" w:rsidRDefault="0017177A" w:rsidP="00641A31">
            <w:pPr>
              <w:spacing w:after="0" w:line="240" w:lineRule="auto"/>
              <w:rPr>
                <w:rFonts w:ascii="Times New Roman" w:hAnsi="Times New Roman"/>
                <w:sz w:val="24"/>
                <w:szCs w:val="24"/>
              </w:rPr>
            </w:pPr>
            <w:r w:rsidRPr="00641A31">
              <w:rPr>
                <w:rFonts w:ascii="Times New Roman" w:hAnsi="Times New Roman"/>
                <w:sz w:val="24"/>
                <w:szCs w:val="24"/>
              </w:rPr>
              <w:t>Шиповалов Н.</w:t>
            </w:r>
          </w:p>
        </w:tc>
        <w:tc>
          <w:tcPr>
            <w:tcW w:w="6202" w:type="dxa"/>
          </w:tcPr>
          <w:p w:rsidR="0017177A" w:rsidRPr="00641A31" w:rsidRDefault="0017177A" w:rsidP="00641A31">
            <w:pPr>
              <w:shd w:val="clear" w:color="auto" w:fill="FFFFFF"/>
              <w:spacing w:after="0" w:line="240" w:lineRule="auto"/>
              <w:rPr>
                <w:rFonts w:ascii="Times New Roman" w:hAnsi="Times New Roman"/>
                <w:sz w:val="24"/>
                <w:szCs w:val="24"/>
              </w:rPr>
            </w:pPr>
            <w:r w:rsidRPr="00641A31">
              <w:rPr>
                <w:rFonts w:ascii="Times New Roman" w:hAnsi="Times New Roman"/>
                <w:color w:val="000000"/>
                <w:sz w:val="24"/>
                <w:szCs w:val="24"/>
              </w:rPr>
              <w:t>1. Учусь потому, что на уроках интересно. (позн.)</w:t>
            </w:r>
          </w:p>
          <w:p w:rsidR="0017177A" w:rsidRPr="00641A31" w:rsidRDefault="0017177A" w:rsidP="00641A31">
            <w:pPr>
              <w:shd w:val="clear" w:color="auto" w:fill="FFFFFF"/>
              <w:spacing w:after="0" w:line="240" w:lineRule="auto"/>
              <w:rPr>
                <w:rFonts w:ascii="Times New Roman" w:hAnsi="Times New Roman"/>
                <w:color w:val="000000"/>
                <w:sz w:val="24"/>
                <w:szCs w:val="24"/>
              </w:rPr>
            </w:pPr>
            <w:r w:rsidRPr="00641A31">
              <w:rPr>
                <w:rFonts w:ascii="Times New Roman" w:hAnsi="Times New Roman"/>
                <w:color w:val="000000"/>
                <w:sz w:val="24"/>
                <w:szCs w:val="24"/>
              </w:rPr>
              <w:t>2. Учусь потому, что хочу больше знать. (широк. соц.)</w:t>
            </w:r>
          </w:p>
          <w:p w:rsidR="0017177A" w:rsidRPr="00641A31" w:rsidRDefault="0017177A" w:rsidP="00641A31">
            <w:pPr>
              <w:shd w:val="clear" w:color="auto" w:fill="FFFFFF"/>
              <w:spacing w:after="0" w:line="240" w:lineRule="auto"/>
              <w:rPr>
                <w:rFonts w:ascii="Times New Roman" w:hAnsi="Times New Roman"/>
                <w:sz w:val="24"/>
                <w:szCs w:val="24"/>
              </w:rPr>
            </w:pPr>
            <w:r w:rsidRPr="00641A31">
              <w:rPr>
                <w:rFonts w:ascii="Times New Roman" w:hAnsi="Times New Roman"/>
                <w:color w:val="000000"/>
                <w:sz w:val="24"/>
                <w:szCs w:val="24"/>
              </w:rPr>
              <w:t>3. Учусь потому, чтобы доставить радость родителям. (ориент. на одобрение)</w:t>
            </w:r>
          </w:p>
        </w:tc>
      </w:tr>
      <w:tr w:rsidR="0017177A" w:rsidRPr="00641A31" w:rsidTr="00256F9B">
        <w:tc>
          <w:tcPr>
            <w:tcW w:w="484" w:type="dxa"/>
          </w:tcPr>
          <w:p w:rsidR="0017177A" w:rsidRPr="00641A31" w:rsidRDefault="0017177A" w:rsidP="00641A31">
            <w:pPr>
              <w:spacing w:after="0" w:line="240" w:lineRule="auto"/>
              <w:rPr>
                <w:rFonts w:ascii="Times New Roman" w:hAnsi="Times New Roman"/>
                <w:sz w:val="24"/>
                <w:szCs w:val="24"/>
              </w:rPr>
            </w:pPr>
            <w:r w:rsidRPr="00641A31">
              <w:rPr>
                <w:rFonts w:ascii="Times New Roman" w:hAnsi="Times New Roman"/>
                <w:sz w:val="24"/>
                <w:szCs w:val="24"/>
              </w:rPr>
              <w:t>10</w:t>
            </w:r>
          </w:p>
        </w:tc>
        <w:tc>
          <w:tcPr>
            <w:tcW w:w="2885" w:type="dxa"/>
          </w:tcPr>
          <w:p w:rsidR="0017177A" w:rsidRPr="00641A31" w:rsidRDefault="0017177A" w:rsidP="00641A31">
            <w:pPr>
              <w:spacing w:after="0" w:line="240" w:lineRule="auto"/>
              <w:rPr>
                <w:rFonts w:ascii="Times New Roman" w:hAnsi="Times New Roman"/>
                <w:sz w:val="24"/>
                <w:szCs w:val="24"/>
              </w:rPr>
            </w:pPr>
            <w:r w:rsidRPr="00641A31">
              <w:rPr>
                <w:rFonts w:ascii="Times New Roman" w:hAnsi="Times New Roman"/>
                <w:sz w:val="24"/>
                <w:szCs w:val="24"/>
              </w:rPr>
              <w:t>Рамзов М.</w:t>
            </w:r>
          </w:p>
        </w:tc>
        <w:tc>
          <w:tcPr>
            <w:tcW w:w="6202" w:type="dxa"/>
          </w:tcPr>
          <w:p w:rsidR="0017177A" w:rsidRPr="00641A31" w:rsidRDefault="0017177A" w:rsidP="00641A31">
            <w:pPr>
              <w:shd w:val="clear" w:color="auto" w:fill="FFFFFF"/>
              <w:spacing w:after="0" w:line="240" w:lineRule="auto"/>
              <w:rPr>
                <w:rFonts w:ascii="Times New Roman" w:hAnsi="Times New Roman"/>
                <w:sz w:val="24"/>
                <w:szCs w:val="24"/>
              </w:rPr>
            </w:pPr>
            <w:r w:rsidRPr="00641A31">
              <w:rPr>
                <w:rFonts w:ascii="Times New Roman" w:hAnsi="Times New Roman"/>
                <w:color w:val="000000"/>
                <w:sz w:val="24"/>
                <w:szCs w:val="24"/>
              </w:rPr>
              <w:t>1. Учусь потому, что на уроках интересно. (позн.)</w:t>
            </w:r>
          </w:p>
          <w:p w:rsidR="0017177A" w:rsidRPr="00641A31" w:rsidRDefault="0017177A" w:rsidP="00641A31">
            <w:pPr>
              <w:shd w:val="clear" w:color="auto" w:fill="FFFFFF"/>
              <w:spacing w:after="0" w:line="240" w:lineRule="auto"/>
              <w:rPr>
                <w:rFonts w:ascii="Times New Roman" w:hAnsi="Times New Roman"/>
                <w:color w:val="000000"/>
                <w:sz w:val="24"/>
                <w:szCs w:val="24"/>
              </w:rPr>
            </w:pPr>
            <w:r w:rsidRPr="00641A31">
              <w:rPr>
                <w:rFonts w:ascii="Times New Roman" w:hAnsi="Times New Roman"/>
                <w:color w:val="000000"/>
                <w:sz w:val="24"/>
                <w:szCs w:val="24"/>
              </w:rPr>
              <w:t>2. Учусь потому, что хочу больше знать. (широк. соц.)</w:t>
            </w:r>
          </w:p>
          <w:p w:rsidR="0017177A" w:rsidRPr="00641A31" w:rsidRDefault="0017177A" w:rsidP="00641A31">
            <w:pPr>
              <w:shd w:val="clear" w:color="auto" w:fill="FFFFFF"/>
              <w:spacing w:after="0" w:line="240" w:lineRule="auto"/>
              <w:rPr>
                <w:rFonts w:ascii="Times New Roman" w:hAnsi="Times New Roman"/>
                <w:color w:val="000000"/>
                <w:sz w:val="24"/>
                <w:szCs w:val="24"/>
              </w:rPr>
            </w:pPr>
            <w:r w:rsidRPr="00641A31">
              <w:rPr>
                <w:rFonts w:ascii="Times New Roman" w:hAnsi="Times New Roman"/>
                <w:color w:val="000000"/>
                <w:sz w:val="24"/>
                <w:szCs w:val="24"/>
              </w:rPr>
              <w:t>3. Учусь потому, чтобы доставить радость родителям. (ориент. на одобрение)</w:t>
            </w:r>
          </w:p>
          <w:p w:rsidR="0017177A" w:rsidRPr="00641A31" w:rsidRDefault="0017177A" w:rsidP="00641A31">
            <w:pPr>
              <w:spacing w:after="0" w:line="240" w:lineRule="auto"/>
              <w:rPr>
                <w:rFonts w:ascii="Times New Roman" w:hAnsi="Times New Roman"/>
                <w:sz w:val="24"/>
                <w:szCs w:val="24"/>
              </w:rPr>
            </w:pPr>
            <w:r w:rsidRPr="00641A31">
              <w:rPr>
                <w:rFonts w:cstheme="minorBidi"/>
                <w:color w:val="000000"/>
                <w:sz w:val="24"/>
                <w:szCs w:val="24"/>
              </w:rPr>
              <w:t>4.</w:t>
            </w:r>
            <w:r w:rsidRPr="00641A31">
              <w:rPr>
                <w:rFonts w:ascii="Times New Roman" w:hAnsi="Times New Roman"/>
                <w:sz w:val="24"/>
                <w:szCs w:val="24"/>
              </w:rPr>
              <w:t xml:space="preserve"> Учусь потому, чтобы потом было легко работать. (широк.соц.)</w:t>
            </w:r>
          </w:p>
          <w:p w:rsidR="0017177A" w:rsidRPr="00641A31" w:rsidRDefault="0017177A" w:rsidP="00641A31">
            <w:pPr>
              <w:shd w:val="clear" w:color="auto" w:fill="FFFFFF"/>
              <w:spacing w:after="0" w:line="240" w:lineRule="auto"/>
              <w:rPr>
                <w:rFonts w:ascii="Times New Roman" w:hAnsi="Times New Roman"/>
                <w:sz w:val="24"/>
                <w:szCs w:val="24"/>
              </w:rPr>
            </w:pPr>
            <w:r w:rsidRPr="00641A31">
              <w:rPr>
                <w:rFonts w:ascii="Times New Roman" w:hAnsi="Times New Roman"/>
                <w:color w:val="000000"/>
                <w:sz w:val="24"/>
                <w:szCs w:val="24"/>
              </w:rPr>
              <w:t>5.Учусь потому, что нравится учиться. (узк.соц)</w:t>
            </w:r>
          </w:p>
        </w:tc>
      </w:tr>
      <w:tr w:rsidR="0017177A" w:rsidRPr="00641A31" w:rsidTr="00256F9B">
        <w:tc>
          <w:tcPr>
            <w:tcW w:w="484" w:type="dxa"/>
          </w:tcPr>
          <w:p w:rsidR="0017177A" w:rsidRPr="00641A31" w:rsidRDefault="0017177A" w:rsidP="00641A31">
            <w:pPr>
              <w:spacing w:after="0" w:line="240" w:lineRule="auto"/>
              <w:rPr>
                <w:rFonts w:ascii="Times New Roman" w:hAnsi="Times New Roman"/>
                <w:sz w:val="24"/>
                <w:szCs w:val="24"/>
              </w:rPr>
            </w:pPr>
            <w:r w:rsidRPr="00641A31">
              <w:rPr>
                <w:rFonts w:ascii="Times New Roman" w:hAnsi="Times New Roman"/>
                <w:sz w:val="24"/>
                <w:szCs w:val="24"/>
              </w:rPr>
              <w:t>11</w:t>
            </w:r>
          </w:p>
        </w:tc>
        <w:tc>
          <w:tcPr>
            <w:tcW w:w="2885" w:type="dxa"/>
          </w:tcPr>
          <w:p w:rsidR="0017177A" w:rsidRPr="00641A31" w:rsidRDefault="0017177A" w:rsidP="00641A31">
            <w:pPr>
              <w:spacing w:after="0" w:line="240" w:lineRule="auto"/>
              <w:rPr>
                <w:rFonts w:ascii="Times New Roman" w:hAnsi="Times New Roman"/>
                <w:sz w:val="24"/>
                <w:szCs w:val="24"/>
              </w:rPr>
            </w:pPr>
            <w:r w:rsidRPr="00641A31">
              <w:rPr>
                <w:rFonts w:ascii="Times New Roman" w:hAnsi="Times New Roman"/>
                <w:sz w:val="24"/>
                <w:szCs w:val="24"/>
              </w:rPr>
              <w:t>Илимбетов Р.</w:t>
            </w:r>
          </w:p>
        </w:tc>
        <w:tc>
          <w:tcPr>
            <w:tcW w:w="6202" w:type="dxa"/>
          </w:tcPr>
          <w:p w:rsidR="0017177A" w:rsidRPr="00641A31" w:rsidRDefault="0017177A" w:rsidP="00641A31">
            <w:pPr>
              <w:spacing w:after="0" w:line="240" w:lineRule="auto"/>
              <w:rPr>
                <w:rFonts w:ascii="Times New Roman" w:hAnsi="Times New Roman"/>
                <w:sz w:val="24"/>
                <w:szCs w:val="24"/>
              </w:rPr>
            </w:pPr>
            <w:r w:rsidRPr="00641A31">
              <w:rPr>
                <w:rFonts w:ascii="Times New Roman" w:hAnsi="Times New Roman"/>
                <w:sz w:val="24"/>
                <w:szCs w:val="24"/>
              </w:rPr>
              <w:t>1.Учусь потому, чтобы потом было легко работать. (широк.соц.)</w:t>
            </w:r>
          </w:p>
          <w:p w:rsidR="0017177A" w:rsidRPr="00641A31" w:rsidRDefault="0017177A" w:rsidP="00641A31">
            <w:pPr>
              <w:shd w:val="clear" w:color="auto" w:fill="FFFFFF"/>
              <w:spacing w:after="0" w:line="240" w:lineRule="auto"/>
              <w:rPr>
                <w:rFonts w:ascii="Times New Roman" w:hAnsi="Times New Roman"/>
                <w:color w:val="000000"/>
                <w:sz w:val="24"/>
                <w:szCs w:val="24"/>
              </w:rPr>
            </w:pPr>
            <w:r w:rsidRPr="00641A31">
              <w:rPr>
                <w:rFonts w:ascii="Times New Roman" w:hAnsi="Times New Roman"/>
                <w:color w:val="000000"/>
                <w:sz w:val="24"/>
                <w:szCs w:val="24"/>
              </w:rPr>
              <w:t>2. Учусь потому, что на уроках интересно. (позн.)</w:t>
            </w:r>
          </w:p>
          <w:p w:rsidR="0017177A" w:rsidRPr="00641A31" w:rsidRDefault="0017177A" w:rsidP="00641A31">
            <w:pPr>
              <w:shd w:val="clear" w:color="auto" w:fill="FFFFFF"/>
              <w:spacing w:after="0" w:line="240" w:lineRule="auto"/>
              <w:rPr>
                <w:rFonts w:ascii="Times New Roman" w:hAnsi="Times New Roman"/>
                <w:color w:val="000000"/>
                <w:sz w:val="24"/>
                <w:szCs w:val="24"/>
              </w:rPr>
            </w:pPr>
            <w:r w:rsidRPr="00641A31">
              <w:rPr>
                <w:rFonts w:ascii="Times New Roman" w:hAnsi="Times New Roman"/>
                <w:color w:val="000000"/>
                <w:sz w:val="24"/>
                <w:szCs w:val="24"/>
              </w:rPr>
              <w:t>3. Учусь потому, чтобы доставить радость родителям. (ориент. на одобрение)</w:t>
            </w:r>
          </w:p>
        </w:tc>
      </w:tr>
      <w:tr w:rsidR="0017177A" w:rsidRPr="00641A31" w:rsidTr="00256F9B">
        <w:tc>
          <w:tcPr>
            <w:tcW w:w="484" w:type="dxa"/>
          </w:tcPr>
          <w:p w:rsidR="0017177A" w:rsidRPr="00641A31" w:rsidRDefault="0017177A" w:rsidP="00641A31">
            <w:pPr>
              <w:spacing w:after="0" w:line="240" w:lineRule="auto"/>
              <w:rPr>
                <w:rFonts w:ascii="Times New Roman" w:hAnsi="Times New Roman"/>
                <w:sz w:val="24"/>
                <w:szCs w:val="24"/>
              </w:rPr>
            </w:pPr>
            <w:r w:rsidRPr="00641A31">
              <w:rPr>
                <w:rFonts w:ascii="Times New Roman" w:hAnsi="Times New Roman"/>
                <w:sz w:val="24"/>
                <w:szCs w:val="24"/>
              </w:rPr>
              <w:t>12</w:t>
            </w:r>
          </w:p>
        </w:tc>
        <w:tc>
          <w:tcPr>
            <w:tcW w:w="2885" w:type="dxa"/>
          </w:tcPr>
          <w:p w:rsidR="0017177A" w:rsidRPr="00641A31" w:rsidRDefault="0017177A" w:rsidP="00641A31">
            <w:pPr>
              <w:spacing w:after="0" w:line="240" w:lineRule="auto"/>
              <w:rPr>
                <w:rFonts w:ascii="Times New Roman" w:hAnsi="Times New Roman"/>
                <w:sz w:val="24"/>
                <w:szCs w:val="24"/>
              </w:rPr>
            </w:pPr>
            <w:r w:rsidRPr="00641A31">
              <w:rPr>
                <w:rFonts w:ascii="Times New Roman" w:hAnsi="Times New Roman"/>
                <w:sz w:val="24"/>
                <w:szCs w:val="24"/>
              </w:rPr>
              <w:t>Бугаев И.</w:t>
            </w:r>
          </w:p>
        </w:tc>
        <w:tc>
          <w:tcPr>
            <w:tcW w:w="6202" w:type="dxa"/>
          </w:tcPr>
          <w:p w:rsidR="0017177A" w:rsidRPr="00641A31" w:rsidRDefault="0017177A" w:rsidP="00641A31">
            <w:pPr>
              <w:spacing w:after="0" w:line="240" w:lineRule="auto"/>
              <w:rPr>
                <w:rFonts w:ascii="Times New Roman" w:hAnsi="Times New Roman"/>
                <w:sz w:val="24"/>
                <w:szCs w:val="24"/>
              </w:rPr>
            </w:pPr>
            <w:r w:rsidRPr="00641A31">
              <w:rPr>
                <w:rFonts w:ascii="Times New Roman" w:hAnsi="Times New Roman"/>
                <w:sz w:val="24"/>
                <w:szCs w:val="24"/>
              </w:rPr>
              <w:t>1.Учусь потому, чтобы не отставать от товарищей. (узк.соц)</w:t>
            </w:r>
          </w:p>
          <w:p w:rsidR="0017177A" w:rsidRPr="00641A31" w:rsidRDefault="0017177A" w:rsidP="00641A31">
            <w:pPr>
              <w:spacing w:after="0" w:line="240" w:lineRule="auto"/>
              <w:rPr>
                <w:rFonts w:ascii="Times New Roman" w:hAnsi="Times New Roman"/>
                <w:sz w:val="24"/>
                <w:szCs w:val="24"/>
              </w:rPr>
            </w:pPr>
            <w:r w:rsidRPr="00641A31">
              <w:rPr>
                <w:rFonts w:ascii="Times New Roman" w:hAnsi="Times New Roman"/>
                <w:sz w:val="24"/>
                <w:szCs w:val="24"/>
              </w:rPr>
              <w:t>2. Учусь потому, что узнаю много нового. (позн.)</w:t>
            </w:r>
          </w:p>
          <w:p w:rsidR="0017177A" w:rsidRPr="00641A31" w:rsidRDefault="0017177A" w:rsidP="00641A31">
            <w:pPr>
              <w:spacing w:after="0" w:line="240" w:lineRule="auto"/>
              <w:rPr>
                <w:rFonts w:ascii="Times New Roman" w:hAnsi="Times New Roman"/>
                <w:sz w:val="24"/>
                <w:szCs w:val="24"/>
              </w:rPr>
            </w:pPr>
            <w:r w:rsidRPr="00641A31">
              <w:rPr>
                <w:rFonts w:ascii="Times New Roman" w:hAnsi="Times New Roman"/>
                <w:sz w:val="24"/>
                <w:szCs w:val="24"/>
              </w:rPr>
              <w:t>3. Учусь потому, чтобы потом было легко работать. (широк.соц.)</w:t>
            </w:r>
          </w:p>
        </w:tc>
      </w:tr>
    </w:tbl>
    <w:p w:rsidR="0017177A" w:rsidRPr="00641A31" w:rsidRDefault="0017177A" w:rsidP="00641A31">
      <w:pPr>
        <w:spacing w:line="240" w:lineRule="auto"/>
        <w:rPr>
          <w:rFonts w:ascii="Times New Roman" w:eastAsiaTheme="minorHAnsi" w:hAnsi="Times New Roman"/>
          <w:sz w:val="24"/>
          <w:szCs w:val="24"/>
          <w:lang w:eastAsia="en-US"/>
        </w:rPr>
      </w:pPr>
    </w:p>
    <w:p w:rsidR="0017177A" w:rsidRPr="00641A31" w:rsidRDefault="0017177A" w:rsidP="00641A31">
      <w:pPr>
        <w:spacing w:line="240" w:lineRule="auto"/>
        <w:ind w:firstLine="567"/>
        <w:jc w:val="both"/>
        <w:rPr>
          <w:rFonts w:ascii="Times New Roman" w:eastAsiaTheme="minorHAnsi" w:hAnsi="Times New Roman"/>
          <w:sz w:val="24"/>
          <w:szCs w:val="24"/>
          <w:lang w:eastAsia="en-US"/>
        </w:rPr>
      </w:pPr>
      <w:r w:rsidRPr="00641A31">
        <w:rPr>
          <w:rFonts w:ascii="Times New Roman" w:eastAsiaTheme="minorHAnsi" w:hAnsi="Times New Roman"/>
          <w:sz w:val="24"/>
          <w:szCs w:val="24"/>
          <w:lang w:eastAsia="en-US"/>
        </w:rPr>
        <w:t xml:space="preserve">По результатам анализа анкеты, направленной на изучение мотивов учебной деятельности учащихся выявлено </w:t>
      </w:r>
      <w:r w:rsidRPr="00641A31">
        <w:rPr>
          <w:rFonts w:ascii="Times New Roman" w:eastAsiaTheme="minorHAnsi" w:hAnsi="Times New Roman"/>
          <w:b/>
          <w:sz w:val="24"/>
          <w:szCs w:val="24"/>
          <w:lang w:eastAsia="en-US"/>
        </w:rPr>
        <w:t>преобладание социальных мотивов обучения,</w:t>
      </w:r>
      <w:r w:rsidRPr="00641A31">
        <w:rPr>
          <w:rFonts w:ascii="Times New Roman" w:eastAsiaTheme="minorHAnsi" w:hAnsi="Times New Roman"/>
          <w:sz w:val="24"/>
          <w:szCs w:val="24"/>
          <w:lang w:eastAsia="en-US"/>
        </w:rPr>
        <w:t xml:space="preserve"> т.е.  связанных с различным взаимодействием школьника с другими людьми:  стремлением быть полезным обществу, чувством ответственности перед родителями, учителями;  позиционные мотивы - стремление занять определенную позицию, место среди окружающих, получить их одобрение, заслужить авторитет. Данная категория мотивов составляет 66% выборов.</w:t>
      </w:r>
    </w:p>
    <w:p w:rsidR="0017177A" w:rsidRPr="00641A31" w:rsidRDefault="0017177A" w:rsidP="00641A31">
      <w:pPr>
        <w:spacing w:line="240" w:lineRule="auto"/>
        <w:ind w:firstLine="567"/>
        <w:jc w:val="both"/>
        <w:rPr>
          <w:rFonts w:ascii="Times New Roman" w:eastAsiaTheme="minorHAnsi" w:hAnsi="Times New Roman"/>
          <w:sz w:val="24"/>
          <w:szCs w:val="24"/>
          <w:lang w:eastAsia="en-US"/>
        </w:rPr>
      </w:pPr>
      <w:r w:rsidRPr="00641A31">
        <w:rPr>
          <w:rFonts w:ascii="Times New Roman" w:eastAsiaTheme="minorHAnsi" w:hAnsi="Times New Roman"/>
          <w:b/>
          <w:sz w:val="24"/>
          <w:szCs w:val="24"/>
          <w:lang w:eastAsia="en-US"/>
        </w:rPr>
        <w:t>Познавательные мотивы</w:t>
      </w:r>
      <w:r w:rsidRPr="00641A31">
        <w:rPr>
          <w:rFonts w:ascii="Times New Roman" w:eastAsiaTheme="minorHAnsi" w:hAnsi="Times New Roman"/>
          <w:sz w:val="24"/>
          <w:szCs w:val="24"/>
          <w:lang w:eastAsia="en-US"/>
        </w:rPr>
        <w:t xml:space="preserve"> составляют 33% выборов. Среди познавательных преобладает мотив интереса в процессе обучения – 66%. Мотив желания узнать новую информацию – 33%.</w:t>
      </w:r>
    </w:p>
    <w:p w:rsidR="0017177A" w:rsidRPr="00641A31" w:rsidRDefault="0017177A" w:rsidP="00641A31">
      <w:pPr>
        <w:spacing w:line="240" w:lineRule="auto"/>
        <w:ind w:firstLine="567"/>
        <w:jc w:val="both"/>
        <w:rPr>
          <w:rFonts w:ascii="Times New Roman" w:eastAsiaTheme="minorHAnsi" w:hAnsi="Times New Roman"/>
          <w:bCs/>
          <w:sz w:val="24"/>
          <w:szCs w:val="24"/>
          <w:lang w:eastAsia="en-US"/>
        </w:rPr>
      </w:pPr>
      <w:r w:rsidRPr="00641A31">
        <w:rPr>
          <w:rFonts w:ascii="Times New Roman" w:eastAsiaTheme="minorHAnsi" w:hAnsi="Times New Roman"/>
          <w:b/>
          <w:sz w:val="24"/>
          <w:szCs w:val="24"/>
          <w:lang w:eastAsia="en-US"/>
        </w:rPr>
        <w:t>Широкие социальные мотивы</w:t>
      </w:r>
      <w:r w:rsidRPr="00641A31">
        <w:rPr>
          <w:rFonts w:ascii="Times New Roman" w:eastAsiaTheme="minorHAnsi" w:hAnsi="Times New Roman"/>
          <w:sz w:val="24"/>
          <w:szCs w:val="24"/>
          <w:lang w:eastAsia="en-US"/>
        </w:rPr>
        <w:t xml:space="preserve"> (</w:t>
      </w:r>
      <w:r w:rsidRPr="00641A31">
        <w:rPr>
          <w:rFonts w:ascii="Times New Roman" w:eastAsiaTheme="minorHAnsi" w:hAnsi="Times New Roman"/>
          <w:bCs/>
          <w:sz w:val="24"/>
          <w:szCs w:val="24"/>
          <w:lang w:eastAsia="en-US"/>
        </w:rPr>
        <w:t>долг, ответственность, понимание</w:t>
      </w:r>
      <w:r w:rsidRPr="00641A31">
        <w:rPr>
          <w:rFonts w:ascii="Times New Roman" w:eastAsiaTheme="minorHAnsi" w:hAnsi="Times New Roman"/>
          <w:sz w:val="24"/>
          <w:szCs w:val="24"/>
          <w:lang w:eastAsia="en-US"/>
        </w:rPr>
        <w:t xml:space="preserve"> </w:t>
      </w:r>
      <w:r w:rsidRPr="00641A31">
        <w:rPr>
          <w:rFonts w:ascii="Times New Roman" w:eastAsiaTheme="minorHAnsi" w:hAnsi="Times New Roman"/>
          <w:bCs/>
          <w:sz w:val="24"/>
          <w:szCs w:val="24"/>
          <w:lang w:eastAsia="en-US"/>
        </w:rPr>
        <w:t>социальной</w:t>
      </w:r>
      <w:r w:rsidRPr="00641A31">
        <w:rPr>
          <w:rFonts w:ascii="Times New Roman" w:eastAsiaTheme="minorHAnsi" w:hAnsi="Times New Roman"/>
          <w:sz w:val="24"/>
          <w:szCs w:val="24"/>
          <w:lang w:eastAsia="en-US"/>
        </w:rPr>
        <w:t xml:space="preserve"> </w:t>
      </w:r>
      <w:r w:rsidRPr="00641A31">
        <w:rPr>
          <w:rFonts w:ascii="Times New Roman" w:eastAsiaTheme="minorHAnsi" w:hAnsi="Times New Roman"/>
          <w:bCs/>
          <w:sz w:val="24"/>
          <w:szCs w:val="24"/>
          <w:lang w:eastAsia="en-US"/>
        </w:rPr>
        <w:t>значимости</w:t>
      </w:r>
      <w:r w:rsidRPr="00641A31">
        <w:rPr>
          <w:rFonts w:ascii="Times New Roman" w:eastAsiaTheme="minorHAnsi" w:hAnsi="Times New Roman"/>
          <w:sz w:val="24"/>
          <w:szCs w:val="24"/>
          <w:lang w:eastAsia="en-US"/>
        </w:rPr>
        <w:t xml:space="preserve"> </w:t>
      </w:r>
      <w:r w:rsidRPr="00641A31">
        <w:rPr>
          <w:rFonts w:ascii="Times New Roman" w:eastAsiaTheme="minorHAnsi" w:hAnsi="Times New Roman"/>
          <w:bCs/>
          <w:sz w:val="24"/>
          <w:szCs w:val="24"/>
          <w:lang w:eastAsia="en-US"/>
        </w:rPr>
        <w:t>учения) преобладают у 83% (10 чел.) учащихся класса.</w:t>
      </w:r>
    </w:p>
    <w:p w:rsidR="0017177A" w:rsidRPr="00641A31" w:rsidRDefault="0017177A" w:rsidP="00641A31">
      <w:pPr>
        <w:spacing w:line="240" w:lineRule="auto"/>
        <w:ind w:firstLine="567"/>
        <w:jc w:val="both"/>
        <w:rPr>
          <w:rFonts w:ascii="Times New Roman" w:eastAsiaTheme="minorHAnsi" w:hAnsi="Times New Roman"/>
          <w:bCs/>
          <w:sz w:val="24"/>
          <w:szCs w:val="24"/>
          <w:lang w:eastAsia="en-US"/>
        </w:rPr>
      </w:pPr>
      <w:r w:rsidRPr="00641A31">
        <w:rPr>
          <w:rFonts w:ascii="Times New Roman" w:eastAsiaTheme="minorHAnsi" w:hAnsi="Times New Roman"/>
          <w:b/>
          <w:bCs/>
          <w:sz w:val="24"/>
          <w:szCs w:val="24"/>
          <w:lang w:eastAsia="en-US"/>
        </w:rPr>
        <w:t>Узкие социальные мотивы</w:t>
      </w:r>
      <w:r w:rsidRPr="00641A31">
        <w:rPr>
          <w:rFonts w:ascii="Times New Roman" w:eastAsiaTheme="minorHAnsi" w:hAnsi="Times New Roman"/>
          <w:bCs/>
          <w:sz w:val="24"/>
          <w:szCs w:val="24"/>
          <w:lang w:eastAsia="en-US"/>
        </w:rPr>
        <w:t xml:space="preserve"> (стремление занять определенную позицию в отношениях с окружающими) выражены у 17% (2 ученика – Бугаев Илья, Позняк Виктория; дополнительный мотив – Федоров Артем).</w:t>
      </w:r>
    </w:p>
    <w:p w:rsidR="0017177A" w:rsidRPr="00641A31" w:rsidRDefault="0017177A" w:rsidP="00641A31">
      <w:pPr>
        <w:spacing w:line="240" w:lineRule="auto"/>
        <w:ind w:firstLine="567"/>
        <w:jc w:val="both"/>
        <w:rPr>
          <w:rFonts w:ascii="Times New Roman" w:eastAsiaTheme="minorHAnsi" w:hAnsi="Times New Roman"/>
          <w:bCs/>
          <w:sz w:val="24"/>
          <w:szCs w:val="24"/>
          <w:lang w:eastAsia="en-US"/>
        </w:rPr>
      </w:pPr>
      <w:r w:rsidRPr="00641A31">
        <w:rPr>
          <w:rFonts w:ascii="Times New Roman" w:eastAsiaTheme="minorHAnsi" w:hAnsi="Times New Roman"/>
          <w:b/>
          <w:bCs/>
          <w:sz w:val="24"/>
          <w:szCs w:val="24"/>
          <w:lang w:eastAsia="en-US"/>
        </w:rPr>
        <w:t>Мотив «избегания неприятностей»</w:t>
      </w:r>
      <w:r w:rsidRPr="00641A31">
        <w:rPr>
          <w:rFonts w:ascii="Times New Roman" w:eastAsiaTheme="minorHAnsi" w:hAnsi="Times New Roman"/>
          <w:bCs/>
          <w:sz w:val="24"/>
          <w:szCs w:val="24"/>
          <w:lang w:eastAsia="en-US"/>
        </w:rPr>
        <w:t xml:space="preserve"> выражен у 3 учащихся класса (Голубев Максим, Рахметова Зарина, Козлова Марьяна). Характерен для учащихся, которые переживают хроническую неуспешность в учебной деятельности. Ребенок находится в состоянии тревоги и сильного эмоционального напряжения. В результате происходит невротизация личности. В подростковом возрасте возможны реакции негативизма, бунта.</w:t>
      </w:r>
    </w:p>
    <w:p w:rsidR="0017177A" w:rsidRPr="00641A31" w:rsidRDefault="0017177A" w:rsidP="00641A31">
      <w:pPr>
        <w:spacing w:line="240" w:lineRule="auto"/>
        <w:ind w:firstLine="567"/>
        <w:jc w:val="both"/>
        <w:rPr>
          <w:rFonts w:ascii="Times New Roman" w:eastAsiaTheme="minorHAnsi" w:hAnsi="Times New Roman"/>
          <w:bCs/>
          <w:sz w:val="24"/>
          <w:szCs w:val="24"/>
          <w:lang w:eastAsia="en-US"/>
        </w:rPr>
      </w:pPr>
      <w:r w:rsidRPr="00641A31">
        <w:rPr>
          <w:rFonts w:ascii="Times New Roman" w:eastAsiaTheme="minorHAnsi" w:hAnsi="Times New Roman"/>
          <w:b/>
          <w:bCs/>
          <w:sz w:val="24"/>
          <w:szCs w:val="24"/>
          <w:lang w:eastAsia="en-US"/>
        </w:rPr>
        <w:t>Мотив «ориентации на одобрение»</w:t>
      </w:r>
      <w:r w:rsidRPr="00641A31">
        <w:rPr>
          <w:rFonts w:ascii="Times New Roman" w:eastAsiaTheme="minorHAnsi" w:hAnsi="Times New Roman"/>
          <w:bCs/>
          <w:sz w:val="24"/>
          <w:szCs w:val="24"/>
          <w:lang w:eastAsia="en-US"/>
        </w:rPr>
        <w:t xml:space="preserve"> характерен для 2 учащихся (17%) класса. Мотив формируется во взаимоотношении с родителями, подготавливает ребенка к восприятию оценивания в учебном процессе. Является нормой для 1-2 класса. Если данный мотив сохраняется доминантным в 4,5 классах и далее – формируется стремление получать систематическое одобрение от окружающих, что приводит к зависимости от мнения окружающих.</w:t>
      </w:r>
    </w:p>
    <w:p w:rsidR="0017177A" w:rsidRPr="00641A31" w:rsidRDefault="0017177A" w:rsidP="00641A31">
      <w:pPr>
        <w:spacing w:line="240" w:lineRule="auto"/>
        <w:ind w:firstLine="567"/>
        <w:jc w:val="both"/>
        <w:rPr>
          <w:rFonts w:ascii="Times New Roman" w:eastAsiaTheme="minorHAnsi" w:hAnsi="Times New Roman"/>
          <w:b/>
          <w:bCs/>
          <w:sz w:val="24"/>
          <w:szCs w:val="24"/>
          <w:lang w:eastAsia="en-US"/>
        </w:rPr>
      </w:pPr>
      <w:r w:rsidRPr="00641A31">
        <w:rPr>
          <w:rFonts w:ascii="Times New Roman" w:eastAsiaTheme="minorHAnsi" w:hAnsi="Times New Roman"/>
          <w:b/>
          <w:bCs/>
          <w:sz w:val="24"/>
          <w:szCs w:val="24"/>
          <w:lang w:eastAsia="en-US"/>
        </w:rPr>
        <w:t>Мотив «порадовать родителей» проявляется в случаях:</w:t>
      </w:r>
    </w:p>
    <w:p w:rsidR="0017177A" w:rsidRPr="00641A31" w:rsidRDefault="0017177A" w:rsidP="00641A31">
      <w:pPr>
        <w:numPr>
          <w:ilvl w:val="0"/>
          <w:numId w:val="39"/>
        </w:numPr>
        <w:spacing w:line="240" w:lineRule="auto"/>
        <w:ind w:firstLine="567"/>
        <w:contextualSpacing/>
        <w:jc w:val="both"/>
        <w:rPr>
          <w:rFonts w:ascii="Times New Roman" w:eastAsiaTheme="minorHAnsi" w:hAnsi="Times New Roman"/>
          <w:sz w:val="24"/>
          <w:szCs w:val="24"/>
          <w:lang w:eastAsia="en-US"/>
        </w:rPr>
      </w:pPr>
      <w:r w:rsidRPr="00641A31">
        <w:rPr>
          <w:rFonts w:ascii="Times New Roman" w:eastAsiaTheme="minorHAnsi" w:hAnsi="Times New Roman"/>
          <w:sz w:val="24"/>
          <w:szCs w:val="24"/>
          <w:lang w:eastAsia="en-US"/>
        </w:rPr>
        <w:t>Если в семье открытые, доброжелательные отношения;</w:t>
      </w:r>
    </w:p>
    <w:p w:rsidR="0017177A" w:rsidRPr="00641A31" w:rsidRDefault="0017177A" w:rsidP="00641A31">
      <w:pPr>
        <w:numPr>
          <w:ilvl w:val="0"/>
          <w:numId w:val="39"/>
        </w:numPr>
        <w:spacing w:line="240" w:lineRule="auto"/>
        <w:ind w:firstLine="567"/>
        <w:contextualSpacing/>
        <w:jc w:val="both"/>
        <w:rPr>
          <w:rFonts w:ascii="Times New Roman" w:eastAsiaTheme="minorHAnsi" w:hAnsi="Times New Roman"/>
          <w:sz w:val="24"/>
          <w:szCs w:val="24"/>
          <w:lang w:eastAsia="en-US"/>
        </w:rPr>
      </w:pPr>
      <w:r w:rsidRPr="00641A31">
        <w:rPr>
          <w:rFonts w:ascii="Times New Roman" w:eastAsiaTheme="minorHAnsi" w:hAnsi="Times New Roman"/>
          <w:sz w:val="24"/>
          <w:szCs w:val="24"/>
          <w:lang w:eastAsia="en-US"/>
        </w:rPr>
        <w:t>Если ребенок ощущает, что он любим и значим, когда чего-то достигает.</w:t>
      </w:r>
    </w:p>
    <w:p w:rsidR="0017177A" w:rsidRPr="00641A31" w:rsidRDefault="0017177A" w:rsidP="00641A31">
      <w:pPr>
        <w:spacing w:line="240" w:lineRule="auto"/>
        <w:ind w:left="720" w:firstLine="567"/>
        <w:contextualSpacing/>
        <w:jc w:val="both"/>
        <w:rPr>
          <w:rFonts w:ascii="Times New Roman" w:eastAsiaTheme="minorHAnsi" w:hAnsi="Times New Roman"/>
          <w:sz w:val="24"/>
          <w:szCs w:val="24"/>
          <w:lang w:eastAsia="en-US"/>
        </w:rPr>
      </w:pPr>
      <w:r w:rsidRPr="00641A31">
        <w:rPr>
          <w:rFonts w:ascii="Times New Roman" w:eastAsiaTheme="minorHAnsi" w:hAnsi="Times New Roman"/>
          <w:sz w:val="24"/>
          <w:szCs w:val="24"/>
          <w:lang w:eastAsia="en-US"/>
        </w:rPr>
        <w:t>Данный мотив проявляется у 5 учащихся класса.</w:t>
      </w:r>
    </w:p>
    <w:p w:rsidR="0017177A" w:rsidRPr="00641A31" w:rsidRDefault="0017177A" w:rsidP="00641A31">
      <w:pPr>
        <w:spacing w:line="240" w:lineRule="auto"/>
        <w:ind w:left="720" w:firstLine="567"/>
        <w:contextualSpacing/>
        <w:jc w:val="both"/>
        <w:rPr>
          <w:rFonts w:ascii="Times New Roman" w:eastAsiaTheme="minorHAnsi" w:hAnsi="Times New Roman"/>
          <w:sz w:val="24"/>
          <w:szCs w:val="24"/>
          <w:lang w:eastAsia="en-US"/>
        </w:rPr>
      </w:pPr>
    </w:p>
    <w:p w:rsidR="0017177A" w:rsidRPr="00641A31" w:rsidRDefault="0017177A" w:rsidP="00641A31">
      <w:pPr>
        <w:spacing w:line="240" w:lineRule="auto"/>
        <w:ind w:left="720" w:firstLine="567"/>
        <w:contextualSpacing/>
        <w:jc w:val="both"/>
        <w:rPr>
          <w:rFonts w:ascii="Times New Roman" w:eastAsiaTheme="minorHAnsi" w:hAnsi="Times New Roman"/>
          <w:sz w:val="24"/>
          <w:szCs w:val="24"/>
          <w:lang w:eastAsia="en-US"/>
        </w:rPr>
      </w:pPr>
      <w:r w:rsidRPr="00641A31">
        <w:rPr>
          <w:rFonts w:ascii="Times New Roman" w:eastAsiaTheme="minorHAnsi" w:hAnsi="Times New Roman"/>
          <w:sz w:val="24"/>
          <w:szCs w:val="24"/>
          <w:lang w:eastAsia="en-US"/>
        </w:rPr>
        <w:t>Выявленная структура мотивов учебной деятельности позволяет педагогам, работающим с классом, выстроить систему работы, направленную на развитие внутренней положительной мотивации учащихся, скорректировать проявления отрицательной мотивации.</w:t>
      </w:r>
    </w:p>
    <w:p w:rsidR="0017177A" w:rsidRPr="00641A31" w:rsidRDefault="0017177A" w:rsidP="00641A31">
      <w:pPr>
        <w:spacing w:line="240" w:lineRule="auto"/>
        <w:ind w:left="720" w:firstLine="567"/>
        <w:contextualSpacing/>
        <w:jc w:val="both"/>
        <w:rPr>
          <w:rFonts w:ascii="Times New Roman" w:eastAsiaTheme="minorHAnsi" w:hAnsi="Times New Roman"/>
          <w:sz w:val="24"/>
          <w:szCs w:val="24"/>
          <w:lang w:eastAsia="en-US"/>
        </w:rPr>
      </w:pPr>
      <w:r w:rsidRPr="00641A31">
        <w:rPr>
          <w:rFonts w:ascii="Times New Roman" w:eastAsiaTheme="minorHAnsi" w:hAnsi="Times New Roman"/>
          <w:sz w:val="24"/>
          <w:szCs w:val="24"/>
          <w:lang w:eastAsia="en-US"/>
        </w:rPr>
        <w:t>Родители учащихся ознакомлены с результатами анкетирования на родительском собрании, выданы рекомендации педагога-психолога.</w:t>
      </w:r>
    </w:p>
    <w:p w:rsidR="0017177A" w:rsidRPr="00641A31" w:rsidRDefault="0017177A" w:rsidP="00641A31">
      <w:pPr>
        <w:spacing w:line="240" w:lineRule="auto"/>
        <w:ind w:left="720" w:firstLine="567"/>
        <w:contextualSpacing/>
        <w:jc w:val="both"/>
        <w:rPr>
          <w:rFonts w:ascii="Times New Roman" w:eastAsiaTheme="minorHAnsi" w:hAnsi="Times New Roman"/>
          <w:sz w:val="24"/>
          <w:szCs w:val="24"/>
          <w:lang w:eastAsia="en-US"/>
        </w:rPr>
      </w:pPr>
    </w:p>
    <w:p w:rsidR="00392589" w:rsidRPr="000D13FC" w:rsidRDefault="00392589" w:rsidP="000D13FC">
      <w:pPr>
        <w:widowControl w:val="0"/>
        <w:suppressAutoHyphens/>
        <w:spacing w:after="0" w:line="240" w:lineRule="auto"/>
        <w:ind w:firstLine="567"/>
        <w:jc w:val="both"/>
        <w:rPr>
          <w:rFonts w:ascii="Times New Roman" w:hAnsi="Times New Roman"/>
          <w:b/>
          <w:bCs/>
          <w:kern w:val="1"/>
          <w:sz w:val="24"/>
          <w:szCs w:val="24"/>
          <w:u w:val="single"/>
        </w:rPr>
      </w:pPr>
      <w:r w:rsidRPr="00641A31">
        <w:rPr>
          <w:rFonts w:ascii="Times New Roman" w:hAnsi="Times New Roman"/>
          <w:bCs/>
          <w:kern w:val="1"/>
          <w:sz w:val="28"/>
          <w:szCs w:val="28"/>
          <w:u w:val="single"/>
        </w:rPr>
        <w:t xml:space="preserve"> </w:t>
      </w:r>
      <w:r w:rsidRPr="000D13FC">
        <w:rPr>
          <w:rFonts w:ascii="Times New Roman" w:hAnsi="Times New Roman"/>
          <w:b/>
          <w:bCs/>
          <w:kern w:val="1"/>
          <w:sz w:val="24"/>
          <w:szCs w:val="24"/>
          <w:u w:val="single"/>
        </w:rPr>
        <w:t>10. Диагностика уровня воспитанности учащихся и динамики уровня воспитанности в течение учебного года</w:t>
      </w:r>
    </w:p>
    <w:p w:rsidR="00392589" w:rsidRPr="000D13FC" w:rsidRDefault="00392589" w:rsidP="00641A31">
      <w:pPr>
        <w:widowControl w:val="0"/>
        <w:suppressAutoHyphens/>
        <w:spacing w:after="0" w:line="240" w:lineRule="auto"/>
        <w:ind w:firstLine="567"/>
        <w:jc w:val="both"/>
        <w:rPr>
          <w:rFonts w:ascii="Times New Roman" w:eastAsia="Andale Sans UI" w:hAnsi="Times New Roman"/>
          <w:b/>
          <w:kern w:val="1"/>
          <w:sz w:val="24"/>
          <w:szCs w:val="24"/>
          <w:u w:val="single"/>
        </w:rPr>
      </w:pPr>
      <w:bookmarkStart w:id="0" w:name="_GoBack1"/>
      <w:bookmarkEnd w:id="0"/>
    </w:p>
    <w:p w:rsidR="00392589" w:rsidRPr="00641A31" w:rsidRDefault="00392589" w:rsidP="00641A31">
      <w:pPr>
        <w:widowControl w:val="0"/>
        <w:suppressAutoHyphens/>
        <w:spacing w:after="0" w:line="240" w:lineRule="auto"/>
        <w:ind w:firstLine="567"/>
        <w:jc w:val="both"/>
        <w:rPr>
          <w:rFonts w:ascii="Times New Roman" w:hAnsi="Times New Roman"/>
          <w:kern w:val="1"/>
          <w:sz w:val="24"/>
          <w:szCs w:val="24"/>
        </w:rPr>
      </w:pPr>
      <w:r w:rsidRPr="00641A31">
        <w:rPr>
          <w:rFonts w:ascii="Times New Roman" w:hAnsi="Times New Roman"/>
          <w:kern w:val="1"/>
          <w:sz w:val="24"/>
          <w:szCs w:val="24"/>
        </w:rPr>
        <w:t>Дата обследования: апрель 2022.</w:t>
      </w:r>
    </w:p>
    <w:p w:rsidR="00392589" w:rsidRPr="00641A31" w:rsidRDefault="00392589" w:rsidP="00641A31">
      <w:pPr>
        <w:widowControl w:val="0"/>
        <w:suppressAutoHyphens/>
        <w:spacing w:after="0" w:line="240" w:lineRule="auto"/>
        <w:ind w:firstLine="567"/>
        <w:jc w:val="both"/>
        <w:rPr>
          <w:rFonts w:ascii="Times New Roman" w:hAnsi="Times New Roman"/>
          <w:kern w:val="1"/>
          <w:sz w:val="24"/>
          <w:szCs w:val="24"/>
        </w:rPr>
      </w:pPr>
      <w:r w:rsidRPr="00641A31">
        <w:rPr>
          <w:rFonts w:ascii="Times New Roman" w:hAnsi="Times New Roman"/>
          <w:kern w:val="1"/>
          <w:sz w:val="24"/>
          <w:szCs w:val="24"/>
        </w:rPr>
        <w:t>Цель исследования: диагностика уровня воспитанности.</w:t>
      </w:r>
    </w:p>
    <w:p w:rsidR="00392589" w:rsidRPr="00641A31" w:rsidRDefault="00392589" w:rsidP="00641A31">
      <w:pPr>
        <w:widowControl w:val="0"/>
        <w:suppressAutoHyphens/>
        <w:spacing w:after="0" w:line="240" w:lineRule="auto"/>
        <w:ind w:firstLine="567"/>
        <w:jc w:val="both"/>
        <w:rPr>
          <w:rFonts w:ascii="Times New Roman" w:hAnsi="Times New Roman"/>
          <w:kern w:val="1"/>
          <w:sz w:val="24"/>
          <w:szCs w:val="24"/>
        </w:rPr>
      </w:pPr>
      <w:r w:rsidRPr="00641A31">
        <w:rPr>
          <w:rFonts w:ascii="Times New Roman" w:hAnsi="Times New Roman"/>
          <w:kern w:val="1"/>
          <w:sz w:val="24"/>
          <w:szCs w:val="24"/>
        </w:rPr>
        <w:t>Методы исследования: диагностическая программа изучения уровня воспитанности М.И. Шиловой.</w:t>
      </w:r>
    </w:p>
    <w:p w:rsidR="00392589" w:rsidRPr="00641A31" w:rsidRDefault="00392589" w:rsidP="00641A31">
      <w:pPr>
        <w:widowControl w:val="0"/>
        <w:suppressAutoHyphens/>
        <w:spacing w:after="0" w:line="240" w:lineRule="auto"/>
        <w:ind w:firstLine="567"/>
        <w:jc w:val="both"/>
        <w:rPr>
          <w:rFonts w:ascii="Times New Roman" w:hAnsi="Times New Roman"/>
          <w:kern w:val="1"/>
          <w:sz w:val="24"/>
          <w:szCs w:val="24"/>
        </w:rPr>
      </w:pPr>
      <w:r w:rsidRPr="00641A31">
        <w:rPr>
          <w:rFonts w:ascii="Times New Roman" w:hAnsi="Times New Roman"/>
          <w:kern w:val="1"/>
          <w:sz w:val="24"/>
          <w:szCs w:val="24"/>
        </w:rPr>
        <w:t>Объект обследования: учащиеся 1х – 11х классов.</w:t>
      </w:r>
    </w:p>
    <w:p w:rsidR="00392589" w:rsidRPr="00641A31" w:rsidRDefault="00392589" w:rsidP="00641A31">
      <w:pPr>
        <w:widowControl w:val="0"/>
        <w:suppressAutoHyphens/>
        <w:spacing w:after="0" w:line="240" w:lineRule="auto"/>
        <w:ind w:firstLine="567"/>
        <w:jc w:val="both"/>
        <w:rPr>
          <w:rFonts w:ascii="Times New Roman" w:eastAsia="Andale Sans UI" w:hAnsi="Times New Roman"/>
          <w:kern w:val="1"/>
          <w:sz w:val="24"/>
          <w:szCs w:val="24"/>
        </w:rPr>
      </w:pPr>
    </w:p>
    <w:p w:rsidR="00392589" w:rsidRPr="00641A31" w:rsidRDefault="00392589" w:rsidP="00641A31">
      <w:pPr>
        <w:widowControl w:val="0"/>
        <w:suppressAutoHyphens/>
        <w:spacing w:after="0" w:line="240" w:lineRule="auto"/>
        <w:ind w:firstLine="567"/>
        <w:jc w:val="both"/>
        <w:rPr>
          <w:rFonts w:ascii="Times New Roman" w:hAnsi="Times New Roman"/>
          <w:kern w:val="1"/>
          <w:sz w:val="24"/>
          <w:szCs w:val="24"/>
        </w:rPr>
      </w:pPr>
      <w:r w:rsidRPr="00641A31">
        <w:rPr>
          <w:rFonts w:ascii="Times New Roman" w:hAnsi="Times New Roman"/>
          <w:kern w:val="1"/>
          <w:sz w:val="24"/>
          <w:szCs w:val="24"/>
        </w:rPr>
        <w:t>В диагностике уровня воспитанности приняло участие 290 человек (144 человека – учащиеся начальной школы, 137 — ученики 5-10 классов, 9 – отделение неслышащих).</w:t>
      </w:r>
    </w:p>
    <w:p w:rsidR="00392589" w:rsidRPr="00641A31" w:rsidRDefault="00392589" w:rsidP="00641A31">
      <w:pPr>
        <w:widowControl w:val="0"/>
        <w:suppressAutoHyphens/>
        <w:spacing w:after="0" w:line="240" w:lineRule="auto"/>
        <w:ind w:firstLine="567"/>
        <w:jc w:val="both"/>
        <w:rPr>
          <w:rFonts w:ascii="Times New Roman" w:hAnsi="Times New Roman"/>
          <w:kern w:val="1"/>
          <w:sz w:val="24"/>
          <w:szCs w:val="24"/>
        </w:rPr>
      </w:pPr>
      <w:r w:rsidRPr="00641A31">
        <w:rPr>
          <w:rFonts w:ascii="Times New Roman" w:hAnsi="Times New Roman"/>
          <w:kern w:val="1"/>
          <w:sz w:val="24"/>
          <w:szCs w:val="24"/>
        </w:rPr>
        <w:t>Проводилась рейтинговая оценка качества воспитанности. При этом уровень воспитанности включал следующие критерии: отношение к обществу (долг и ответственность и бережливость); отношение к труду (дисциплинированность, отношение к учению, отношение к общественно полезному труду); отношение к людям (отношение к коллективу, доброта и отзывчивость, честность и правдивость); отношение к себе (простота и скромность); отношение к культуре (культурный уровень).</w:t>
      </w:r>
    </w:p>
    <w:p w:rsidR="00392589" w:rsidRPr="00641A31" w:rsidRDefault="00392589" w:rsidP="00641A31">
      <w:pPr>
        <w:widowControl w:val="0"/>
        <w:suppressAutoHyphens/>
        <w:spacing w:after="0" w:line="240" w:lineRule="auto"/>
        <w:ind w:firstLine="567"/>
        <w:jc w:val="both"/>
        <w:rPr>
          <w:rFonts w:ascii="Times New Roman" w:eastAsia="Andale Sans UI" w:hAnsi="Times New Roman"/>
          <w:kern w:val="1"/>
          <w:sz w:val="24"/>
          <w:szCs w:val="24"/>
        </w:rPr>
      </w:pPr>
      <w:r w:rsidRPr="00641A31">
        <w:rPr>
          <w:rFonts w:ascii="Times New Roman" w:eastAsia="Andale Sans UI" w:hAnsi="Times New Roman"/>
          <w:kern w:val="1"/>
          <w:sz w:val="24"/>
          <w:szCs w:val="24"/>
        </w:rPr>
        <w:t>Исследование показало, что соотношение уровней воспитанности в школе выглядит следующим образом:</w:t>
      </w:r>
    </w:p>
    <w:p w:rsidR="00392589" w:rsidRPr="00641A31" w:rsidRDefault="00392589" w:rsidP="00641A31">
      <w:pPr>
        <w:widowControl w:val="0"/>
        <w:suppressAutoHyphens/>
        <w:spacing w:after="0" w:line="240" w:lineRule="auto"/>
        <w:ind w:firstLine="567"/>
        <w:jc w:val="both"/>
        <w:rPr>
          <w:rFonts w:ascii="Times New Roman" w:eastAsia="Andale Sans UI" w:hAnsi="Times New Roman"/>
          <w:kern w:val="1"/>
          <w:sz w:val="24"/>
          <w:szCs w:val="24"/>
        </w:rPr>
      </w:pPr>
      <w:r w:rsidRPr="00641A31">
        <w:rPr>
          <w:rFonts w:ascii="Times New Roman" w:eastAsia="Andale Sans UI" w:hAnsi="Times New Roman"/>
          <w:kern w:val="1"/>
          <w:sz w:val="24"/>
          <w:szCs w:val="24"/>
        </w:rPr>
        <w:t>- высокий уровень воспитанности  у 10 % учащихся (29 человек) – такой уровень воспитанности предполагает не только наличие высоких параметров воспитанности у себя, но и  требования соблюдать эти параметры от других. Данный показатель остался на прежнем уровне в  сравнении с началом учебного года.</w:t>
      </w:r>
    </w:p>
    <w:p w:rsidR="00392589" w:rsidRPr="00641A31" w:rsidRDefault="00392589" w:rsidP="00641A31">
      <w:pPr>
        <w:widowControl w:val="0"/>
        <w:suppressAutoHyphens/>
        <w:spacing w:after="0" w:line="240" w:lineRule="auto"/>
        <w:ind w:firstLine="567"/>
        <w:jc w:val="both"/>
        <w:rPr>
          <w:rFonts w:ascii="Times New Roman" w:eastAsia="Andale Sans UI" w:hAnsi="Times New Roman"/>
          <w:kern w:val="1"/>
          <w:sz w:val="24"/>
          <w:szCs w:val="24"/>
        </w:rPr>
      </w:pPr>
      <w:r w:rsidRPr="00641A31">
        <w:rPr>
          <w:rFonts w:ascii="Times New Roman" w:eastAsia="Andale Sans UI" w:hAnsi="Times New Roman"/>
          <w:kern w:val="1"/>
          <w:sz w:val="24"/>
          <w:szCs w:val="24"/>
        </w:rPr>
        <w:t>- хороший уровень воспитанности у 34 % учащихся (99 человек) – такой уровень воспитанности предполагает соблюдение правил самим, но отсутствие требовательности к окружающим. Данный показатель остался на прежнем уровне в сравнении с началом учебного года.</w:t>
      </w:r>
    </w:p>
    <w:p w:rsidR="00392589" w:rsidRPr="00641A31" w:rsidRDefault="00392589" w:rsidP="00641A31">
      <w:pPr>
        <w:widowControl w:val="0"/>
        <w:suppressAutoHyphens/>
        <w:spacing w:after="0" w:line="240" w:lineRule="auto"/>
        <w:ind w:firstLine="567"/>
        <w:jc w:val="both"/>
        <w:rPr>
          <w:rFonts w:ascii="Times New Roman" w:eastAsia="Andale Sans UI" w:hAnsi="Times New Roman"/>
          <w:kern w:val="1"/>
          <w:sz w:val="24"/>
          <w:szCs w:val="24"/>
        </w:rPr>
      </w:pPr>
      <w:r w:rsidRPr="00641A31">
        <w:rPr>
          <w:rFonts w:ascii="Times New Roman" w:eastAsia="Andale Sans UI" w:hAnsi="Times New Roman"/>
          <w:kern w:val="1"/>
          <w:sz w:val="24"/>
          <w:szCs w:val="24"/>
        </w:rPr>
        <w:t>- средний уровень воспитанности у 47 % учащихся  (137 человек) – данный уровень воспитанности предполагает нерегулярное соблюдение норм и правил, кроме того соблюдение норма и правил зависит от контроля учителя. Количество обучающихся со средним уровнем воспитанности уменьшилось на 6% по сравнению с началом учебного года.</w:t>
      </w:r>
    </w:p>
    <w:p w:rsidR="00392589" w:rsidRPr="00641A31" w:rsidRDefault="00392589" w:rsidP="00641A31">
      <w:pPr>
        <w:widowControl w:val="0"/>
        <w:suppressAutoHyphens/>
        <w:spacing w:after="0" w:line="240" w:lineRule="auto"/>
        <w:ind w:firstLine="567"/>
        <w:jc w:val="both"/>
        <w:rPr>
          <w:rFonts w:ascii="Times New Roman" w:eastAsia="Andale Sans UI" w:hAnsi="Times New Roman"/>
          <w:kern w:val="1"/>
          <w:sz w:val="24"/>
          <w:szCs w:val="24"/>
        </w:rPr>
      </w:pPr>
      <w:r w:rsidRPr="00641A31">
        <w:rPr>
          <w:rFonts w:ascii="Times New Roman" w:eastAsia="Andale Sans UI" w:hAnsi="Times New Roman"/>
          <w:kern w:val="1"/>
          <w:sz w:val="24"/>
          <w:szCs w:val="24"/>
        </w:rPr>
        <w:t>- низкий уровень воспитанности у 9 %  учащихся (25 человек) – низкий уровень предполагает низкую выраженность всех критериев воспитанности. Количество обучающихся с низким уровнем воспитанности уменьшилось на 1% по сравнению с началом учебного года.</w:t>
      </w:r>
    </w:p>
    <w:p w:rsidR="00392589" w:rsidRPr="00641A31" w:rsidRDefault="00392589" w:rsidP="00641A31">
      <w:pPr>
        <w:widowControl w:val="0"/>
        <w:suppressAutoHyphens/>
        <w:spacing w:after="0" w:line="240" w:lineRule="auto"/>
        <w:ind w:firstLine="567"/>
        <w:jc w:val="center"/>
        <w:rPr>
          <w:rFonts w:ascii="Times New Roman" w:eastAsia="Andale Sans UI" w:hAnsi="Times New Roman"/>
          <w:kern w:val="1"/>
          <w:sz w:val="24"/>
          <w:szCs w:val="24"/>
        </w:rPr>
      </w:pPr>
      <w:r w:rsidRPr="00641A31">
        <w:rPr>
          <w:rFonts w:ascii="Times New Roman" w:eastAsia="Andale Sans UI" w:hAnsi="Times New Roman"/>
          <w:kern w:val="1"/>
          <w:sz w:val="24"/>
          <w:szCs w:val="24"/>
        </w:rPr>
        <w:t>Таблица уровней воспитанности</w:t>
      </w:r>
    </w:p>
    <w:p w:rsidR="00392589" w:rsidRPr="00641A31" w:rsidRDefault="00392589" w:rsidP="00641A31">
      <w:pPr>
        <w:widowControl w:val="0"/>
        <w:suppressAutoHyphens/>
        <w:spacing w:after="0" w:line="240" w:lineRule="auto"/>
        <w:ind w:firstLine="567"/>
        <w:jc w:val="center"/>
        <w:rPr>
          <w:rFonts w:ascii="Times New Roman" w:eastAsia="Andale Sans UI" w:hAnsi="Times New Roman"/>
          <w:kern w:val="1"/>
          <w:sz w:val="24"/>
          <w:szCs w:val="24"/>
        </w:rPr>
      </w:pPr>
    </w:p>
    <w:tbl>
      <w:tblPr>
        <w:tblW w:w="8587" w:type="dxa"/>
        <w:tblInd w:w="93" w:type="dxa"/>
        <w:tblLook w:val="04A0" w:firstRow="1" w:lastRow="0" w:firstColumn="1" w:lastColumn="0" w:noHBand="0" w:noVBand="1"/>
      </w:tblPr>
      <w:tblGrid>
        <w:gridCol w:w="1494"/>
        <w:gridCol w:w="1434"/>
        <w:gridCol w:w="1492"/>
        <w:gridCol w:w="1428"/>
        <w:gridCol w:w="1386"/>
        <w:gridCol w:w="1353"/>
      </w:tblGrid>
      <w:tr w:rsidR="00392589" w:rsidRPr="00641A31" w:rsidTr="00256F9B">
        <w:trPr>
          <w:trHeight w:val="318"/>
        </w:trPr>
        <w:tc>
          <w:tcPr>
            <w:tcW w:w="149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классы</w:t>
            </w:r>
          </w:p>
        </w:tc>
        <w:tc>
          <w:tcPr>
            <w:tcW w:w="1434" w:type="dxa"/>
            <w:tcBorders>
              <w:top w:val="single" w:sz="8" w:space="0" w:color="auto"/>
              <w:left w:val="nil"/>
              <w:bottom w:val="single" w:sz="8" w:space="0" w:color="auto"/>
              <w:right w:val="single" w:sz="4"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высокий уровень</w:t>
            </w:r>
          </w:p>
        </w:tc>
        <w:tc>
          <w:tcPr>
            <w:tcW w:w="1492" w:type="dxa"/>
            <w:tcBorders>
              <w:top w:val="single" w:sz="8" w:space="0" w:color="auto"/>
              <w:left w:val="nil"/>
              <w:bottom w:val="single" w:sz="8" w:space="0" w:color="auto"/>
              <w:right w:val="single" w:sz="4"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хороший уровень</w:t>
            </w:r>
          </w:p>
        </w:tc>
        <w:tc>
          <w:tcPr>
            <w:tcW w:w="1428" w:type="dxa"/>
            <w:tcBorders>
              <w:top w:val="single" w:sz="8" w:space="0" w:color="auto"/>
              <w:left w:val="nil"/>
              <w:bottom w:val="single" w:sz="8" w:space="0" w:color="auto"/>
              <w:right w:val="single" w:sz="4"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средний уровень</w:t>
            </w:r>
          </w:p>
        </w:tc>
        <w:tc>
          <w:tcPr>
            <w:tcW w:w="1386" w:type="dxa"/>
            <w:tcBorders>
              <w:top w:val="single" w:sz="8" w:space="0" w:color="auto"/>
              <w:left w:val="nil"/>
              <w:bottom w:val="single" w:sz="8" w:space="0" w:color="auto"/>
              <w:right w:val="single" w:sz="4"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низкий уровень</w:t>
            </w:r>
          </w:p>
        </w:tc>
        <w:tc>
          <w:tcPr>
            <w:tcW w:w="1353" w:type="dxa"/>
            <w:tcBorders>
              <w:top w:val="single" w:sz="8" w:space="0" w:color="auto"/>
              <w:left w:val="nil"/>
              <w:bottom w:val="single" w:sz="8" w:space="0" w:color="auto"/>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всего чел</w:t>
            </w:r>
          </w:p>
        </w:tc>
      </w:tr>
      <w:tr w:rsidR="00392589" w:rsidRPr="00641A31" w:rsidTr="00256F9B">
        <w:trPr>
          <w:trHeight w:val="303"/>
        </w:trPr>
        <w:tc>
          <w:tcPr>
            <w:tcW w:w="1494" w:type="dxa"/>
            <w:tcBorders>
              <w:top w:val="nil"/>
              <w:left w:val="single" w:sz="8" w:space="0" w:color="auto"/>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1а</w:t>
            </w:r>
          </w:p>
        </w:tc>
        <w:tc>
          <w:tcPr>
            <w:tcW w:w="1434"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492"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4</w:t>
            </w:r>
          </w:p>
        </w:tc>
        <w:tc>
          <w:tcPr>
            <w:tcW w:w="1428"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4</w:t>
            </w:r>
          </w:p>
        </w:tc>
        <w:tc>
          <w:tcPr>
            <w:tcW w:w="1386"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4</w:t>
            </w:r>
          </w:p>
        </w:tc>
        <w:tc>
          <w:tcPr>
            <w:tcW w:w="1353"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12</w:t>
            </w:r>
          </w:p>
        </w:tc>
      </w:tr>
      <w:tr w:rsidR="00392589" w:rsidRPr="00641A31" w:rsidTr="00256F9B">
        <w:trPr>
          <w:trHeight w:val="318"/>
        </w:trPr>
        <w:tc>
          <w:tcPr>
            <w:tcW w:w="1494" w:type="dxa"/>
            <w:tcBorders>
              <w:top w:val="nil"/>
              <w:left w:val="single" w:sz="8" w:space="0" w:color="auto"/>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1б</w:t>
            </w:r>
          </w:p>
        </w:tc>
        <w:tc>
          <w:tcPr>
            <w:tcW w:w="1434"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4</w:t>
            </w:r>
          </w:p>
        </w:tc>
        <w:tc>
          <w:tcPr>
            <w:tcW w:w="1492"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4</w:t>
            </w:r>
          </w:p>
        </w:tc>
        <w:tc>
          <w:tcPr>
            <w:tcW w:w="1428"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3</w:t>
            </w:r>
          </w:p>
        </w:tc>
        <w:tc>
          <w:tcPr>
            <w:tcW w:w="1386"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353"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11</w:t>
            </w:r>
          </w:p>
        </w:tc>
      </w:tr>
      <w:tr w:rsidR="00392589" w:rsidRPr="00641A31" w:rsidTr="00256F9B">
        <w:trPr>
          <w:trHeight w:val="318"/>
        </w:trPr>
        <w:tc>
          <w:tcPr>
            <w:tcW w:w="1494" w:type="dxa"/>
            <w:tcBorders>
              <w:top w:val="nil"/>
              <w:left w:val="single" w:sz="8" w:space="0" w:color="auto"/>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1в</w:t>
            </w:r>
          </w:p>
        </w:tc>
        <w:tc>
          <w:tcPr>
            <w:tcW w:w="1434"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492"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428"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10</w:t>
            </w:r>
          </w:p>
        </w:tc>
        <w:tc>
          <w:tcPr>
            <w:tcW w:w="1386"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353"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10</w:t>
            </w:r>
          </w:p>
        </w:tc>
      </w:tr>
      <w:tr w:rsidR="00392589" w:rsidRPr="00641A31" w:rsidTr="00256F9B">
        <w:trPr>
          <w:trHeight w:val="318"/>
        </w:trPr>
        <w:tc>
          <w:tcPr>
            <w:tcW w:w="1494" w:type="dxa"/>
            <w:tcBorders>
              <w:top w:val="nil"/>
              <w:left w:val="single" w:sz="8" w:space="0" w:color="auto"/>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1г</w:t>
            </w:r>
          </w:p>
        </w:tc>
        <w:tc>
          <w:tcPr>
            <w:tcW w:w="1434"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492"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c>
          <w:tcPr>
            <w:tcW w:w="1428"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7</w:t>
            </w:r>
          </w:p>
        </w:tc>
        <w:tc>
          <w:tcPr>
            <w:tcW w:w="1386"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2</w:t>
            </w:r>
          </w:p>
        </w:tc>
        <w:tc>
          <w:tcPr>
            <w:tcW w:w="1353"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10</w:t>
            </w:r>
          </w:p>
        </w:tc>
      </w:tr>
      <w:tr w:rsidR="00392589" w:rsidRPr="00641A31" w:rsidTr="00256F9B">
        <w:trPr>
          <w:trHeight w:val="303"/>
        </w:trPr>
        <w:tc>
          <w:tcPr>
            <w:tcW w:w="1494" w:type="dxa"/>
            <w:tcBorders>
              <w:top w:val="nil"/>
              <w:left w:val="single" w:sz="8" w:space="0" w:color="auto"/>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1д</w:t>
            </w:r>
          </w:p>
        </w:tc>
        <w:tc>
          <w:tcPr>
            <w:tcW w:w="1434" w:type="dxa"/>
            <w:tcBorders>
              <w:top w:val="single" w:sz="8" w:space="0" w:color="auto"/>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3</w:t>
            </w:r>
          </w:p>
        </w:tc>
        <w:tc>
          <w:tcPr>
            <w:tcW w:w="1492" w:type="dxa"/>
            <w:tcBorders>
              <w:top w:val="single" w:sz="8" w:space="0" w:color="auto"/>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4</w:t>
            </w:r>
          </w:p>
        </w:tc>
        <w:tc>
          <w:tcPr>
            <w:tcW w:w="1428" w:type="dxa"/>
            <w:tcBorders>
              <w:top w:val="single" w:sz="8" w:space="0" w:color="auto"/>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3</w:t>
            </w:r>
          </w:p>
        </w:tc>
        <w:tc>
          <w:tcPr>
            <w:tcW w:w="1386" w:type="dxa"/>
            <w:tcBorders>
              <w:top w:val="single" w:sz="8" w:space="0" w:color="auto"/>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353" w:type="dxa"/>
            <w:tcBorders>
              <w:top w:val="single" w:sz="8" w:space="0" w:color="auto"/>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10</w:t>
            </w:r>
          </w:p>
        </w:tc>
      </w:tr>
      <w:tr w:rsidR="00392589" w:rsidRPr="00641A31" w:rsidTr="00256F9B">
        <w:trPr>
          <w:trHeight w:val="303"/>
        </w:trPr>
        <w:tc>
          <w:tcPr>
            <w:tcW w:w="1494" w:type="dxa"/>
            <w:tcBorders>
              <w:top w:val="nil"/>
              <w:left w:val="single" w:sz="8" w:space="0" w:color="auto"/>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1е</w:t>
            </w:r>
          </w:p>
        </w:tc>
        <w:tc>
          <w:tcPr>
            <w:tcW w:w="1434"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c>
          <w:tcPr>
            <w:tcW w:w="1492"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2</w:t>
            </w:r>
          </w:p>
        </w:tc>
        <w:tc>
          <w:tcPr>
            <w:tcW w:w="1428"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4</w:t>
            </w:r>
          </w:p>
        </w:tc>
        <w:tc>
          <w:tcPr>
            <w:tcW w:w="1386"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2</w:t>
            </w:r>
          </w:p>
        </w:tc>
        <w:tc>
          <w:tcPr>
            <w:tcW w:w="1353"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9</w:t>
            </w:r>
          </w:p>
        </w:tc>
      </w:tr>
      <w:tr w:rsidR="00392589" w:rsidRPr="00641A31" w:rsidTr="00256F9B">
        <w:trPr>
          <w:trHeight w:val="303"/>
        </w:trPr>
        <w:tc>
          <w:tcPr>
            <w:tcW w:w="1494" w:type="dxa"/>
            <w:tcBorders>
              <w:top w:val="nil"/>
              <w:left w:val="single" w:sz="8" w:space="0" w:color="auto"/>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2а</w:t>
            </w:r>
          </w:p>
        </w:tc>
        <w:tc>
          <w:tcPr>
            <w:tcW w:w="1434"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3</w:t>
            </w:r>
          </w:p>
        </w:tc>
        <w:tc>
          <w:tcPr>
            <w:tcW w:w="1492"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5</w:t>
            </w:r>
          </w:p>
        </w:tc>
        <w:tc>
          <w:tcPr>
            <w:tcW w:w="1428"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4</w:t>
            </w:r>
          </w:p>
        </w:tc>
        <w:tc>
          <w:tcPr>
            <w:tcW w:w="1386"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c>
          <w:tcPr>
            <w:tcW w:w="1353"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13</w:t>
            </w:r>
          </w:p>
        </w:tc>
      </w:tr>
      <w:tr w:rsidR="00392589" w:rsidRPr="00641A31" w:rsidTr="00256F9B">
        <w:trPr>
          <w:trHeight w:val="303"/>
        </w:trPr>
        <w:tc>
          <w:tcPr>
            <w:tcW w:w="1494" w:type="dxa"/>
            <w:tcBorders>
              <w:top w:val="nil"/>
              <w:left w:val="single" w:sz="8" w:space="0" w:color="auto"/>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2б</w:t>
            </w:r>
          </w:p>
        </w:tc>
        <w:tc>
          <w:tcPr>
            <w:tcW w:w="1434"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492"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c>
          <w:tcPr>
            <w:tcW w:w="1428"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9</w:t>
            </w:r>
          </w:p>
        </w:tc>
        <w:tc>
          <w:tcPr>
            <w:tcW w:w="1386"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c>
          <w:tcPr>
            <w:tcW w:w="1353"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11</w:t>
            </w:r>
          </w:p>
        </w:tc>
      </w:tr>
      <w:tr w:rsidR="00392589" w:rsidRPr="00641A31" w:rsidTr="00256F9B">
        <w:trPr>
          <w:trHeight w:val="303"/>
        </w:trPr>
        <w:tc>
          <w:tcPr>
            <w:tcW w:w="1494" w:type="dxa"/>
            <w:tcBorders>
              <w:top w:val="nil"/>
              <w:left w:val="single" w:sz="8" w:space="0" w:color="auto"/>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2в</w:t>
            </w:r>
          </w:p>
        </w:tc>
        <w:tc>
          <w:tcPr>
            <w:tcW w:w="1434"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2</w:t>
            </w:r>
          </w:p>
        </w:tc>
        <w:tc>
          <w:tcPr>
            <w:tcW w:w="1492"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3</w:t>
            </w:r>
          </w:p>
        </w:tc>
        <w:tc>
          <w:tcPr>
            <w:tcW w:w="1428"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5</w:t>
            </w:r>
          </w:p>
        </w:tc>
        <w:tc>
          <w:tcPr>
            <w:tcW w:w="1386"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4</w:t>
            </w:r>
          </w:p>
        </w:tc>
        <w:tc>
          <w:tcPr>
            <w:tcW w:w="1353"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14</w:t>
            </w:r>
          </w:p>
        </w:tc>
      </w:tr>
      <w:tr w:rsidR="00392589" w:rsidRPr="00641A31" w:rsidTr="00256F9B">
        <w:trPr>
          <w:trHeight w:val="303"/>
        </w:trPr>
        <w:tc>
          <w:tcPr>
            <w:tcW w:w="1494" w:type="dxa"/>
            <w:tcBorders>
              <w:top w:val="nil"/>
              <w:left w:val="single" w:sz="8" w:space="0" w:color="auto"/>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3а</w:t>
            </w:r>
          </w:p>
        </w:tc>
        <w:tc>
          <w:tcPr>
            <w:tcW w:w="1434"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5</w:t>
            </w:r>
          </w:p>
        </w:tc>
        <w:tc>
          <w:tcPr>
            <w:tcW w:w="1492"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2</w:t>
            </w:r>
          </w:p>
        </w:tc>
        <w:tc>
          <w:tcPr>
            <w:tcW w:w="1428"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5</w:t>
            </w:r>
          </w:p>
        </w:tc>
        <w:tc>
          <w:tcPr>
            <w:tcW w:w="1386"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353"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12</w:t>
            </w:r>
          </w:p>
        </w:tc>
      </w:tr>
      <w:tr w:rsidR="00392589" w:rsidRPr="00641A31" w:rsidTr="00256F9B">
        <w:trPr>
          <w:trHeight w:val="303"/>
        </w:trPr>
        <w:tc>
          <w:tcPr>
            <w:tcW w:w="1494" w:type="dxa"/>
            <w:tcBorders>
              <w:top w:val="nil"/>
              <w:left w:val="single" w:sz="8" w:space="0" w:color="auto"/>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3б</w:t>
            </w:r>
          </w:p>
        </w:tc>
        <w:tc>
          <w:tcPr>
            <w:tcW w:w="1434"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c>
          <w:tcPr>
            <w:tcW w:w="1492"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3</w:t>
            </w:r>
          </w:p>
        </w:tc>
        <w:tc>
          <w:tcPr>
            <w:tcW w:w="1428"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7</w:t>
            </w:r>
          </w:p>
        </w:tc>
        <w:tc>
          <w:tcPr>
            <w:tcW w:w="1386"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2</w:t>
            </w:r>
          </w:p>
        </w:tc>
        <w:tc>
          <w:tcPr>
            <w:tcW w:w="1353"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13</w:t>
            </w:r>
          </w:p>
        </w:tc>
      </w:tr>
      <w:tr w:rsidR="00392589" w:rsidRPr="00641A31" w:rsidTr="00256F9B">
        <w:trPr>
          <w:trHeight w:val="303"/>
        </w:trPr>
        <w:tc>
          <w:tcPr>
            <w:tcW w:w="1494" w:type="dxa"/>
            <w:tcBorders>
              <w:top w:val="nil"/>
              <w:left w:val="single" w:sz="8" w:space="0" w:color="auto"/>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4а</w:t>
            </w:r>
          </w:p>
        </w:tc>
        <w:tc>
          <w:tcPr>
            <w:tcW w:w="1434"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2</w:t>
            </w:r>
          </w:p>
        </w:tc>
        <w:tc>
          <w:tcPr>
            <w:tcW w:w="1492"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5</w:t>
            </w:r>
          </w:p>
        </w:tc>
        <w:tc>
          <w:tcPr>
            <w:tcW w:w="1428"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7</w:t>
            </w:r>
          </w:p>
        </w:tc>
        <w:tc>
          <w:tcPr>
            <w:tcW w:w="1386"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353"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14</w:t>
            </w:r>
          </w:p>
        </w:tc>
      </w:tr>
      <w:tr w:rsidR="00392589" w:rsidRPr="00641A31" w:rsidTr="00256F9B">
        <w:trPr>
          <w:trHeight w:val="303"/>
        </w:trPr>
        <w:tc>
          <w:tcPr>
            <w:tcW w:w="1494" w:type="dxa"/>
            <w:tcBorders>
              <w:top w:val="nil"/>
              <w:left w:val="single" w:sz="8" w:space="0" w:color="auto"/>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4б</w:t>
            </w:r>
          </w:p>
        </w:tc>
        <w:tc>
          <w:tcPr>
            <w:tcW w:w="1434"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492"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428"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3</w:t>
            </w:r>
          </w:p>
        </w:tc>
        <w:tc>
          <w:tcPr>
            <w:tcW w:w="1386"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2</w:t>
            </w:r>
          </w:p>
        </w:tc>
        <w:tc>
          <w:tcPr>
            <w:tcW w:w="1353"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5</w:t>
            </w:r>
          </w:p>
        </w:tc>
      </w:tr>
      <w:tr w:rsidR="00392589" w:rsidRPr="00641A31" w:rsidTr="00256F9B">
        <w:trPr>
          <w:trHeight w:val="303"/>
        </w:trPr>
        <w:tc>
          <w:tcPr>
            <w:tcW w:w="1494" w:type="dxa"/>
            <w:tcBorders>
              <w:top w:val="nil"/>
              <w:left w:val="single" w:sz="8" w:space="0" w:color="auto"/>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5а</w:t>
            </w:r>
          </w:p>
        </w:tc>
        <w:tc>
          <w:tcPr>
            <w:tcW w:w="1434"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c>
          <w:tcPr>
            <w:tcW w:w="1492"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2</w:t>
            </w:r>
          </w:p>
        </w:tc>
        <w:tc>
          <w:tcPr>
            <w:tcW w:w="1428"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5</w:t>
            </w:r>
          </w:p>
        </w:tc>
        <w:tc>
          <w:tcPr>
            <w:tcW w:w="1386"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353"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8</w:t>
            </w:r>
          </w:p>
        </w:tc>
      </w:tr>
      <w:tr w:rsidR="00392589" w:rsidRPr="00641A31" w:rsidTr="00256F9B">
        <w:trPr>
          <w:trHeight w:val="303"/>
        </w:trPr>
        <w:tc>
          <w:tcPr>
            <w:tcW w:w="1494" w:type="dxa"/>
            <w:tcBorders>
              <w:top w:val="nil"/>
              <w:left w:val="single" w:sz="8" w:space="0" w:color="auto"/>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5б</w:t>
            </w:r>
          </w:p>
        </w:tc>
        <w:tc>
          <w:tcPr>
            <w:tcW w:w="1434"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492"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7</w:t>
            </w:r>
          </w:p>
        </w:tc>
        <w:tc>
          <w:tcPr>
            <w:tcW w:w="1428"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4</w:t>
            </w:r>
          </w:p>
        </w:tc>
        <w:tc>
          <w:tcPr>
            <w:tcW w:w="1386"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353"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11</w:t>
            </w:r>
          </w:p>
        </w:tc>
      </w:tr>
      <w:tr w:rsidR="00392589" w:rsidRPr="00641A31" w:rsidTr="00256F9B">
        <w:trPr>
          <w:trHeight w:val="303"/>
        </w:trPr>
        <w:tc>
          <w:tcPr>
            <w:tcW w:w="1494" w:type="dxa"/>
            <w:tcBorders>
              <w:top w:val="nil"/>
              <w:left w:val="single" w:sz="8" w:space="0" w:color="auto"/>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6а</w:t>
            </w:r>
          </w:p>
        </w:tc>
        <w:tc>
          <w:tcPr>
            <w:tcW w:w="1434"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c>
          <w:tcPr>
            <w:tcW w:w="1492"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7</w:t>
            </w:r>
          </w:p>
        </w:tc>
        <w:tc>
          <w:tcPr>
            <w:tcW w:w="1428"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6</w:t>
            </w:r>
          </w:p>
        </w:tc>
        <w:tc>
          <w:tcPr>
            <w:tcW w:w="1386"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c>
          <w:tcPr>
            <w:tcW w:w="1353"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15</w:t>
            </w:r>
          </w:p>
        </w:tc>
      </w:tr>
      <w:tr w:rsidR="00392589" w:rsidRPr="00641A31" w:rsidTr="00256F9B">
        <w:trPr>
          <w:trHeight w:val="303"/>
        </w:trPr>
        <w:tc>
          <w:tcPr>
            <w:tcW w:w="1494" w:type="dxa"/>
            <w:tcBorders>
              <w:top w:val="nil"/>
              <w:left w:val="single" w:sz="8" w:space="0" w:color="auto"/>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6б</w:t>
            </w:r>
          </w:p>
        </w:tc>
        <w:tc>
          <w:tcPr>
            <w:tcW w:w="1434"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492"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4</w:t>
            </w:r>
          </w:p>
        </w:tc>
        <w:tc>
          <w:tcPr>
            <w:tcW w:w="1428"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9</w:t>
            </w:r>
          </w:p>
        </w:tc>
        <w:tc>
          <w:tcPr>
            <w:tcW w:w="1386"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c>
          <w:tcPr>
            <w:tcW w:w="1353"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14</w:t>
            </w:r>
          </w:p>
        </w:tc>
      </w:tr>
      <w:tr w:rsidR="00392589" w:rsidRPr="00641A31" w:rsidTr="00256F9B">
        <w:trPr>
          <w:trHeight w:val="303"/>
        </w:trPr>
        <w:tc>
          <w:tcPr>
            <w:tcW w:w="1494" w:type="dxa"/>
            <w:tcBorders>
              <w:top w:val="nil"/>
              <w:left w:val="single" w:sz="8" w:space="0" w:color="auto"/>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7а</w:t>
            </w:r>
          </w:p>
        </w:tc>
        <w:tc>
          <w:tcPr>
            <w:tcW w:w="1434"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c>
          <w:tcPr>
            <w:tcW w:w="1492"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c>
          <w:tcPr>
            <w:tcW w:w="1428"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7</w:t>
            </w:r>
          </w:p>
        </w:tc>
        <w:tc>
          <w:tcPr>
            <w:tcW w:w="1386"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c>
          <w:tcPr>
            <w:tcW w:w="1353"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10</w:t>
            </w:r>
          </w:p>
        </w:tc>
      </w:tr>
      <w:tr w:rsidR="00392589" w:rsidRPr="00641A31" w:rsidTr="00256F9B">
        <w:trPr>
          <w:trHeight w:val="303"/>
        </w:trPr>
        <w:tc>
          <w:tcPr>
            <w:tcW w:w="1494" w:type="dxa"/>
            <w:tcBorders>
              <w:top w:val="nil"/>
              <w:left w:val="single" w:sz="8" w:space="0" w:color="auto"/>
              <w:bottom w:val="nil"/>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7б</w:t>
            </w:r>
          </w:p>
        </w:tc>
        <w:tc>
          <w:tcPr>
            <w:tcW w:w="1434"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492"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c>
          <w:tcPr>
            <w:tcW w:w="1428"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8</w:t>
            </w:r>
          </w:p>
        </w:tc>
        <w:tc>
          <w:tcPr>
            <w:tcW w:w="1386"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353"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9</w:t>
            </w:r>
          </w:p>
        </w:tc>
      </w:tr>
      <w:tr w:rsidR="00392589" w:rsidRPr="00641A31" w:rsidTr="00256F9B">
        <w:trPr>
          <w:trHeight w:val="303"/>
        </w:trPr>
        <w:tc>
          <w:tcPr>
            <w:tcW w:w="1494"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7в</w:t>
            </w:r>
          </w:p>
        </w:tc>
        <w:tc>
          <w:tcPr>
            <w:tcW w:w="1434"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2</w:t>
            </w:r>
          </w:p>
        </w:tc>
        <w:tc>
          <w:tcPr>
            <w:tcW w:w="1492"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5</w:t>
            </w:r>
          </w:p>
        </w:tc>
        <w:tc>
          <w:tcPr>
            <w:tcW w:w="1428"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c>
          <w:tcPr>
            <w:tcW w:w="1386"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353"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8</w:t>
            </w:r>
          </w:p>
        </w:tc>
      </w:tr>
      <w:tr w:rsidR="00392589" w:rsidRPr="00641A31" w:rsidTr="00256F9B">
        <w:trPr>
          <w:trHeight w:val="303"/>
        </w:trPr>
        <w:tc>
          <w:tcPr>
            <w:tcW w:w="1494" w:type="dxa"/>
            <w:tcBorders>
              <w:top w:val="nil"/>
              <w:left w:val="single" w:sz="8" w:space="0" w:color="auto"/>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8а</w:t>
            </w:r>
          </w:p>
        </w:tc>
        <w:tc>
          <w:tcPr>
            <w:tcW w:w="1434"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492"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7</w:t>
            </w:r>
          </w:p>
        </w:tc>
        <w:tc>
          <w:tcPr>
            <w:tcW w:w="1428"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c>
          <w:tcPr>
            <w:tcW w:w="1386"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353"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8</w:t>
            </w:r>
          </w:p>
        </w:tc>
      </w:tr>
      <w:tr w:rsidR="00392589" w:rsidRPr="00641A31" w:rsidTr="00256F9B">
        <w:trPr>
          <w:trHeight w:val="318"/>
        </w:trPr>
        <w:tc>
          <w:tcPr>
            <w:tcW w:w="1494" w:type="dxa"/>
            <w:tcBorders>
              <w:top w:val="nil"/>
              <w:left w:val="single" w:sz="8" w:space="0" w:color="auto"/>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8б</w:t>
            </w:r>
          </w:p>
        </w:tc>
        <w:tc>
          <w:tcPr>
            <w:tcW w:w="1434"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492"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4</w:t>
            </w:r>
          </w:p>
        </w:tc>
        <w:tc>
          <w:tcPr>
            <w:tcW w:w="1428"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6</w:t>
            </w:r>
          </w:p>
        </w:tc>
        <w:tc>
          <w:tcPr>
            <w:tcW w:w="1386"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353"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10</w:t>
            </w:r>
          </w:p>
        </w:tc>
      </w:tr>
      <w:tr w:rsidR="00392589" w:rsidRPr="00641A31" w:rsidTr="00256F9B">
        <w:trPr>
          <w:trHeight w:val="303"/>
        </w:trPr>
        <w:tc>
          <w:tcPr>
            <w:tcW w:w="1494" w:type="dxa"/>
            <w:tcBorders>
              <w:top w:val="nil"/>
              <w:left w:val="single" w:sz="8" w:space="0" w:color="auto"/>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9а</w:t>
            </w:r>
          </w:p>
        </w:tc>
        <w:tc>
          <w:tcPr>
            <w:tcW w:w="1434"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492"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6</w:t>
            </w:r>
          </w:p>
        </w:tc>
        <w:tc>
          <w:tcPr>
            <w:tcW w:w="1428"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6</w:t>
            </w:r>
          </w:p>
        </w:tc>
        <w:tc>
          <w:tcPr>
            <w:tcW w:w="1386"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353"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12</w:t>
            </w:r>
          </w:p>
        </w:tc>
      </w:tr>
      <w:tr w:rsidR="00392589" w:rsidRPr="00641A31" w:rsidTr="00256F9B">
        <w:trPr>
          <w:trHeight w:val="303"/>
        </w:trPr>
        <w:tc>
          <w:tcPr>
            <w:tcW w:w="1494" w:type="dxa"/>
            <w:tcBorders>
              <w:top w:val="nil"/>
              <w:left w:val="single" w:sz="8" w:space="0" w:color="auto"/>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9б</w:t>
            </w:r>
          </w:p>
        </w:tc>
        <w:tc>
          <w:tcPr>
            <w:tcW w:w="1434"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492"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9</w:t>
            </w:r>
          </w:p>
        </w:tc>
        <w:tc>
          <w:tcPr>
            <w:tcW w:w="1428"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3</w:t>
            </w:r>
          </w:p>
        </w:tc>
        <w:tc>
          <w:tcPr>
            <w:tcW w:w="1386"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353"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12</w:t>
            </w:r>
          </w:p>
        </w:tc>
      </w:tr>
      <w:tr w:rsidR="00392589" w:rsidRPr="00641A31" w:rsidTr="00256F9B">
        <w:trPr>
          <w:trHeight w:val="303"/>
        </w:trPr>
        <w:tc>
          <w:tcPr>
            <w:tcW w:w="1494" w:type="dxa"/>
            <w:tcBorders>
              <w:top w:val="nil"/>
              <w:left w:val="single" w:sz="8" w:space="0" w:color="auto"/>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10а</w:t>
            </w:r>
          </w:p>
        </w:tc>
        <w:tc>
          <w:tcPr>
            <w:tcW w:w="1434"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2</w:t>
            </w:r>
          </w:p>
        </w:tc>
        <w:tc>
          <w:tcPr>
            <w:tcW w:w="1492"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4</w:t>
            </w:r>
          </w:p>
        </w:tc>
        <w:tc>
          <w:tcPr>
            <w:tcW w:w="1428"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4</w:t>
            </w:r>
          </w:p>
        </w:tc>
        <w:tc>
          <w:tcPr>
            <w:tcW w:w="1386"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353"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10</w:t>
            </w:r>
          </w:p>
        </w:tc>
      </w:tr>
      <w:tr w:rsidR="00392589" w:rsidRPr="00641A31" w:rsidTr="00256F9B">
        <w:trPr>
          <w:trHeight w:val="318"/>
        </w:trPr>
        <w:tc>
          <w:tcPr>
            <w:tcW w:w="1494" w:type="dxa"/>
            <w:tcBorders>
              <w:top w:val="nil"/>
              <w:left w:val="single" w:sz="8" w:space="0" w:color="auto"/>
              <w:bottom w:val="single" w:sz="8" w:space="0" w:color="auto"/>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10б</w:t>
            </w:r>
          </w:p>
        </w:tc>
        <w:tc>
          <w:tcPr>
            <w:tcW w:w="1434"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492"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6</w:t>
            </w:r>
          </w:p>
        </w:tc>
        <w:tc>
          <w:tcPr>
            <w:tcW w:w="1428"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3</w:t>
            </w:r>
          </w:p>
        </w:tc>
        <w:tc>
          <w:tcPr>
            <w:tcW w:w="1386"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c>
          <w:tcPr>
            <w:tcW w:w="1353"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10</w:t>
            </w:r>
          </w:p>
        </w:tc>
      </w:tr>
      <w:tr w:rsidR="00392589" w:rsidRPr="00641A31" w:rsidTr="00256F9B">
        <w:trPr>
          <w:trHeight w:val="318"/>
        </w:trPr>
        <w:tc>
          <w:tcPr>
            <w:tcW w:w="149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 </w:t>
            </w:r>
          </w:p>
        </w:tc>
        <w:tc>
          <w:tcPr>
            <w:tcW w:w="1434" w:type="dxa"/>
            <w:tcBorders>
              <w:top w:val="single" w:sz="8" w:space="0" w:color="auto"/>
              <w:left w:val="nil"/>
              <w:bottom w:val="single" w:sz="8"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b/>
                <w:color w:val="000000"/>
                <w:sz w:val="24"/>
                <w:szCs w:val="24"/>
              </w:rPr>
            </w:pPr>
            <w:r w:rsidRPr="00641A31">
              <w:rPr>
                <w:rFonts w:cs="Calibri"/>
                <w:b/>
                <w:color w:val="000000"/>
                <w:sz w:val="24"/>
                <w:szCs w:val="24"/>
              </w:rPr>
              <w:t>28</w:t>
            </w:r>
          </w:p>
        </w:tc>
        <w:tc>
          <w:tcPr>
            <w:tcW w:w="1492" w:type="dxa"/>
            <w:tcBorders>
              <w:top w:val="single" w:sz="8" w:space="0" w:color="auto"/>
              <w:left w:val="nil"/>
              <w:bottom w:val="single" w:sz="8"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b/>
                <w:color w:val="000000"/>
                <w:sz w:val="24"/>
                <w:szCs w:val="24"/>
              </w:rPr>
            </w:pPr>
            <w:r w:rsidRPr="00641A31">
              <w:rPr>
                <w:rFonts w:cs="Calibri"/>
                <w:b/>
                <w:color w:val="000000"/>
                <w:sz w:val="24"/>
                <w:szCs w:val="24"/>
              </w:rPr>
              <w:t>97</w:t>
            </w:r>
          </w:p>
        </w:tc>
        <w:tc>
          <w:tcPr>
            <w:tcW w:w="1428" w:type="dxa"/>
            <w:tcBorders>
              <w:top w:val="single" w:sz="8" w:space="0" w:color="auto"/>
              <w:left w:val="nil"/>
              <w:bottom w:val="single" w:sz="8"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b/>
                <w:color w:val="000000"/>
                <w:sz w:val="24"/>
                <w:szCs w:val="24"/>
              </w:rPr>
            </w:pPr>
            <w:r w:rsidRPr="00641A31">
              <w:rPr>
                <w:rFonts w:cs="Calibri"/>
                <w:b/>
                <w:color w:val="000000"/>
                <w:sz w:val="24"/>
                <w:szCs w:val="24"/>
              </w:rPr>
              <w:t>134</w:t>
            </w:r>
          </w:p>
        </w:tc>
        <w:tc>
          <w:tcPr>
            <w:tcW w:w="1386" w:type="dxa"/>
            <w:tcBorders>
              <w:top w:val="single" w:sz="8" w:space="0" w:color="auto"/>
              <w:left w:val="nil"/>
              <w:bottom w:val="single" w:sz="8"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b/>
                <w:color w:val="000000"/>
                <w:sz w:val="24"/>
                <w:szCs w:val="24"/>
              </w:rPr>
            </w:pPr>
            <w:r w:rsidRPr="00641A31">
              <w:rPr>
                <w:rFonts w:cs="Calibri"/>
                <w:b/>
                <w:color w:val="000000"/>
                <w:sz w:val="24"/>
                <w:szCs w:val="24"/>
              </w:rPr>
              <w:t>22</w:t>
            </w:r>
          </w:p>
        </w:tc>
        <w:tc>
          <w:tcPr>
            <w:tcW w:w="1353" w:type="dxa"/>
            <w:tcBorders>
              <w:top w:val="single" w:sz="8" w:space="0" w:color="auto"/>
              <w:left w:val="nil"/>
              <w:bottom w:val="single" w:sz="8"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b/>
                <w:color w:val="000000"/>
                <w:sz w:val="24"/>
                <w:szCs w:val="24"/>
              </w:rPr>
            </w:pPr>
            <w:r w:rsidRPr="00641A31">
              <w:rPr>
                <w:rFonts w:cs="Calibri"/>
                <w:b/>
                <w:color w:val="000000"/>
                <w:sz w:val="24"/>
                <w:szCs w:val="24"/>
              </w:rPr>
              <w:t>281</w:t>
            </w:r>
          </w:p>
        </w:tc>
      </w:tr>
    </w:tbl>
    <w:p w:rsidR="00392589" w:rsidRPr="00641A31" w:rsidRDefault="00392589" w:rsidP="00641A31">
      <w:pPr>
        <w:widowControl w:val="0"/>
        <w:suppressAutoHyphens/>
        <w:spacing w:after="0" w:line="240" w:lineRule="auto"/>
        <w:ind w:firstLine="567"/>
        <w:jc w:val="center"/>
        <w:rPr>
          <w:rFonts w:ascii="Times New Roman" w:eastAsia="Andale Sans UI" w:hAnsi="Times New Roman"/>
          <w:kern w:val="1"/>
          <w:sz w:val="24"/>
          <w:szCs w:val="24"/>
        </w:rPr>
      </w:pPr>
    </w:p>
    <w:p w:rsidR="00392589" w:rsidRPr="00641A31" w:rsidRDefault="00392589" w:rsidP="00641A31">
      <w:pPr>
        <w:widowControl w:val="0"/>
        <w:suppressAutoHyphens/>
        <w:spacing w:after="0" w:line="240" w:lineRule="auto"/>
        <w:ind w:firstLine="567"/>
        <w:jc w:val="center"/>
        <w:rPr>
          <w:rFonts w:ascii="Times New Roman" w:eastAsia="Andale Sans UI" w:hAnsi="Times New Roman"/>
          <w:kern w:val="1"/>
          <w:sz w:val="24"/>
          <w:szCs w:val="24"/>
        </w:rPr>
      </w:pPr>
      <w:r w:rsidRPr="00641A31">
        <w:rPr>
          <w:rFonts w:ascii="Times New Roman" w:eastAsia="Andale Sans UI" w:hAnsi="Times New Roman"/>
          <w:kern w:val="1"/>
          <w:sz w:val="24"/>
          <w:szCs w:val="24"/>
        </w:rPr>
        <w:t>Отделение неслышащих</w:t>
      </w:r>
    </w:p>
    <w:p w:rsidR="00392589" w:rsidRPr="00641A31" w:rsidRDefault="00392589" w:rsidP="00641A31">
      <w:pPr>
        <w:widowControl w:val="0"/>
        <w:suppressAutoHyphens/>
        <w:spacing w:after="0" w:line="240" w:lineRule="auto"/>
        <w:ind w:firstLine="567"/>
        <w:jc w:val="center"/>
        <w:rPr>
          <w:rFonts w:ascii="Times New Roman" w:eastAsia="Andale Sans UI" w:hAnsi="Times New Roman"/>
          <w:kern w:val="1"/>
          <w:sz w:val="24"/>
          <w:szCs w:val="24"/>
        </w:rPr>
      </w:pPr>
    </w:p>
    <w:tbl>
      <w:tblPr>
        <w:tblW w:w="8730" w:type="dxa"/>
        <w:tblInd w:w="93" w:type="dxa"/>
        <w:tblLook w:val="04A0" w:firstRow="1" w:lastRow="0" w:firstColumn="1" w:lastColumn="0" w:noHBand="0" w:noVBand="1"/>
      </w:tblPr>
      <w:tblGrid>
        <w:gridCol w:w="1580"/>
        <w:gridCol w:w="1430"/>
        <w:gridCol w:w="1430"/>
        <w:gridCol w:w="1430"/>
        <w:gridCol w:w="1430"/>
        <w:gridCol w:w="1430"/>
      </w:tblGrid>
      <w:tr w:rsidR="00392589" w:rsidRPr="00641A31" w:rsidTr="00256F9B">
        <w:trPr>
          <w:trHeight w:val="331"/>
        </w:trPr>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4в</w:t>
            </w:r>
          </w:p>
        </w:tc>
        <w:tc>
          <w:tcPr>
            <w:tcW w:w="1430" w:type="dxa"/>
            <w:tcBorders>
              <w:top w:val="single" w:sz="4" w:space="0" w:color="auto"/>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430" w:type="dxa"/>
            <w:tcBorders>
              <w:top w:val="single" w:sz="4" w:space="0" w:color="auto"/>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2</w:t>
            </w:r>
          </w:p>
        </w:tc>
        <w:tc>
          <w:tcPr>
            <w:tcW w:w="1430" w:type="dxa"/>
            <w:tcBorders>
              <w:top w:val="single" w:sz="4" w:space="0" w:color="auto"/>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c>
          <w:tcPr>
            <w:tcW w:w="1430" w:type="dxa"/>
            <w:tcBorders>
              <w:top w:val="single" w:sz="4" w:space="0" w:color="auto"/>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 </w:t>
            </w:r>
          </w:p>
        </w:tc>
        <w:tc>
          <w:tcPr>
            <w:tcW w:w="1430" w:type="dxa"/>
            <w:tcBorders>
              <w:top w:val="single" w:sz="4" w:space="0" w:color="auto"/>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3</w:t>
            </w:r>
          </w:p>
        </w:tc>
      </w:tr>
      <w:tr w:rsidR="00392589" w:rsidRPr="00641A31" w:rsidTr="00256F9B">
        <w:trPr>
          <w:trHeight w:val="317"/>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8в/9в</w:t>
            </w:r>
          </w:p>
        </w:tc>
        <w:tc>
          <w:tcPr>
            <w:tcW w:w="1430"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430"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430"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430"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3</w:t>
            </w:r>
          </w:p>
        </w:tc>
        <w:tc>
          <w:tcPr>
            <w:tcW w:w="1430"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3</w:t>
            </w:r>
          </w:p>
        </w:tc>
      </w:tr>
      <w:tr w:rsidR="00392589" w:rsidRPr="00641A31" w:rsidTr="00256F9B">
        <w:trPr>
          <w:trHeight w:val="317"/>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11а</w:t>
            </w:r>
          </w:p>
        </w:tc>
        <w:tc>
          <w:tcPr>
            <w:tcW w:w="1430"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c>
          <w:tcPr>
            <w:tcW w:w="1430"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430"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2</w:t>
            </w:r>
          </w:p>
        </w:tc>
        <w:tc>
          <w:tcPr>
            <w:tcW w:w="1430"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 </w:t>
            </w:r>
          </w:p>
        </w:tc>
        <w:tc>
          <w:tcPr>
            <w:tcW w:w="1430"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3</w:t>
            </w:r>
          </w:p>
        </w:tc>
      </w:tr>
      <w:tr w:rsidR="00392589" w:rsidRPr="00641A31" w:rsidTr="00256F9B">
        <w:trPr>
          <w:trHeight w:val="347"/>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 </w:t>
            </w:r>
          </w:p>
        </w:tc>
        <w:tc>
          <w:tcPr>
            <w:tcW w:w="1430"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b/>
                <w:color w:val="000000"/>
                <w:sz w:val="24"/>
                <w:szCs w:val="24"/>
              </w:rPr>
            </w:pPr>
            <w:r w:rsidRPr="00641A31">
              <w:rPr>
                <w:rFonts w:cs="Calibri"/>
                <w:b/>
                <w:color w:val="000000"/>
                <w:sz w:val="24"/>
                <w:szCs w:val="24"/>
              </w:rPr>
              <w:t>1</w:t>
            </w:r>
          </w:p>
        </w:tc>
        <w:tc>
          <w:tcPr>
            <w:tcW w:w="1430"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b/>
                <w:color w:val="000000"/>
                <w:sz w:val="24"/>
                <w:szCs w:val="24"/>
              </w:rPr>
            </w:pPr>
            <w:r w:rsidRPr="00641A31">
              <w:rPr>
                <w:rFonts w:cs="Calibri"/>
                <w:b/>
                <w:color w:val="000000"/>
                <w:sz w:val="24"/>
                <w:szCs w:val="24"/>
              </w:rPr>
              <w:t>2</w:t>
            </w:r>
          </w:p>
        </w:tc>
        <w:tc>
          <w:tcPr>
            <w:tcW w:w="1430"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b/>
                <w:color w:val="000000"/>
                <w:sz w:val="24"/>
                <w:szCs w:val="24"/>
              </w:rPr>
            </w:pPr>
            <w:r w:rsidRPr="00641A31">
              <w:rPr>
                <w:rFonts w:cs="Calibri"/>
                <w:b/>
                <w:color w:val="000000"/>
                <w:sz w:val="24"/>
                <w:szCs w:val="24"/>
              </w:rPr>
              <w:t>3</w:t>
            </w:r>
          </w:p>
        </w:tc>
        <w:tc>
          <w:tcPr>
            <w:tcW w:w="1430"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b/>
                <w:color w:val="000000"/>
                <w:sz w:val="24"/>
                <w:szCs w:val="24"/>
              </w:rPr>
            </w:pPr>
            <w:r w:rsidRPr="00641A31">
              <w:rPr>
                <w:rFonts w:cs="Calibri"/>
                <w:b/>
                <w:color w:val="000000"/>
                <w:sz w:val="24"/>
                <w:szCs w:val="24"/>
              </w:rPr>
              <w:t>3</w:t>
            </w:r>
          </w:p>
        </w:tc>
        <w:tc>
          <w:tcPr>
            <w:tcW w:w="1430"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b/>
                <w:color w:val="000000"/>
                <w:sz w:val="24"/>
                <w:szCs w:val="24"/>
              </w:rPr>
            </w:pPr>
            <w:r w:rsidRPr="00641A31">
              <w:rPr>
                <w:rFonts w:cs="Calibri"/>
                <w:b/>
                <w:color w:val="000000"/>
                <w:sz w:val="24"/>
                <w:szCs w:val="24"/>
              </w:rPr>
              <w:t>9</w:t>
            </w:r>
          </w:p>
        </w:tc>
      </w:tr>
    </w:tbl>
    <w:p w:rsidR="00392589" w:rsidRPr="00641A31" w:rsidRDefault="00392589" w:rsidP="00641A31">
      <w:pPr>
        <w:widowControl w:val="0"/>
        <w:suppressAutoHyphens/>
        <w:spacing w:after="0" w:line="240" w:lineRule="auto"/>
        <w:ind w:firstLine="567"/>
        <w:jc w:val="both"/>
        <w:rPr>
          <w:rFonts w:ascii="Times New Roman" w:eastAsia="Andale Sans UI" w:hAnsi="Times New Roman"/>
          <w:kern w:val="1"/>
          <w:sz w:val="24"/>
          <w:szCs w:val="24"/>
        </w:rPr>
      </w:pPr>
    </w:p>
    <w:p w:rsidR="00392589" w:rsidRPr="00641A31" w:rsidRDefault="00392589" w:rsidP="00641A31">
      <w:pPr>
        <w:widowControl w:val="0"/>
        <w:suppressAutoHyphens/>
        <w:spacing w:after="0" w:line="240" w:lineRule="auto"/>
        <w:ind w:firstLine="567"/>
        <w:jc w:val="both"/>
        <w:rPr>
          <w:rFonts w:ascii="Times New Roman" w:eastAsia="Andale Sans UI" w:hAnsi="Times New Roman"/>
          <w:kern w:val="1"/>
          <w:sz w:val="24"/>
          <w:szCs w:val="24"/>
        </w:rPr>
      </w:pPr>
      <w:r w:rsidRPr="00641A31">
        <w:rPr>
          <w:rFonts w:ascii="Times New Roman" w:eastAsia="Andale Sans UI" w:hAnsi="Times New Roman"/>
          <w:kern w:val="1"/>
          <w:sz w:val="24"/>
          <w:szCs w:val="24"/>
        </w:rPr>
        <w:t>Сравнительная таблица на начало и конец учебного года</w:t>
      </w:r>
    </w:p>
    <w:p w:rsidR="00392589" w:rsidRPr="00641A31" w:rsidRDefault="00392589" w:rsidP="00641A31">
      <w:pPr>
        <w:widowControl w:val="0"/>
        <w:suppressAutoHyphens/>
        <w:spacing w:after="0" w:line="240" w:lineRule="auto"/>
        <w:ind w:firstLine="567"/>
        <w:jc w:val="center"/>
        <w:rPr>
          <w:rFonts w:ascii="Times New Roman" w:eastAsia="Andale Sans UI" w:hAnsi="Times New Roman"/>
          <w:kern w:val="1"/>
          <w:sz w:val="24"/>
          <w:szCs w:val="24"/>
        </w:rPr>
      </w:pPr>
    </w:p>
    <w:tbl>
      <w:tblPr>
        <w:tblW w:w="9481" w:type="dxa"/>
        <w:tblInd w:w="93" w:type="dxa"/>
        <w:tblLook w:val="04A0" w:firstRow="1" w:lastRow="0" w:firstColumn="1" w:lastColumn="0" w:noHBand="0" w:noVBand="1"/>
      </w:tblPr>
      <w:tblGrid>
        <w:gridCol w:w="1053"/>
        <w:gridCol w:w="1011"/>
        <w:gridCol w:w="1096"/>
        <w:gridCol w:w="1011"/>
        <w:gridCol w:w="1096"/>
        <w:gridCol w:w="1011"/>
        <w:gridCol w:w="1096"/>
        <w:gridCol w:w="1011"/>
        <w:gridCol w:w="1096"/>
      </w:tblGrid>
      <w:tr w:rsidR="00392589" w:rsidRPr="00641A31" w:rsidTr="00256F9B">
        <w:trPr>
          <w:trHeight w:val="321"/>
        </w:trPr>
        <w:tc>
          <w:tcPr>
            <w:tcW w:w="1053" w:type="dxa"/>
            <w:tcBorders>
              <w:top w:val="single" w:sz="8" w:space="0" w:color="auto"/>
              <w:left w:val="single" w:sz="8" w:space="0" w:color="auto"/>
              <w:bottom w:val="nil"/>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 </w:t>
            </w:r>
          </w:p>
        </w:tc>
        <w:tc>
          <w:tcPr>
            <w:tcW w:w="2107" w:type="dxa"/>
            <w:gridSpan w:val="2"/>
            <w:tcBorders>
              <w:top w:val="single" w:sz="8" w:space="0" w:color="auto"/>
              <w:left w:val="nil"/>
              <w:bottom w:val="single" w:sz="8" w:space="0" w:color="auto"/>
              <w:right w:val="single" w:sz="8" w:space="0" w:color="000000"/>
            </w:tcBorders>
            <w:shd w:val="clear" w:color="auto" w:fill="auto"/>
            <w:noWrap/>
            <w:vAlign w:val="bottom"/>
            <w:hideMark/>
          </w:tcPr>
          <w:p w:rsidR="00392589" w:rsidRPr="00641A31" w:rsidRDefault="00392589" w:rsidP="00641A31">
            <w:pPr>
              <w:spacing w:after="0" w:line="240" w:lineRule="auto"/>
              <w:jc w:val="center"/>
              <w:rPr>
                <w:rFonts w:cs="Calibri"/>
                <w:color w:val="000000"/>
                <w:sz w:val="24"/>
                <w:szCs w:val="24"/>
              </w:rPr>
            </w:pPr>
            <w:r w:rsidRPr="00641A31">
              <w:rPr>
                <w:rFonts w:cs="Calibri"/>
                <w:color w:val="000000"/>
                <w:sz w:val="24"/>
                <w:szCs w:val="24"/>
              </w:rPr>
              <w:t>высокий уровень</w:t>
            </w:r>
          </w:p>
        </w:tc>
        <w:tc>
          <w:tcPr>
            <w:tcW w:w="2107" w:type="dxa"/>
            <w:gridSpan w:val="2"/>
            <w:tcBorders>
              <w:top w:val="single" w:sz="8" w:space="0" w:color="auto"/>
              <w:left w:val="nil"/>
              <w:bottom w:val="single" w:sz="8" w:space="0" w:color="auto"/>
              <w:right w:val="single" w:sz="8" w:space="0" w:color="000000"/>
            </w:tcBorders>
            <w:shd w:val="clear" w:color="auto" w:fill="auto"/>
            <w:noWrap/>
            <w:vAlign w:val="bottom"/>
            <w:hideMark/>
          </w:tcPr>
          <w:p w:rsidR="00392589" w:rsidRPr="00641A31" w:rsidRDefault="00392589" w:rsidP="00641A31">
            <w:pPr>
              <w:spacing w:after="0" w:line="240" w:lineRule="auto"/>
              <w:jc w:val="center"/>
              <w:rPr>
                <w:rFonts w:cs="Calibri"/>
                <w:color w:val="000000"/>
                <w:sz w:val="24"/>
                <w:szCs w:val="24"/>
              </w:rPr>
            </w:pPr>
            <w:r w:rsidRPr="00641A31">
              <w:rPr>
                <w:rFonts w:cs="Calibri"/>
                <w:color w:val="000000"/>
                <w:sz w:val="24"/>
                <w:szCs w:val="24"/>
              </w:rPr>
              <w:t>хороший уровень</w:t>
            </w:r>
          </w:p>
        </w:tc>
        <w:tc>
          <w:tcPr>
            <w:tcW w:w="2107" w:type="dxa"/>
            <w:gridSpan w:val="2"/>
            <w:tcBorders>
              <w:top w:val="single" w:sz="8" w:space="0" w:color="auto"/>
              <w:left w:val="nil"/>
              <w:bottom w:val="single" w:sz="8" w:space="0" w:color="auto"/>
              <w:right w:val="single" w:sz="8" w:space="0" w:color="000000"/>
            </w:tcBorders>
            <w:shd w:val="clear" w:color="auto" w:fill="auto"/>
            <w:noWrap/>
            <w:vAlign w:val="bottom"/>
            <w:hideMark/>
          </w:tcPr>
          <w:p w:rsidR="00392589" w:rsidRPr="00641A31" w:rsidRDefault="00392589" w:rsidP="00641A31">
            <w:pPr>
              <w:spacing w:after="0" w:line="240" w:lineRule="auto"/>
              <w:jc w:val="center"/>
              <w:rPr>
                <w:rFonts w:cs="Calibri"/>
                <w:color w:val="000000"/>
                <w:sz w:val="24"/>
                <w:szCs w:val="24"/>
              </w:rPr>
            </w:pPr>
            <w:r w:rsidRPr="00641A31">
              <w:rPr>
                <w:rFonts w:cs="Calibri"/>
                <w:color w:val="000000"/>
                <w:sz w:val="24"/>
                <w:szCs w:val="24"/>
              </w:rPr>
              <w:t>средний уровень</w:t>
            </w:r>
          </w:p>
        </w:tc>
        <w:tc>
          <w:tcPr>
            <w:tcW w:w="2107" w:type="dxa"/>
            <w:gridSpan w:val="2"/>
            <w:tcBorders>
              <w:top w:val="single" w:sz="8" w:space="0" w:color="auto"/>
              <w:left w:val="nil"/>
              <w:bottom w:val="single" w:sz="8" w:space="0" w:color="auto"/>
              <w:right w:val="single" w:sz="8" w:space="0" w:color="000000"/>
            </w:tcBorders>
            <w:shd w:val="clear" w:color="auto" w:fill="auto"/>
            <w:noWrap/>
            <w:vAlign w:val="bottom"/>
            <w:hideMark/>
          </w:tcPr>
          <w:p w:rsidR="00392589" w:rsidRPr="00641A31" w:rsidRDefault="00392589" w:rsidP="00641A31">
            <w:pPr>
              <w:spacing w:after="0" w:line="240" w:lineRule="auto"/>
              <w:jc w:val="center"/>
              <w:rPr>
                <w:rFonts w:cs="Calibri"/>
                <w:color w:val="000000"/>
                <w:sz w:val="24"/>
                <w:szCs w:val="24"/>
              </w:rPr>
            </w:pPr>
            <w:r w:rsidRPr="00641A31">
              <w:rPr>
                <w:rFonts w:cs="Calibri"/>
                <w:color w:val="000000"/>
                <w:sz w:val="24"/>
                <w:szCs w:val="24"/>
              </w:rPr>
              <w:t>низкий уровень</w:t>
            </w:r>
          </w:p>
        </w:tc>
      </w:tr>
      <w:tr w:rsidR="00392589" w:rsidRPr="00641A31" w:rsidTr="00256F9B">
        <w:trPr>
          <w:trHeight w:val="321"/>
        </w:trPr>
        <w:tc>
          <w:tcPr>
            <w:tcW w:w="1053" w:type="dxa"/>
            <w:tcBorders>
              <w:top w:val="single" w:sz="8" w:space="0" w:color="auto"/>
              <w:left w:val="single" w:sz="8" w:space="0" w:color="auto"/>
              <w:bottom w:val="nil"/>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классы</w:t>
            </w:r>
          </w:p>
        </w:tc>
        <w:tc>
          <w:tcPr>
            <w:tcW w:w="1011" w:type="dxa"/>
            <w:tcBorders>
              <w:top w:val="nil"/>
              <w:left w:val="nil"/>
              <w:bottom w:val="nil"/>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сен.21</w:t>
            </w:r>
          </w:p>
        </w:tc>
        <w:tc>
          <w:tcPr>
            <w:tcW w:w="1096" w:type="dxa"/>
            <w:tcBorders>
              <w:top w:val="nil"/>
              <w:left w:val="nil"/>
              <w:bottom w:val="nil"/>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май.22</w:t>
            </w:r>
          </w:p>
        </w:tc>
        <w:tc>
          <w:tcPr>
            <w:tcW w:w="1011" w:type="dxa"/>
            <w:tcBorders>
              <w:top w:val="nil"/>
              <w:left w:val="nil"/>
              <w:bottom w:val="nil"/>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сен.21</w:t>
            </w:r>
          </w:p>
        </w:tc>
        <w:tc>
          <w:tcPr>
            <w:tcW w:w="1096" w:type="dxa"/>
            <w:tcBorders>
              <w:top w:val="nil"/>
              <w:left w:val="nil"/>
              <w:bottom w:val="nil"/>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май.22</w:t>
            </w:r>
          </w:p>
        </w:tc>
        <w:tc>
          <w:tcPr>
            <w:tcW w:w="1011" w:type="dxa"/>
            <w:tcBorders>
              <w:top w:val="nil"/>
              <w:left w:val="nil"/>
              <w:bottom w:val="nil"/>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сен.21</w:t>
            </w:r>
          </w:p>
        </w:tc>
        <w:tc>
          <w:tcPr>
            <w:tcW w:w="1096" w:type="dxa"/>
            <w:tcBorders>
              <w:top w:val="nil"/>
              <w:left w:val="nil"/>
              <w:bottom w:val="nil"/>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май.22</w:t>
            </w:r>
          </w:p>
        </w:tc>
        <w:tc>
          <w:tcPr>
            <w:tcW w:w="1011" w:type="dxa"/>
            <w:tcBorders>
              <w:top w:val="nil"/>
              <w:left w:val="nil"/>
              <w:bottom w:val="nil"/>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сен.21</w:t>
            </w:r>
          </w:p>
        </w:tc>
        <w:tc>
          <w:tcPr>
            <w:tcW w:w="1096" w:type="dxa"/>
            <w:tcBorders>
              <w:top w:val="nil"/>
              <w:left w:val="nil"/>
              <w:bottom w:val="nil"/>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май.22</w:t>
            </w:r>
          </w:p>
        </w:tc>
      </w:tr>
      <w:tr w:rsidR="00392589" w:rsidRPr="00641A31" w:rsidTr="00256F9B">
        <w:trPr>
          <w:trHeight w:val="306"/>
        </w:trPr>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1а</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 </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 </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4</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 </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4</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 </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4</w:t>
            </w:r>
          </w:p>
        </w:tc>
      </w:tr>
      <w:tr w:rsidR="00392589" w:rsidRPr="00641A31" w:rsidTr="00256F9B">
        <w:trPr>
          <w:trHeight w:val="306"/>
        </w:trPr>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1б</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 </w:t>
            </w:r>
          </w:p>
        </w:tc>
        <w:tc>
          <w:tcPr>
            <w:tcW w:w="1096"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4</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 </w:t>
            </w:r>
          </w:p>
        </w:tc>
        <w:tc>
          <w:tcPr>
            <w:tcW w:w="1096"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4</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 </w:t>
            </w:r>
          </w:p>
        </w:tc>
        <w:tc>
          <w:tcPr>
            <w:tcW w:w="1096"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3</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 </w:t>
            </w:r>
          </w:p>
        </w:tc>
        <w:tc>
          <w:tcPr>
            <w:tcW w:w="1096"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r>
      <w:tr w:rsidR="00392589" w:rsidRPr="00641A31" w:rsidTr="00256F9B">
        <w:trPr>
          <w:trHeight w:val="306"/>
        </w:trPr>
        <w:tc>
          <w:tcPr>
            <w:tcW w:w="1053" w:type="dxa"/>
            <w:tcBorders>
              <w:top w:val="nil"/>
              <w:left w:val="single" w:sz="8" w:space="0" w:color="auto"/>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1в</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 </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 </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 </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10</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 </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r>
      <w:tr w:rsidR="00392589" w:rsidRPr="00641A31" w:rsidTr="00256F9B">
        <w:trPr>
          <w:trHeight w:val="306"/>
        </w:trPr>
        <w:tc>
          <w:tcPr>
            <w:tcW w:w="1053" w:type="dxa"/>
            <w:tcBorders>
              <w:top w:val="nil"/>
              <w:left w:val="single" w:sz="8" w:space="0" w:color="auto"/>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1г</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 </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 </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 </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7</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 </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2</w:t>
            </w:r>
          </w:p>
        </w:tc>
      </w:tr>
      <w:tr w:rsidR="00392589" w:rsidRPr="00641A31" w:rsidTr="00256F9B">
        <w:trPr>
          <w:trHeight w:val="306"/>
        </w:trPr>
        <w:tc>
          <w:tcPr>
            <w:tcW w:w="1053" w:type="dxa"/>
            <w:tcBorders>
              <w:top w:val="nil"/>
              <w:left w:val="single" w:sz="8" w:space="0" w:color="auto"/>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1д</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3</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3</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6</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4</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3</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r>
      <w:tr w:rsidR="00392589" w:rsidRPr="00641A31" w:rsidTr="00256F9B">
        <w:trPr>
          <w:trHeight w:val="306"/>
        </w:trPr>
        <w:tc>
          <w:tcPr>
            <w:tcW w:w="1053" w:type="dxa"/>
            <w:tcBorders>
              <w:top w:val="nil"/>
              <w:left w:val="single" w:sz="8" w:space="0" w:color="auto"/>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1е</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3</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2</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3</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4</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2</w:t>
            </w:r>
          </w:p>
        </w:tc>
      </w:tr>
      <w:tr w:rsidR="00392589" w:rsidRPr="00641A31" w:rsidTr="00256F9B">
        <w:trPr>
          <w:trHeight w:val="306"/>
        </w:trPr>
        <w:tc>
          <w:tcPr>
            <w:tcW w:w="1053" w:type="dxa"/>
            <w:tcBorders>
              <w:top w:val="nil"/>
              <w:left w:val="single" w:sz="8" w:space="0" w:color="auto"/>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2а</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3</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7</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5</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7</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4</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r>
      <w:tr w:rsidR="00392589" w:rsidRPr="00641A31" w:rsidTr="00256F9B">
        <w:trPr>
          <w:trHeight w:val="306"/>
        </w:trPr>
        <w:tc>
          <w:tcPr>
            <w:tcW w:w="1053" w:type="dxa"/>
            <w:tcBorders>
              <w:top w:val="nil"/>
              <w:left w:val="single" w:sz="8" w:space="0" w:color="auto"/>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2б</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9</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9</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r>
      <w:tr w:rsidR="00392589" w:rsidRPr="00641A31" w:rsidTr="00256F9B">
        <w:trPr>
          <w:trHeight w:val="306"/>
        </w:trPr>
        <w:tc>
          <w:tcPr>
            <w:tcW w:w="1053" w:type="dxa"/>
            <w:tcBorders>
              <w:top w:val="nil"/>
              <w:left w:val="single" w:sz="8" w:space="0" w:color="auto"/>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2в</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3</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2</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5</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3</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5</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5</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4</w:t>
            </w:r>
          </w:p>
        </w:tc>
      </w:tr>
      <w:tr w:rsidR="00392589" w:rsidRPr="00641A31" w:rsidTr="00256F9B">
        <w:trPr>
          <w:trHeight w:val="306"/>
        </w:trPr>
        <w:tc>
          <w:tcPr>
            <w:tcW w:w="1053" w:type="dxa"/>
            <w:tcBorders>
              <w:top w:val="nil"/>
              <w:left w:val="single" w:sz="8" w:space="0" w:color="auto"/>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3а</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3</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5</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2</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2</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4</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5</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r>
      <w:tr w:rsidR="00392589" w:rsidRPr="00641A31" w:rsidTr="00256F9B">
        <w:trPr>
          <w:trHeight w:val="306"/>
        </w:trPr>
        <w:tc>
          <w:tcPr>
            <w:tcW w:w="1053" w:type="dxa"/>
            <w:tcBorders>
              <w:top w:val="nil"/>
              <w:left w:val="single" w:sz="8" w:space="0" w:color="auto"/>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3б</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2</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3</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8</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7</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2</w:t>
            </w:r>
          </w:p>
        </w:tc>
      </w:tr>
      <w:tr w:rsidR="00392589" w:rsidRPr="00641A31" w:rsidTr="00256F9B">
        <w:trPr>
          <w:trHeight w:val="306"/>
        </w:trPr>
        <w:tc>
          <w:tcPr>
            <w:tcW w:w="1053" w:type="dxa"/>
            <w:tcBorders>
              <w:top w:val="nil"/>
              <w:left w:val="single" w:sz="8" w:space="0" w:color="auto"/>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4а</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7</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2</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4</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5</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2</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7</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r>
      <w:tr w:rsidR="00392589" w:rsidRPr="00641A31" w:rsidTr="00256F9B">
        <w:trPr>
          <w:trHeight w:val="306"/>
        </w:trPr>
        <w:tc>
          <w:tcPr>
            <w:tcW w:w="1053" w:type="dxa"/>
            <w:tcBorders>
              <w:top w:val="nil"/>
              <w:left w:val="single" w:sz="8" w:space="0" w:color="auto"/>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4б</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3</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3</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2</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2</w:t>
            </w:r>
          </w:p>
        </w:tc>
      </w:tr>
      <w:tr w:rsidR="00392589" w:rsidRPr="00641A31" w:rsidTr="00256F9B">
        <w:trPr>
          <w:trHeight w:val="306"/>
        </w:trPr>
        <w:tc>
          <w:tcPr>
            <w:tcW w:w="1053" w:type="dxa"/>
            <w:tcBorders>
              <w:top w:val="nil"/>
              <w:left w:val="single" w:sz="8" w:space="0" w:color="auto"/>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5а</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3</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2</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6</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5</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r>
      <w:tr w:rsidR="00392589" w:rsidRPr="00641A31" w:rsidTr="00256F9B">
        <w:trPr>
          <w:trHeight w:val="306"/>
        </w:trPr>
        <w:tc>
          <w:tcPr>
            <w:tcW w:w="1053" w:type="dxa"/>
            <w:tcBorders>
              <w:top w:val="nil"/>
              <w:left w:val="single" w:sz="8" w:space="0" w:color="auto"/>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5б</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7</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7</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4</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4</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r>
      <w:tr w:rsidR="00392589" w:rsidRPr="00641A31" w:rsidTr="00256F9B">
        <w:trPr>
          <w:trHeight w:val="306"/>
        </w:trPr>
        <w:tc>
          <w:tcPr>
            <w:tcW w:w="1053" w:type="dxa"/>
            <w:tcBorders>
              <w:top w:val="nil"/>
              <w:left w:val="single" w:sz="8" w:space="0" w:color="auto"/>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6а</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3</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8</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7</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3</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6</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r>
      <w:tr w:rsidR="00392589" w:rsidRPr="00641A31" w:rsidTr="00256F9B">
        <w:trPr>
          <w:trHeight w:val="306"/>
        </w:trPr>
        <w:tc>
          <w:tcPr>
            <w:tcW w:w="1053" w:type="dxa"/>
            <w:tcBorders>
              <w:top w:val="nil"/>
              <w:left w:val="single" w:sz="8" w:space="0" w:color="auto"/>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6б</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4</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4</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8</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9</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2</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r>
      <w:tr w:rsidR="00392589" w:rsidRPr="00641A31" w:rsidTr="00256F9B">
        <w:trPr>
          <w:trHeight w:val="321"/>
        </w:trPr>
        <w:tc>
          <w:tcPr>
            <w:tcW w:w="1053" w:type="dxa"/>
            <w:tcBorders>
              <w:top w:val="nil"/>
              <w:left w:val="single" w:sz="8" w:space="0" w:color="auto"/>
              <w:bottom w:val="nil"/>
              <w:right w:val="single" w:sz="8"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7а</w:t>
            </w:r>
          </w:p>
        </w:tc>
        <w:tc>
          <w:tcPr>
            <w:tcW w:w="1011" w:type="dxa"/>
            <w:tcBorders>
              <w:top w:val="nil"/>
              <w:left w:val="nil"/>
              <w:bottom w:val="nil"/>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c>
          <w:tcPr>
            <w:tcW w:w="1096" w:type="dxa"/>
            <w:tcBorders>
              <w:top w:val="nil"/>
              <w:left w:val="nil"/>
              <w:bottom w:val="nil"/>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c>
          <w:tcPr>
            <w:tcW w:w="1011" w:type="dxa"/>
            <w:tcBorders>
              <w:top w:val="nil"/>
              <w:left w:val="nil"/>
              <w:bottom w:val="nil"/>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2</w:t>
            </w:r>
          </w:p>
        </w:tc>
        <w:tc>
          <w:tcPr>
            <w:tcW w:w="1096" w:type="dxa"/>
            <w:tcBorders>
              <w:top w:val="nil"/>
              <w:left w:val="nil"/>
              <w:bottom w:val="nil"/>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c>
          <w:tcPr>
            <w:tcW w:w="1011" w:type="dxa"/>
            <w:tcBorders>
              <w:top w:val="nil"/>
              <w:left w:val="nil"/>
              <w:bottom w:val="nil"/>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7</w:t>
            </w:r>
          </w:p>
        </w:tc>
        <w:tc>
          <w:tcPr>
            <w:tcW w:w="1096" w:type="dxa"/>
            <w:tcBorders>
              <w:top w:val="nil"/>
              <w:left w:val="nil"/>
              <w:bottom w:val="nil"/>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7</w:t>
            </w:r>
          </w:p>
        </w:tc>
        <w:tc>
          <w:tcPr>
            <w:tcW w:w="1011" w:type="dxa"/>
            <w:tcBorders>
              <w:top w:val="nil"/>
              <w:left w:val="nil"/>
              <w:bottom w:val="nil"/>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096" w:type="dxa"/>
            <w:tcBorders>
              <w:top w:val="nil"/>
              <w:left w:val="nil"/>
              <w:bottom w:val="nil"/>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r>
      <w:tr w:rsidR="00392589" w:rsidRPr="00641A31" w:rsidTr="00256F9B">
        <w:trPr>
          <w:trHeight w:val="306"/>
        </w:trPr>
        <w:tc>
          <w:tcPr>
            <w:tcW w:w="105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7б</w:t>
            </w:r>
          </w:p>
        </w:tc>
        <w:tc>
          <w:tcPr>
            <w:tcW w:w="1011" w:type="dxa"/>
            <w:tcBorders>
              <w:top w:val="single" w:sz="8" w:space="0" w:color="auto"/>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c>
          <w:tcPr>
            <w:tcW w:w="1096" w:type="dxa"/>
            <w:tcBorders>
              <w:top w:val="single" w:sz="8" w:space="0" w:color="auto"/>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011" w:type="dxa"/>
            <w:tcBorders>
              <w:top w:val="single" w:sz="8" w:space="0" w:color="auto"/>
              <w:left w:val="nil"/>
              <w:bottom w:val="nil"/>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4</w:t>
            </w:r>
          </w:p>
        </w:tc>
        <w:tc>
          <w:tcPr>
            <w:tcW w:w="1096" w:type="dxa"/>
            <w:tcBorders>
              <w:top w:val="single" w:sz="8" w:space="0" w:color="auto"/>
              <w:left w:val="single" w:sz="4" w:space="0" w:color="auto"/>
              <w:bottom w:val="nil"/>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c>
          <w:tcPr>
            <w:tcW w:w="1011" w:type="dxa"/>
            <w:tcBorders>
              <w:top w:val="single" w:sz="8" w:space="0" w:color="auto"/>
              <w:left w:val="nil"/>
              <w:bottom w:val="nil"/>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4</w:t>
            </w:r>
          </w:p>
        </w:tc>
        <w:tc>
          <w:tcPr>
            <w:tcW w:w="1096" w:type="dxa"/>
            <w:tcBorders>
              <w:top w:val="single" w:sz="8" w:space="0" w:color="auto"/>
              <w:left w:val="nil"/>
              <w:bottom w:val="nil"/>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8</w:t>
            </w:r>
          </w:p>
        </w:tc>
        <w:tc>
          <w:tcPr>
            <w:tcW w:w="1011" w:type="dxa"/>
            <w:tcBorders>
              <w:top w:val="single" w:sz="8" w:space="0" w:color="auto"/>
              <w:left w:val="nil"/>
              <w:bottom w:val="nil"/>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096" w:type="dxa"/>
            <w:tcBorders>
              <w:top w:val="single" w:sz="8" w:space="0" w:color="auto"/>
              <w:left w:val="nil"/>
              <w:bottom w:val="nil"/>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r>
      <w:tr w:rsidR="00392589" w:rsidRPr="00641A31" w:rsidTr="00256F9B">
        <w:trPr>
          <w:trHeight w:val="306"/>
        </w:trPr>
        <w:tc>
          <w:tcPr>
            <w:tcW w:w="1053" w:type="dxa"/>
            <w:tcBorders>
              <w:top w:val="nil"/>
              <w:left w:val="single" w:sz="8" w:space="0" w:color="auto"/>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7в</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5</w:t>
            </w:r>
          </w:p>
        </w:tc>
        <w:tc>
          <w:tcPr>
            <w:tcW w:w="1096"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2</w:t>
            </w:r>
          </w:p>
        </w:tc>
        <w:tc>
          <w:tcPr>
            <w:tcW w:w="1011" w:type="dxa"/>
            <w:tcBorders>
              <w:top w:val="single" w:sz="4" w:space="0" w:color="auto"/>
              <w:left w:val="nil"/>
              <w:bottom w:val="nil"/>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2</w:t>
            </w:r>
          </w:p>
        </w:tc>
        <w:tc>
          <w:tcPr>
            <w:tcW w:w="1096" w:type="dxa"/>
            <w:tcBorders>
              <w:top w:val="single" w:sz="4" w:space="0" w:color="auto"/>
              <w:left w:val="nil"/>
              <w:bottom w:val="nil"/>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5</w:t>
            </w:r>
          </w:p>
        </w:tc>
        <w:tc>
          <w:tcPr>
            <w:tcW w:w="1011" w:type="dxa"/>
            <w:tcBorders>
              <w:top w:val="single" w:sz="4" w:space="0" w:color="auto"/>
              <w:left w:val="nil"/>
              <w:bottom w:val="nil"/>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c>
          <w:tcPr>
            <w:tcW w:w="1096" w:type="dxa"/>
            <w:tcBorders>
              <w:top w:val="single" w:sz="4" w:space="0" w:color="auto"/>
              <w:left w:val="nil"/>
              <w:bottom w:val="nil"/>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c>
          <w:tcPr>
            <w:tcW w:w="1011" w:type="dxa"/>
            <w:tcBorders>
              <w:top w:val="single" w:sz="4" w:space="0" w:color="auto"/>
              <w:left w:val="nil"/>
              <w:bottom w:val="nil"/>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096" w:type="dxa"/>
            <w:tcBorders>
              <w:top w:val="single" w:sz="4" w:space="0" w:color="auto"/>
              <w:left w:val="nil"/>
              <w:bottom w:val="nil"/>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r>
      <w:tr w:rsidR="00392589" w:rsidRPr="00641A31" w:rsidTr="00256F9B">
        <w:trPr>
          <w:trHeight w:val="306"/>
        </w:trPr>
        <w:tc>
          <w:tcPr>
            <w:tcW w:w="1053" w:type="dxa"/>
            <w:tcBorders>
              <w:top w:val="nil"/>
              <w:left w:val="single" w:sz="8" w:space="0" w:color="auto"/>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8а</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096"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011" w:type="dxa"/>
            <w:tcBorders>
              <w:top w:val="single" w:sz="4" w:space="0" w:color="auto"/>
              <w:left w:val="nil"/>
              <w:bottom w:val="nil"/>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c>
          <w:tcPr>
            <w:tcW w:w="1096" w:type="dxa"/>
            <w:tcBorders>
              <w:top w:val="single" w:sz="4" w:space="0" w:color="auto"/>
              <w:left w:val="nil"/>
              <w:bottom w:val="nil"/>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7</w:t>
            </w:r>
          </w:p>
        </w:tc>
        <w:tc>
          <w:tcPr>
            <w:tcW w:w="1011" w:type="dxa"/>
            <w:tcBorders>
              <w:top w:val="single" w:sz="4" w:space="0" w:color="auto"/>
              <w:left w:val="nil"/>
              <w:bottom w:val="nil"/>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6</w:t>
            </w:r>
          </w:p>
        </w:tc>
        <w:tc>
          <w:tcPr>
            <w:tcW w:w="1096" w:type="dxa"/>
            <w:tcBorders>
              <w:top w:val="single" w:sz="4" w:space="0" w:color="auto"/>
              <w:left w:val="nil"/>
              <w:bottom w:val="nil"/>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c>
          <w:tcPr>
            <w:tcW w:w="1011" w:type="dxa"/>
            <w:tcBorders>
              <w:top w:val="single" w:sz="4" w:space="0" w:color="auto"/>
              <w:left w:val="nil"/>
              <w:bottom w:val="nil"/>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c>
          <w:tcPr>
            <w:tcW w:w="1096" w:type="dxa"/>
            <w:tcBorders>
              <w:top w:val="single" w:sz="4" w:space="0" w:color="auto"/>
              <w:left w:val="nil"/>
              <w:bottom w:val="nil"/>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r>
      <w:tr w:rsidR="00392589" w:rsidRPr="00641A31" w:rsidTr="00256F9B">
        <w:trPr>
          <w:trHeight w:val="321"/>
        </w:trPr>
        <w:tc>
          <w:tcPr>
            <w:tcW w:w="1053" w:type="dxa"/>
            <w:tcBorders>
              <w:top w:val="nil"/>
              <w:left w:val="single" w:sz="8" w:space="0" w:color="auto"/>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8б</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096"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3</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4</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7</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6</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096" w:type="dxa"/>
            <w:tcBorders>
              <w:top w:val="single" w:sz="4" w:space="0" w:color="auto"/>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r>
      <w:tr w:rsidR="00392589" w:rsidRPr="00641A31" w:rsidTr="00256F9B">
        <w:trPr>
          <w:trHeight w:val="306"/>
        </w:trPr>
        <w:tc>
          <w:tcPr>
            <w:tcW w:w="1053" w:type="dxa"/>
            <w:tcBorders>
              <w:top w:val="nil"/>
              <w:left w:val="single" w:sz="8" w:space="0" w:color="auto"/>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9а</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096"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2</w:t>
            </w:r>
          </w:p>
        </w:tc>
        <w:tc>
          <w:tcPr>
            <w:tcW w:w="1096"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6</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10</w:t>
            </w:r>
          </w:p>
        </w:tc>
        <w:tc>
          <w:tcPr>
            <w:tcW w:w="1096"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6</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r>
      <w:tr w:rsidR="00392589" w:rsidRPr="00641A31" w:rsidTr="00256F9B">
        <w:trPr>
          <w:trHeight w:val="306"/>
        </w:trPr>
        <w:tc>
          <w:tcPr>
            <w:tcW w:w="1053" w:type="dxa"/>
            <w:tcBorders>
              <w:top w:val="nil"/>
              <w:left w:val="single" w:sz="8" w:space="0" w:color="auto"/>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9б</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096"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10</w:t>
            </w:r>
          </w:p>
        </w:tc>
        <w:tc>
          <w:tcPr>
            <w:tcW w:w="1096"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9</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3</w:t>
            </w:r>
          </w:p>
        </w:tc>
        <w:tc>
          <w:tcPr>
            <w:tcW w:w="1096"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3</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r>
      <w:tr w:rsidR="00392589" w:rsidRPr="00641A31" w:rsidTr="00256F9B">
        <w:trPr>
          <w:trHeight w:val="321"/>
        </w:trPr>
        <w:tc>
          <w:tcPr>
            <w:tcW w:w="1053" w:type="dxa"/>
            <w:tcBorders>
              <w:top w:val="nil"/>
              <w:left w:val="single" w:sz="8" w:space="0" w:color="auto"/>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10а</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096"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2</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3</w:t>
            </w:r>
          </w:p>
        </w:tc>
        <w:tc>
          <w:tcPr>
            <w:tcW w:w="1096"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4</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7</w:t>
            </w:r>
          </w:p>
        </w:tc>
        <w:tc>
          <w:tcPr>
            <w:tcW w:w="1096"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4</w:t>
            </w:r>
          </w:p>
        </w:tc>
        <w:tc>
          <w:tcPr>
            <w:tcW w:w="1011" w:type="dxa"/>
            <w:tcBorders>
              <w:top w:val="nil"/>
              <w:left w:val="nil"/>
              <w:bottom w:val="single" w:sz="4"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096" w:type="dxa"/>
            <w:tcBorders>
              <w:top w:val="nil"/>
              <w:left w:val="nil"/>
              <w:bottom w:val="single" w:sz="4"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r>
      <w:tr w:rsidR="00392589" w:rsidRPr="00641A31" w:rsidTr="00256F9B">
        <w:trPr>
          <w:trHeight w:val="321"/>
        </w:trPr>
        <w:tc>
          <w:tcPr>
            <w:tcW w:w="1053" w:type="dxa"/>
            <w:tcBorders>
              <w:top w:val="nil"/>
              <w:left w:val="single" w:sz="8" w:space="0" w:color="auto"/>
              <w:bottom w:val="single" w:sz="8" w:space="0" w:color="auto"/>
              <w:right w:val="single" w:sz="4" w:space="0" w:color="auto"/>
            </w:tcBorders>
            <w:shd w:val="clear" w:color="auto" w:fill="auto"/>
            <w:noWrap/>
            <w:vAlign w:val="bottom"/>
            <w:hideMark/>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10б</w:t>
            </w:r>
          </w:p>
        </w:tc>
        <w:tc>
          <w:tcPr>
            <w:tcW w:w="1011" w:type="dxa"/>
            <w:tcBorders>
              <w:top w:val="nil"/>
              <w:left w:val="nil"/>
              <w:bottom w:val="single" w:sz="8"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096" w:type="dxa"/>
            <w:tcBorders>
              <w:top w:val="nil"/>
              <w:left w:val="nil"/>
              <w:bottom w:val="single" w:sz="8"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0</w:t>
            </w:r>
          </w:p>
        </w:tc>
        <w:tc>
          <w:tcPr>
            <w:tcW w:w="1011" w:type="dxa"/>
            <w:tcBorders>
              <w:top w:val="nil"/>
              <w:left w:val="nil"/>
              <w:bottom w:val="single" w:sz="8"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c>
          <w:tcPr>
            <w:tcW w:w="1096" w:type="dxa"/>
            <w:tcBorders>
              <w:top w:val="nil"/>
              <w:left w:val="nil"/>
              <w:bottom w:val="single" w:sz="8"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6</w:t>
            </w:r>
          </w:p>
        </w:tc>
        <w:tc>
          <w:tcPr>
            <w:tcW w:w="1011" w:type="dxa"/>
            <w:tcBorders>
              <w:top w:val="nil"/>
              <w:left w:val="nil"/>
              <w:bottom w:val="single" w:sz="8"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7</w:t>
            </w:r>
          </w:p>
        </w:tc>
        <w:tc>
          <w:tcPr>
            <w:tcW w:w="1096" w:type="dxa"/>
            <w:tcBorders>
              <w:top w:val="nil"/>
              <w:left w:val="nil"/>
              <w:bottom w:val="single" w:sz="8"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3</w:t>
            </w:r>
          </w:p>
        </w:tc>
        <w:tc>
          <w:tcPr>
            <w:tcW w:w="1011" w:type="dxa"/>
            <w:tcBorders>
              <w:top w:val="nil"/>
              <w:left w:val="nil"/>
              <w:bottom w:val="single" w:sz="8" w:space="0" w:color="auto"/>
              <w:right w:val="single" w:sz="4"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2</w:t>
            </w:r>
          </w:p>
        </w:tc>
        <w:tc>
          <w:tcPr>
            <w:tcW w:w="1096" w:type="dxa"/>
            <w:tcBorders>
              <w:top w:val="nil"/>
              <w:left w:val="nil"/>
              <w:bottom w:val="single" w:sz="8" w:space="0" w:color="auto"/>
              <w:right w:val="single" w:sz="8" w:space="0" w:color="auto"/>
            </w:tcBorders>
            <w:shd w:val="clear" w:color="auto" w:fill="auto"/>
            <w:noWrap/>
            <w:vAlign w:val="bottom"/>
            <w:hideMark/>
          </w:tcPr>
          <w:p w:rsidR="00392589" w:rsidRPr="00641A31" w:rsidRDefault="00392589" w:rsidP="00641A31">
            <w:pPr>
              <w:spacing w:after="0" w:line="240" w:lineRule="auto"/>
              <w:jc w:val="right"/>
              <w:rPr>
                <w:rFonts w:cs="Calibri"/>
                <w:color w:val="000000"/>
                <w:sz w:val="24"/>
                <w:szCs w:val="24"/>
              </w:rPr>
            </w:pPr>
            <w:r w:rsidRPr="00641A31">
              <w:rPr>
                <w:rFonts w:cs="Calibri"/>
                <w:color w:val="000000"/>
                <w:sz w:val="24"/>
                <w:szCs w:val="24"/>
              </w:rPr>
              <w:t>1</w:t>
            </w:r>
          </w:p>
        </w:tc>
      </w:tr>
    </w:tbl>
    <w:p w:rsidR="00392589" w:rsidRPr="00641A31" w:rsidRDefault="00392589" w:rsidP="00641A31">
      <w:pPr>
        <w:widowControl w:val="0"/>
        <w:suppressAutoHyphens/>
        <w:spacing w:after="0" w:line="240" w:lineRule="auto"/>
        <w:ind w:firstLine="567"/>
        <w:jc w:val="center"/>
        <w:rPr>
          <w:rFonts w:ascii="Times New Roman" w:eastAsia="Andale Sans UI" w:hAnsi="Times New Roman"/>
          <w:kern w:val="1"/>
          <w:sz w:val="24"/>
          <w:szCs w:val="24"/>
        </w:rPr>
      </w:pPr>
      <w:r w:rsidRPr="00641A31">
        <w:rPr>
          <w:rFonts w:ascii="Times New Roman" w:eastAsia="Andale Sans UI" w:hAnsi="Times New Roman"/>
          <w:kern w:val="1"/>
          <w:sz w:val="24"/>
          <w:szCs w:val="24"/>
        </w:rPr>
        <w:t>Отделение неслышащих</w:t>
      </w:r>
    </w:p>
    <w:tbl>
      <w:tblPr>
        <w:tblW w:w="9558" w:type="dxa"/>
        <w:tblInd w:w="93" w:type="dxa"/>
        <w:tblLook w:val="04A0" w:firstRow="1" w:lastRow="0" w:firstColumn="1" w:lastColumn="0" w:noHBand="0" w:noVBand="1"/>
      </w:tblPr>
      <w:tblGrid>
        <w:gridCol w:w="1062"/>
        <w:gridCol w:w="1062"/>
        <w:gridCol w:w="1062"/>
        <w:gridCol w:w="1062"/>
        <w:gridCol w:w="1062"/>
        <w:gridCol w:w="1062"/>
        <w:gridCol w:w="1062"/>
        <w:gridCol w:w="1062"/>
        <w:gridCol w:w="1062"/>
      </w:tblGrid>
      <w:tr w:rsidR="00392589" w:rsidRPr="00641A31" w:rsidTr="00256F9B">
        <w:trPr>
          <w:trHeight w:val="308"/>
        </w:trPr>
        <w:tc>
          <w:tcPr>
            <w:tcW w:w="1062" w:type="dxa"/>
            <w:tcBorders>
              <w:top w:val="single" w:sz="8" w:space="0" w:color="auto"/>
              <w:left w:val="single" w:sz="8" w:space="0" w:color="auto"/>
              <w:bottom w:val="nil"/>
              <w:right w:val="nil"/>
            </w:tcBorders>
            <w:shd w:val="clear" w:color="auto" w:fill="auto"/>
            <w:noWrap/>
            <w:vAlign w:val="bottom"/>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4в</w:t>
            </w:r>
          </w:p>
        </w:tc>
        <w:tc>
          <w:tcPr>
            <w:tcW w:w="1062" w:type="dxa"/>
            <w:tcBorders>
              <w:top w:val="single" w:sz="8" w:space="0" w:color="auto"/>
              <w:left w:val="single" w:sz="8" w:space="0" w:color="auto"/>
              <w:bottom w:val="single" w:sz="8" w:space="0" w:color="auto"/>
              <w:right w:val="single" w:sz="8" w:space="0" w:color="auto"/>
            </w:tcBorders>
            <w:shd w:val="clear" w:color="auto" w:fill="auto"/>
            <w:noWrap/>
            <w:vAlign w:val="bottom"/>
          </w:tcPr>
          <w:p w:rsidR="00392589" w:rsidRPr="00641A31" w:rsidRDefault="00392589" w:rsidP="00641A31">
            <w:pPr>
              <w:spacing w:after="0" w:line="240" w:lineRule="auto"/>
              <w:jc w:val="right"/>
              <w:rPr>
                <w:color w:val="000000"/>
                <w:sz w:val="24"/>
                <w:szCs w:val="24"/>
              </w:rPr>
            </w:pPr>
            <w:r w:rsidRPr="00641A31">
              <w:rPr>
                <w:color w:val="000000"/>
                <w:sz w:val="24"/>
                <w:szCs w:val="24"/>
              </w:rPr>
              <w:t>0</w:t>
            </w:r>
          </w:p>
        </w:tc>
        <w:tc>
          <w:tcPr>
            <w:tcW w:w="1062" w:type="dxa"/>
            <w:tcBorders>
              <w:top w:val="single" w:sz="8" w:space="0" w:color="auto"/>
              <w:left w:val="nil"/>
              <w:bottom w:val="single" w:sz="8" w:space="0" w:color="auto"/>
              <w:right w:val="single" w:sz="8" w:space="0" w:color="auto"/>
            </w:tcBorders>
            <w:shd w:val="clear" w:color="auto" w:fill="auto"/>
            <w:noWrap/>
            <w:vAlign w:val="bottom"/>
          </w:tcPr>
          <w:p w:rsidR="00392589" w:rsidRPr="00641A31" w:rsidRDefault="00392589" w:rsidP="00641A31">
            <w:pPr>
              <w:spacing w:after="0" w:line="240" w:lineRule="auto"/>
              <w:jc w:val="right"/>
              <w:rPr>
                <w:color w:val="000000"/>
                <w:sz w:val="24"/>
                <w:szCs w:val="24"/>
              </w:rPr>
            </w:pPr>
            <w:r w:rsidRPr="00641A31">
              <w:rPr>
                <w:color w:val="000000"/>
                <w:sz w:val="24"/>
                <w:szCs w:val="24"/>
              </w:rPr>
              <w:t>0</w:t>
            </w:r>
          </w:p>
        </w:tc>
        <w:tc>
          <w:tcPr>
            <w:tcW w:w="1062" w:type="dxa"/>
            <w:tcBorders>
              <w:top w:val="single" w:sz="8" w:space="0" w:color="auto"/>
              <w:left w:val="nil"/>
              <w:bottom w:val="single" w:sz="8" w:space="0" w:color="auto"/>
              <w:right w:val="single" w:sz="8" w:space="0" w:color="auto"/>
            </w:tcBorders>
            <w:shd w:val="clear" w:color="auto" w:fill="auto"/>
            <w:noWrap/>
            <w:vAlign w:val="bottom"/>
          </w:tcPr>
          <w:p w:rsidR="00392589" w:rsidRPr="00641A31" w:rsidRDefault="00392589" w:rsidP="00641A31">
            <w:pPr>
              <w:spacing w:after="0" w:line="240" w:lineRule="auto"/>
              <w:jc w:val="right"/>
              <w:rPr>
                <w:color w:val="000000"/>
                <w:sz w:val="24"/>
                <w:szCs w:val="24"/>
              </w:rPr>
            </w:pPr>
            <w:r w:rsidRPr="00641A31">
              <w:rPr>
                <w:color w:val="000000"/>
                <w:sz w:val="24"/>
                <w:szCs w:val="24"/>
              </w:rPr>
              <w:t>2</w:t>
            </w:r>
          </w:p>
        </w:tc>
        <w:tc>
          <w:tcPr>
            <w:tcW w:w="1062" w:type="dxa"/>
            <w:tcBorders>
              <w:top w:val="single" w:sz="8" w:space="0" w:color="auto"/>
              <w:left w:val="nil"/>
              <w:bottom w:val="single" w:sz="8" w:space="0" w:color="auto"/>
              <w:right w:val="single" w:sz="8" w:space="0" w:color="auto"/>
            </w:tcBorders>
            <w:shd w:val="clear" w:color="auto" w:fill="auto"/>
            <w:noWrap/>
            <w:vAlign w:val="bottom"/>
          </w:tcPr>
          <w:p w:rsidR="00392589" w:rsidRPr="00641A31" w:rsidRDefault="00392589" w:rsidP="00641A31">
            <w:pPr>
              <w:spacing w:after="0" w:line="240" w:lineRule="auto"/>
              <w:jc w:val="right"/>
              <w:rPr>
                <w:color w:val="000000"/>
                <w:sz w:val="24"/>
                <w:szCs w:val="24"/>
              </w:rPr>
            </w:pPr>
            <w:r w:rsidRPr="00641A31">
              <w:rPr>
                <w:color w:val="000000"/>
                <w:sz w:val="24"/>
                <w:szCs w:val="24"/>
              </w:rPr>
              <w:t>2</w:t>
            </w:r>
          </w:p>
        </w:tc>
        <w:tc>
          <w:tcPr>
            <w:tcW w:w="1062" w:type="dxa"/>
            <w:tcBorders>
              <w:top w:val="single" w:sz="8" w:space="0" w:color="auto"/>
              <w:left w:val="nil"/>
              <w:bottom w:val="single" w:sz="8" w:space="0" w:color="auto"/>
              <w:right w:val="single" w:sz="8" w:space="0" w:color="auto"/>
            </w:tcBorders>
            <w:shd w:val="clear" w:color="auto" w:fill="auto"/>
            <w:noWrap/>
            <w:vAlign w:val="bottom"/>
          </w:tcPr>
          <w:p w:rsidR="00392589" w:rsidRPr="00641A31" w:rsidRDefault="00392589" w:rsidP="00641A31">
            <w:pPr>
              <w:spacing w:after="0" w:line="240" w:lineRule="auto"/>
              <w:jc w:val="right"/>
              <w:rPr>
                <w:color w:val="000000"/>
                <w:sz w:val="24"/>
                <w:szCs w:val="24"/>
              </w:rPr>
            </w:pPr>
            <w:r w:rsidRPr="00641A31">
              <w:rPr>
                <w:color w:val="000000"/>
                <w:sz w:val="24"/>
                <w:szCs w:val="24"/>
              </w:rPr>
              <w:t>0</w:t>
            </w:r>
          </w:p>
        </w:tc>
        <w:tc>
          <w:tcPr>
            <w:tcW w:w="1062" w:type="dxa"/>
            <w:tcBorders>
              <w:top w:val="single" w:sz="8" w:space="0" w:color="auto"/>
              <w:left w:val="nil"/>
              <w:bottom w:val="single" w:sz="8" w:space="0" w:color="auto"/>
              <w:right w:val="single" w:sz="8" w:space="0" w:color="auto"/>
            </w:tcBorders>
            <w:shd w:val="clear" w:color="auto" w:fill="auto"/>
            <w:noWrap/>
            <w:vAlign w:val="bottom"/>
          </w:tcPr>
          <w:p w:rsidR="00392589" w:rsidRPr="00641A31" w:rsidRDefault="00392589" w:rsidP="00641A31">
            <w:pPr>
              <w:spacing w:after="0" w:line="240" w:lineRule="auto"/>
              <w:jc w:val="right"/>
              <w:rPr>
                <w:color w:val="000000"/>
                <w:sz w:val="24"/>
                <w:szCs w:val="24"/>
              </w:rPr>
            </w:pPr>
            <w:r w:rsidRPr="00641A31">
              <w:rPr>
                <w:color w:val="000000"/>
                <w:sz w:val="24"/>
                <w:szCs w:val="24"/>
              </w:rPr>
              <w:t>1</w:t>
            </w:r>
          </w:p>
        </w:tc>
        <w:tc>
          <w:tcPr>
            <w:tcW w:w="1062" w:type="dxa"/>
            <w:tcBorders>
              <w:top w:val="single" w:sz="8" w:space="0" w:color="auto"/>
              <w:left w:val="nil"/>
              <w:bottom w:val="single" w:sz="8" w:space="0" w:color="auto"/>
              <w:right w:val="single" w:sz="8" w:space="0" w:color="auto"/>
            </w:tcBorders>
            <w:shd w:val="clear" w:color="auto" w:fill="auto"/>
            <w:noWrap/>
            <w:vAlign w:val="bottom"/>
          </w:tcPr>
          <w:p w:rsidR="00392589" w:rsidRPr="00641A31" w:rsidRDefault="00392589" w:rsidP="00641A31">
            <w:pPr>
              <w:spacing w:after="0" w:line="240" w:lineRule="auto"/>
              <w:jc w:val="right"/>
              <w:rPr>
                <w:color w:val="000000"/>
                <w:sz w:val="24"/>
                <w:szCs w:val="24"/>
              </w:rPr>
            </w:pPr>
            <w:r w:rsidRPr="00641A31">
              <w:rPr>
                <w:color w:val="000000"/>
                <w:sz w:val="24"/>
                <w:szCs w:val="24"/>
              </w:rPr>
              <w:t>1</w:t>
            </w:r>
          </w:p>
        </w:tc>
        <w:tc>
          <w:tcPr>
            <w:tcW w:w="1062" w:type="dxa"/>
            <w:tcBorders>
              <w:top w:val="single" w:sz="8" w:space="0" w:color="auto"/>
              <w:left w:val="nil"/>
              <w:bottom w:val="single" w:sz="8" w:space="0" w:color="auto"/>
              <w:right w:val="single" w:sz="8" w:space="0" w:color="auto"/>
            </w:tcBorders>
            <w:shd w:val="clear" w:color="auto" w:fill="auto"/>
            <w:noWrap/>
            <w:vAlign w:val="bottom"/>
          </w:tcPr>
          <w:p w:rsidR="00392589" w:rsidRPr="00641A31" w:rsidRDefault="00392589" w:rsidP="00641A31">
            <w:pPr>
              <w:spacing w:after="0" w:line="240" w:lineRule="auto"/>
              <w:jc w:val="right"/>
              <w:rPr>
                <w:color w:val="000000"/>
                <w:sz w:val="24"/>
                <w:szCs w:val="24"/>
              </w:rPr>
            </w:pPr>
            <w:r w:rsidRPr="00641A31">
              <w:rPr>
                <w:color w:val="000000"/>
                <w:sz w:val="24"/>
                <w:szCs w:val="24"/>
              </w:rPr>
              <w:t>0</w:t>
            </w:r>
          </w:p>
        </w:tc>
      </w:tr>
      <w:tr w:rsidR="00392589" w:rsidRPr="00641A31" w:rsidTr="00256F9B">
        <w:trPr>
          <w:trHeight w:val="308"/>
        </w:trPr>
        <w:tc>
          <w:tcPr>
            <w:tcW w:w="1062" w:type="dxa"/>
            <w:tcBorders>
              <w:top w:val="single" w:sz="4" w:space="0" w:color="auto"/>
              <w:left w:val="single" w:sz="8" w:space="0" w:color="auto"/>
              <w:bottom w:val="single" w:sz="4" w:space="0" w:color="auto"/>
              <w:right w:val="nil"/>
            </w:tcBorders>
            <w:shd w:val="clear" w:color="auto" w:fill="auto"/>
            <w:noWrap/>
            <w:vAlign w:val="bottom"/>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8в/9в</w:t>
            </w:r>
          </w:p>
        </w:tc>
        <w:tc>
          <w:tcPr>
            <w:tcW w:w="1062" w:type="dxa"/>
            <w:tcBorders>
              <w:top w:val="nil"/>
              <w:left w:val="single" w:sz="8" w:space="0" w:color="auto"/>
              <w:bottom w:val="single" w:sz="8" w:space="0" w:color="auto"/>
              <w:right w:val="single" w:sz="8" w:space="0" w:color="auto"/>
            </w:tcBorders>
            <w:shd w:val="clear" w:color="auto" w:fill="auto"/>
            <w:noWrap/>
            <w:vAlign w:val="bottom"/>
          </w:tcPr>
          <w:p w:rsidR="00392589" w:rsidRPr="00641A31" w:rsidRDefault="00392589" w:rsidP="00641A31">
            <w:pPr>
              <w:spacing w:after="0" w:line="240" w:lineRule="auto"/>
              <w:jc w:val="right"/>
              <w:rPr>
                <w:color w:val="000000"/>
                <w:sz w:val="24"/>
                <w:szCs w:val="24"/>
              </w:rPr>
            </w:pPr>
            <w:r w:rsidRPr="00641A31">
              <w:rPr>
                <w:color w:val="000000"/>
                <w:sz w:val="24"/>
                <w:szCs w:val="24"/>
              </w:rPr>
              <w:t>0</w:t>
            </w:r>
          </w:p>
        </w:tc>
        <w:tc>
          <w:tcPr>
            <w:tcW w:w="1062" w:type="dxa"/>
            <w:tcBorders>
              <w:top w:val="nil"/>
              <w:left w:val="nil"/>
              <w:bottom w:val="single" w:sz="8" w:space="0" w:color="auto"/>
              <w:right w:val="single" w:sz="8" w:space="0" w:color="auto"/>
            </w:tcBorders>
            <w:shd w:val="clear" w:color="auto" w:fill="auto"/>
            <w:noWrap/>
            <w:vAlign w:val="bottom"/>
          </w:tcPr>
          <w:p w:rsidR="00392589" w:rsidRPr="00641A31" w:rsidRDefault="00392589" w:rsidP="00641A31">
            <w:pPr>
              <w:spacing w:after="0" w:line="240" w:lineRule="auto"/>
              <w:jc w:val="right"/>
              <w:rPr>
                <w:color w:val="000000"/>
                <w:sz w:val="24"/>
                <w:szCs w:val="24"/>
              </w:rPr>
            </w:pPr>
            <w:r w:rsidRPr="00641A31">
              <w:rPr>
                <w:color w:val="000000"/>
                <w:sz w:val="24"/>
                <w:szCs w:val="24"/>
              </w:rPr>
              <w:t>з</w:t>
            </w:r>
          </w:p>
        </w:tc>
        <w:tc>
          <w:tcPr>
            <w:tcW w:w="1062" w:type="dxa"/>
            <w:tcBorders>
              <w:top w:val="nil"/>
              <w:left w:val="nil"/>
              <w:bottom w:val="single" w:sz="8" w:space="0" w:color="auto"/>
              <w:right w:val="single" w:sz="8" w:space="0" w:color="auto"/>
            </w:tcBorders>
            <w:shd w:val="clear" w:color="auto" w:fill="auto"/>
            <w:noWrap/>
            <w:vAlign w:val="bottom"/>
          </w:tcPr>
          <w:p w:rsidR="00392589" w:rsidRPr="00641A31" w:rsidRDefault="00392589" w:rsidP="00641A31">
            <w:pPr>
              <w:spacing w:after="0" w:line="240" w:lineRule="auto"/>
              <w:jc w:val="right"/>
              <w:rPr>
                <w:color w:val="000000"/>
                <w:sz w:val="24"/>
                <w:szCs w:val="24"/>
              </w:rPr>
            </w:pPr>
            <w:r w:rsidRPr="00641A31">
              <w:rPr>
                <w:color w:val="000000"/>
                <w:sz w:val="24"/>
                <w:szCs w:val="24"/>
              </w:rPr>
              <w:t>0</w:t>
            </w:r>
          </w:p>
        </w:tc>
        <w:tc>
          <w:tcPr>
            <w:tcW w:w="1062" w:type="dxa"/>
            <w:tcBorders>
              <w:top w:val="nil"/>
              <w:left w:val="nil"/>
              <w:bottom w:val="single" w:sz="8" w:space="0" w:color="auto"/>
              <w:right w:val="single" w:sz="8" w:space="0" w:color="auto"/>
            </w:tcBorders>
            <w:shd w:val="clear" w:color="auto" w:fill="auto"/>
            <w:noWrap/>
            <w:vAlign w:val="bottom"/>
          </w:tcPr>
          <w:p w:rsidR="00392589" w:rsidRPr="00641A31" w:rsidRDefault="00392589" w:rsidP="00641A31">
            <w:pPr>
              <w:spacing w:after="0" w:line="240" w:lineRule="auto"/>
              <w:jc w:val="right"/>
              <w:rPr>
                <w:color w:val="000000"/>
                <w:sz w:val="24"/>
                <w:szCs w:val="24"/>
              </w:rPr>
            </w:pPr>
            <w:r w:rsidRPr="00641A31">
              <w:rPr>
                <w:color w:val="000000"/>
                <w:sz w:val="24"/>
                <w:szCs w:val="24"/>
              </w:rPr>
              <w:t>з</w:t>
            </w:r>
          </w:p>
        </w:tc>
        <w:tc>
          <w:tcPr>
            <w:tcW w:w="1062" w:type="dxa"/>
            <w:tcBorders>
              <w:top w:val="nil"/>
              <w:left w:val="nil"/>
              <w:bottom w:val="single" w:sz="8" w:space="0" w:color="auto"/>
              <w:right w:val="single" w:sz="8" w:space="0" w:color="auto"/>
            </w:tcBorders>
            <w:shd w:val="clear" w:color="auto" w:fill="auto"/>
            <w:noWrap/>
            <w:vAlign w:val="bottom"/>
          </w:tcPr>
          <w:p w:rsidR="00392589" w:rsidRPr="00641A31" w:rsidRDefault="00392589" w:rsidP="00641A31">
            <w:pPr>
              <w:spacing w:after="0" w:line="240" w:lineRule="auto"/>
              <w:jc w:val="right"/>
              <w:rPr>
                <w:color w:val="000000"/>
                <w:sz w:val="24"/>
                <w:szCs w:val="24"/>
              </w:rPr>
            </w:pPr>
            <w:r w:rsidRPr="00641A31">
              <w:rPr>
                <w:color w:val="000000"/>
                <w:sz w:val="24"/>
                <w:szCs w:val="24"/>
              </w:rPr>
              <w:t>2</w:t>
            </w:r>
          </w:p>
        </w:tc>
        <w:tc>
          <w:tcPr>
            <w:tcW w:w="1062" w:type="dxa"/>
            <w:tcBorders>
              <w:top w:val="nil"/>
              <w:left w:val="nil"/>
              <w:bottom w:val="single" w:sz="8" w:space="0" w:color="auto"/>
              <w:right w:val="single" w:sz="8" w:space="0" w:color="auto"/>
            </w:tcBorders>
            <w:shd w:val="clear" w:color="auto" w:fill="auto"/>
            <w:noWrap/>
            <w:vAlign w:val="bottom"/>
          </w:tcPr>
          <w:p w:rsidR="00392589" w:rsidRPr="00641A31" w:rsidRDefault="00392589" w:rsidP="00641A31">
            <w:pPr>
              <w:spacing w:after="0" w:line="240" w:lineRule="auto"/>
              <w:jc w:val="right"/>
              <w:rPr>
                <w:color w:val="000000"/>
                <w:sz w:val="24"/>
                <w:szCs w:val="24"/>
              </w:rPr>
            </w:pPr>
            <w:r w:rsidRPr="00641A31">
              <w:rPr>
                <w:color w:val="000000"/>
                <w:sz w:val="24"/>
                <w:szCs w:val="24"/>
              </w:rPr>
              <w:t>з</w:t>
            </w:r>
          </w:p>
        </w:tc>
        <w:tc>
          <w:tcPr>
            <w:tcW w:w="1062" w:type="dxa"/>
            <w:tcBorders>
              <w:top w:val="nil"/>
              <w:left w:val="nil"/>
              <w:bottom w:val="single" w:sz="8" w:space="0" w:color="auto"/>
              <w:right w:val="single" w:sz="8" w:space="0" w:color="auto"/>
            </w:tcBorders>
            <w:shd w:val="clear" w:color="auto" w:fill="auto"/>
            <w:noWrap/>
            <w:vAlign w:val="bottom"/>
          </w:tcPr>
          <w:p w:rsidR="00392589" w:rsidRPr="00641A31" w:rsidRDefault="00392589" w:rsidP="00641A31">
            <w:pPr>
              <w:spacing w:after="0" w:line="240" w:lineRule="auto"/>
              <w:jc w:val="right"/>
              <w:rPr>
                <w:color w:val="000000"/>
                <w:sz w:val="24"/>
                <w:szCs w:val="24"/>
              </w:rPr>
            </w:pPr>
            <w:r w:rsidRPr="00641A31">
              <w:rPr>
                <w:color w:val="000000"/>
                <w:sz w:val="24"/>
                <w:szCs w:val="24"/>
              </w:rPr>
              <w:t>1</w:t>
            </w:r>
          </w:p>
        </w:tc>
        <w:tc>
          <w:tcPr>
            <w:tcW w:w="1062" w:type="dxa"/>
            <w:tcBorders>
              <w:top w:val="nil"/>
              <w:left w:val="nil"/>
              <w:bottom w:val="single" w:sz="8" w:space="0" w:color="auto"/>
              <w:right w:val="single" w:sz="8" w:space="0" w:color="auto"/>
            </w:tcBorders>
            <w:shd w:val="clear" w:color="auto" w:fill="auto"/>
            <w:noWrap/>
            <w:vAlign w:val="bottom"/>
          </w:tcPr>
          <w:p w:rsidR="00392589" w:rsidRPr="00641A31" w:rsidRDefault="00392589" w:rsidP="00641A31">
            <w:pPr>
              <w:spacing w:after="0" w:line="240" w:lineRule="auto"/>
              <w:jc w:val="right"/>
              <w:rPr>
                <w:color w:val="000000"/>
                <w:sz w:val="24"/>
                <w:szCs w:val="24"/>
              </w:rPr>
            </w:pPr>
            <w:r w:rsidRPr="00641A31">
              <w:rPr>
                <w:color w:val="000000"/>
                <w:sz w:val="24"/>
                <w:szCs w:val="24"/>
              </w:rPr>
              <w:t>3</w:t>
            </w:r>
          </w:p>
        </w:tc>
      </w:tr>
      <w:tr w:rsidR="00392589" w:rsidRPr="00641A31" w:rsidTr="00256F9B">
        <w:trPr>
          <w:trHeight w:val="308"/>
        </w:trPr>
        <w:tc>
          <w:tcPr>
            <w:tcW w:w="1062" w:type="dxa"/>
            <w:tcBorders>
              <w:top w:val="nil"/>
              <w:left w:val="single" w:sz="8" w:space="0" w:color="auto"/>
              <w:bottom w:val="single" w:sz="4" w:space="0" w:color="auto"/>
              <w:right w:val="nil"/>
            </w:tcBorders>
            <w:shd w:val="clear" w:color="auto" w:fill="auto"/>
            <w:noWrap/>
            <w:vAlign w:val="bottom"/>
          </w:tcPr>
          <w:p w:rsidR="00392589" w:rsidRPr="00641A31" w:rsidRDefault="00392589" w:rsidP="00641A31">
            <w:pPr>
              <w:spacing w:after="0" w:line="240" w:lineRule="auto"/>
              <w:rPr>
                <w:rFonts w:cs="Calibri"/>
                <w:color w:val="000000"/>
                <w:sz w:val="24"/>
                <w:szCs w:val="24"/>
              </w:rPr>
            </w:pPr>
            <w:r w:rsidRPr="00641A31">
              <w:rPr>
                <w:rFonts w:cs="Calibri"/>
                <w:color w:val="000000"/>
                <w:sz w:val="24"/>
                <w:szCs w:val="24"/>
              </w:rPr>
              <w:t>11а</w:t>
            </w:r>
          </w:p>
        </w:tc>
        <w:tc>
          <w:tcPr>
            <w:tcW w:w="1062" w:type="dxa"/>
            <w:tcBorders>
              <w:top w:val="nil"/>
              <w:left w:val="single" w:sz="8" w:space="0" w:color="auto"/>
              <w:bottom w:val="single" w:sz="8" w:space="0" w:color="auto"/>
              <w:right w:val="single" w:sz="8" w:space="0" w:color="auto"/>
            </w:tcBorders>
            <w:shd w:val="clear" w:color="auto" w:fill="auto"/>
            <w:noWrap/>
            <w:vAlign w:val="bottom"/>
          </w:tcPr>
          <w:p w:rsidR="00392589" w:rsidRPr="00641A31" w:rsidRDefault="00392589" w:rsidP="00641A31">
            <w:pPr>
              <w:spacing w:after="0" w:line="240" w:lineRule="auto"/>
              <w:jc w:val="right"/>
              <w:rPr>
                <w:color w:val="000000"/>
                <w:sz w:val="24"/>
                <w:szCs w:val="24"/>
              </w:rPr>
            </w:pPr>
            <w:r w:rsidRPr="00641A31">
              <w:rPr>
                <w:color w:val="000000"/>
                <w:sz w:val="24"/>
                <w:szCs w:val="24"/>
              </w:rPr>
              <w:t>0</w:t>
            </w:r>
          </w:p>
        </w:tc>
        <w:tc>
          <w:tcPr>
            <w:tcW w:w="1062" w:type="dxa"/>
            <w:tcBorders>
              <w:top w:val="nil"/>
              <w:left w:val="nil"/>
              <w:bottom w:val="single" w:sz="8" w:space="0" w:color="auto"/>
              <w:right w:val="single" w:sz="8" w:space="0" w:color="auto"/>
            </w:tcBorders>
            <w:shd w:val="clear" w:color="auto" w:fill="auto"/>
            <w:noWrap/>
            <w:vAlign w:val="bottom"/>
          </w:tcPr>
          <w:p w:rsidR="00392589" w:rsidRPr="00641A31" w:rsidRDefault="00392589" w:rsidP="00641A31">
            <w:pPr>
              <w:spacing w:after="0" w:line="240" w:lineRule="auto"/>
              <w:jc w:val="right"/>
              <w:rPr>
                <w:color w:val="000000"/>
                <w:sz w:val="24"/>
                <w:szCs w:val="24"/>
              </w:rPr>
            </w:pPr>
            <w:r w:rsidRPr="00641A31">
              <w:rPr>
                <w:color w:val="000000"/>
                <w:sz w:val="24"/>
                <w:szCs w:val="24"/>
              </w:rPr>
              <w:t>1</w:t>
            </w:r>
          </w:p>
        </w:tc>
        <w:tc>
          <w:tcPr>
            <w:tcW w:w="1062" w:type="dxa"/>
            <w:tcBorders>
              <w:top w:val="nil"/>
              <w:left w:val="nil"/>
              <w:bottom w:val="single" w:sz="8" w:space="0" w:color="auto"/>
              <w:right w:val="single" w:sz="8" w:space="0" w:color="auto"/>
            </w:tcBorders>
            <w:shd w:val="clear" w:color="auto" w:fill="auto"/>
            <w:noWrap/>
            <w:vAlign w:val="bottom"/>
          </w:tcPr>
          <w:p w:rsidR="00392589" w:rsidRPr="00641A31" w:rsidRDefault="00392589" w:rsidP="00641A31">
            <w:pPr>
              <w:spacing w:after="0" w:line="240" w:lineRule="auto"/>
              <w:jc w:val="right"/>
              <w:rPr>
                <w:color w:val="000000"/>
                <w:sz w:val="24"/>
                <w:szCs w:val="24"/>
              </w:rPr>
            </w:pPr>
            <w:r w:rsidRPr="00641A31">
              <w:rPr>
                <w:color w:val="000000"/>
                <w:sz w:val="24"/>
                <w:szCs w:val="24"/>
              </w:rPr>
              <w:t>1</w:t>
            </w:r>
          </w:p>
        </w:tc>
        <w:tc>
          <w:tcPr>
            <w:tcW w:w="1062" w:type="dxa"/>
            <w:tcBorders>
              <w:top w:val="nil"/>
              <w:left w:val="nil"/>
              <w:bottom w:val="single" w:sz="8" w:space="0" w:color="auto"/>
              <w:right w:val="single" w:sz="8" w:space="0" w:color="auto"/>
            </w:tcBorders>
            <w:shd w:val="clear" w:color="auto" w:fill="auto"/>
            <w:noWrap/>
            <w:vAlign w:val="bottom"/>
          </w:tcPr>
          <w:p w:rsidR="00392589" w:rsidRPr="00641A31" w:rsidRDefault="00392589" w:rsidP="00641A31">
            <w:pPr>
              <w:spacing w:after="0" w:line="240" w:lineRule="auto"/>
              <w:jc w:val="right"/>
              <w:rPr>
                <w:color w:val="000000"/>
                <w:sz w:val="24"/>
                <w:szCs w:val="24"/>
              </w:rPr>
            </w:pPr>
            <w:r w:rsidRPr="00641A31">
              <w:rPr>
                <w:color w:val="000000"/>
                <w:sz w:val="24"/>
                <w:szCs w:val="24"/>
              </w:rPr>
              <w:t>0</w:t>
            </w:r>
          </w:p>
        </w:tc>
        <w:tc>
          <w:tcPr>
            <w:tcW w:w="1062" w:type="dxa"/>
            <w:tcBorders>
              <w:top w:val="nil"/>
              <w:left w:val="nil"/>
              <w:bottom w:val="single" w:sz="8" w:space="0" w:color="auto"/>
              <w:right w:val="single" w:sz="8" w:space="0" w:color="auto"/>
            </w:tcBorders>
            <w:shd w:val="clear" w:color="auto" w:fill="auto"/>
            <w:noWrap/>
            <w:vAlign w:val="bottom"/>
          </w:tcPr>
          <w:p w:rsidR="00392589" w:rsidRPr="00641A31" w:rsidRDefault="00392589" w:rsidP="00641A31">
            <w:pPr>
              <w:spacing w:after="0" w:line="240" w:lineRule="auto"/>
              <w:jc w:val="right"/>
              <w:rPr>
                <w:color w:val="000000"/>
                <w:sz w:val="24"/>
                <w:szCs w:val="24"/>
              </w:rPr>
            </w:pPr>
            <w:r w:rsidRPr="00641A31">
              <w:rPr>
                <w:color w:val="000000"/>
                <w:sz w:val="24"/>
                <w:szCs w:val="24"/>
              </w:rPr>
              <w:t>1</w:t>
            </w:r>
          </w:p>
        </w:tc>
        <w:tc>
          <w:tcPr>
            <w:tcW w:w="1062" w:type="dxa"/>
            <w:tcBorders>
              <w:top w:val="nil"/>
              <w:left w:val="nil"/>
              <w:bottom w:val="single" w:sz="8" w:space="0" w:color="auto"/>
              <w:right w:val="single" w:sz="8" w:space="0" w:color="auto"/>
            </w:tcBorders>
            <w:shd w:val="clear" w:color="auto" w:fill="auto"/>
            <w:noWrap/>
            <w:vAlign w:val="bottom"/>
          </w:tcPr>
          <w:p w:rsidR="00392589" w:rsidRPr="00641A31" w:rsidRDefault="00392589" w:rsidP="00641A31">
            <w:pPr>
              <w:spacing w:after="0" w:line="240" w:lineRule="auto"/>
              <w:jc w:val="right"/>
              <w:rPr>
                <w:color w:val="000000"/>
                <w:sz w:val="24"/>
                <w:szCs w:val="24"/>
              </w:rPr>
            </w:pPr>
            <w:r w:rsidRPr="00641A31">
              <w:rPr>
                <w:color w:val="000000"/>
                <w:sz w:val="24"/>
                <w:szCs w:val="24"/>
              </w:rPr>
              <w:t>2</w:t>
            </w:r>
          </w:p>
        </w:tc>
        <w:tc>
          <w:tcPr>
            <w:tcW w:w="1062" w:type="dxa"/>
            <w:tcBorders>
              <w:top w:val="nil"/>
              <w:left w:val="nil"/>
              <w:bottom w:val="single" w:sz="8" w:space="0" w:color="auto"/>
              <w:right w:val="single" w:sz="8" w:space="0" w:color="auto"/>
            </w:tcBorders>
            <w:shd w:val="clear" w:color="auto" w:fill="auto"/>
            <w:noWrap/>
            <w:vAlign w:val="bottom"/>
          </w:tcPr>
          <w:p w:rsidR="00392589" w:rsidRPr="00641A31" w:rsidRDefault="00392589" w:rsidP="00641A31">
            <w:pPr>
              <w:spacing w:after="0" w:line="240" w:lineRule="auto"/>
              <w:jc w:val="right"/>
              <w:rPr>
                <w:color w:val="000000"/>
                <w:sz w:val="24"/>
                <w:szCs w:val="24"/>
              </w:rPr>
            </w:pPr>
            <w:r w:rsidRPr="00641A31">
              <w:rPr>
                <w:color w:val="000000"/>
                <w:sz w:val="24"/>
                <w:szCs w:val="24"/>
              </w:rPr>
              <w:t>1</w:t>
            </w:r>
          </w:p>
        </w:tc>
        <w:tc>
          <w:tcPr>
            <w:tcW w:w="1062" w:type="dxa"/>
            <w:tcBorders>
              <w:top w:val="nil"/>
              <w:left w:val="nil"/>
              <w:bottom w:val="single" w:sz="8" w:space="0" w:color="auto"/>
              <w:right w:val="single" w:sz="8" w:space="0" w:color="auto"/>
            </w:tcBorders>
            <w:shd w:val="clear" w:color="auto" w:fill="auto"/>
            <w:noWrap/>
            <w:vAlign w:val="bottom"/>
          </w:tcPr>
          <w:p w:rsidR="00392589" w:rsidRPr="00641A31" w:rsidRDefault="00392589" w:rsidP="00641A31">
            <w:pPr>
              <w:spacing w:after="0" w:line="240" w:lineRule="auto"/>
              <w:jc w:val="right"/>
              <w:rPr>
                <w:color w:val="000000"/>
                <w:sz w:val="24"/>
                <w:szCs w:val="24"/>
              </w:rPr>
            </w:pPr>
            <w:r w:rsidRPr="00641A31">
              <w:rPr>
                <w:color w:val="000000"/>
                <w:sz w:val="24"/>
                <w:szCs w:val="24"/>
              </w:rPr>
              <w:t>0</w:t>
            </w:r>
          </w:p>
        </w:tc>
      </w:tr>
    </w:tbl>
    <w:p w:rsidR="00392589" w:rsidRPr="00641A31" w:rsidRDefault="00392589" w:rsidP="00641A31">
      <w:pPr>
        <w:widowControl w:val="0"/>
        <w:suppressAutoHyphens/>
        <w:spacing w:after="0" w:line="240" w:lineRule="auto"/>
        <w:ind w:firstLine="567"/>
        <w:jc w:val="both"/>
        <w:rPr>
          <w:rFonts w:ascii="Times New Roman" w:eastAsia="Andale Sans UI" w:hAnsi="Times New Roman"/>
          <w:kern w:val="1"/>
          <w:sz w:val="24"/>
          <w:szCs w:val="24"/>
        </w:rPr>
      </w:pPr>
    </w:p>
    <w:p w:rsidR="00392589" w:rsidRPr="00392589" w:rsidRDefault="00392589" w:rsidP="00641A31">
      <w:pPr>
        <w:widowControl w:val="0"/>
        <w:suppressAutoHyphens/>
        <w:spacing w:after="0" w:line="240" w:lineRule="auto"/>
        <w:ind w:firstLine="567"/>
        <w:jc w:val="both"/>
        <w:rPr>
          <w:rFonts w:ascii="Times New Roman" w:eastAsia="Andale Sans UI" w:hAnsi="Times New Roman"/>
          <w:kern w:val="1"/>
          <w:sz w:val="24"/>
          <w:szCs w:val="24"/>
        </w:rPr>
      </w:pPr>
      <w:r w:rsidRPr="00641A31">
        <w:rPr>
          <w:rFonts w:ascii="Times New Roman" w:eastAsia="Andale Sans UI" w:hAnsi="Times New Roman"/>
          <w:kern w:val="1"/>
          <w:sz w:val="24"/>
          <w:szCs w:val="24"/>
        </w:rPr>
        <w:t>Уровень воспитанности отражает специфику учебного заведения и общий уровень развития обучающихся. Необходимо отметить, что количество обучающихся с высоким и хорошим уровнем воспитанности осталось на прежнем уровне. Увеличение количества обучающихся с низким уровнем воспитанности связано с включением в исследование в конце учебного года учащихся 1-х классов, находящихся в силу возраста на начальном этапе развития оцениваемых качеств. Необходимо учитывать  также индивидуально-психологические особенности обучающихся: уровень развития эмоционально-волевой и когнитивной сферы, их способность осознанно регулировать свои действия и понимать причинно-следственные связи, умение оценивать нравственный аспект взаимоотношений.</w:t>
      </w:r>
      <w:r w:rsidRPr="00392589">
        <w:rPr>
          <w:rFonts w:ascii="Times New Roman" w:eastAsia="Andale Sans UI" w:hAnsi="Times New Roman"/>
          <w:kern w:val="1"/>
          <w:sz w:val="24"/>
          <w:szCs w:val="24"/>
        </w:rPr>
        <w:t xml:space="preserve"> </w:t>
      </w:r>
    </w:p>
    <w:p w:rsidR="00392589" w:rsidRPr="00392589" w:rsidRDefault="00392589" w:rsidP="00641A31">
      <w:pPr>
        <w:widowControl w:val="0"/>
        <w:suppressAutoHyphens/>
        <w:spacing w:after="0" w:line="240" w:lineRule="auto"/>
        <w:ind w:firstLine="567"/>
        <w:jc w:val="both"/>
        <w:rPr>
          <w:rFonts w:ascii="Times New Roman" w:eastAsia="Andale Sans UI" w:hAnsi="Times New Roman"/>
          <w:kern w:val="1"/>
          <w:sz w:val="24"/>
          <w:szCs w:val="24"/>
        </w:rPr>
      </w:pPr>
    </w:p>
    <w:p w:rsidR="00641A31" w:rsidRPr="000D13FC" w:rsidRDefault="00641A31" w:rsidP="00641A31">
      <w:pPr>
        <w:spacing w:after="0" w:line="240" w:lineRule="auto"/>
        <w:ind w:firstLine="540"/>
        <w:jc w:val="both"/>
        <w:rPr>
          <w:rFonts w:ascii="Times New Roman" w:hAnsi="Times New Roman"/>
          <w:b/>
          <w:kern w:val="3"/>
          <w:sz w:val="24"/>
          <w:szCs w:val="24"/>
          <w:u w:val="single"/>
          <w:lang w:eastAsia="ja-JP" w:bidi="fa-IR"/>
        </w:rPr>
      </w:pPr>
      <w:r w:rsidRPr="000D13FC">
        <w:rPr>
          <w:rFonts w:ascii="Times New Roman" w:hAnsi="Times New Roman"/>
          <w:b/>
          <w:kern w:val="3"/>
          <w:sz w:val="24"/>
          <w:szCs w:val="24"/>
          <w:lang w:eastAsia="ja-JP" w:bidi="fa-IR"/>
        </w:rPr>
        <w:t>1</w:t>
      </w:r>
      <w:r w:rsidR="000D13FC" w:rsidRPr="000D13FC">
        <w:rPr>
          <w:rFonts w:ascii="Times New Roman" w:hAnsi="Times New Roman"/>
          <w:b/>
          <w:kern w:val="3"/>
          <w:sz w:val="24"/>
          <w:szCs w:val="24"/>
          <w:lang w:eastAsia="ja-JP" w:bidi="fa-IR"/>
        </w:rPr>
        <w:t>1</w:t>
      </w:r>
      <w:r w:rsidRPr="000D13FC">
        <w:rPr>
          <w:rFonts w:ascii="Times New Roman" w:hAnsi="Times New Roman"/>
          <w:b/>
          <w:kern w:val="3"/>
          <w:sz w:val="24"/>
          <w:szCs w:val="24"/>
          <w:lang w:eastAsia="ja-JP" w:bidi="fa-IR"/>
        </w:rPr>
        <w:t xml:space="preserve">. </w:t>
      </w:r>
      <w:r w:rsidRPr="000D13FC">
        <w:rPr>
          <w:rFonts w:ascii="Times New Roman" w:hAnsi="Times New Roman"/>
          <w:b/>
          <w:kern w:val="3"/>
          <w:sz w:val="24"/>
          <w:szCs w:val="24"/>
          <w:u w:val="single"/>
          <w:lang w:eastAsia="ja-JP" w:bidi="fa-IR"/>
        </w:rPr>
        <w:t>Исследование отношения выпускников к учебе и жизни в школе-интернате.</w:t>
      </w:r>
    </w:p>
    <w:p w:rsidR="00641A31" w:rsidRPr="00AB427D" w:rsidRDefault="00641A31" w:rsidP="00641A31">
      <w:pPr>
        <w:pStyle w:val="Standard"/>
        <w:ind w:firstLine="567"/>
        <w:jc w:val="both"/>
        <w:rPr>
          <w:rFonts w:cs="Times New Roman"/>
        </w:rPr>
      </w:pPr>
      <w:r w:rsidRPr="00AB427D">
        <w:rPr>
          <w:rFonts w:cs="Times New Roman"/>
        </w:rPr>
        <w:t xml:space="preserve">Дата обследования: </w:t>
      </w:r>
      <w:r w:rsidRPr="00AB427D">
        <w:rPr>
          <w:rFonts w:cs="Times New Roman"/>
          <w:lang w:val="ru-RU"/>
        </w:rPr>
        <w:t>май 2022г</w:t>
      </w:r>
      <w:r w:rsidRPr="00AB427D">
        <w:rPr>
          <w:rFonts w:cs="Times New Roman"/>
        </w:rPr>
        <w:t>.</w:t>
      </w:r>
    </w:p>
    <w:p w:rsidR="00641A31" w:rsidRPr="00AB427D" w:rsidRDefault="00641A31" w:rsidP="00641A31">
      <w:pPr>
        <w:pStyle w:val="Standard"/>
        <w:ind w:firstLine="567"/>
        <w:jc w:val="both"/>
        <w:rPr>
          <w:rFonts w:cs="Times New Roman"/>
        </w:rPr>
      </w:pPr>
      <w:r w:rsidRPr="00AB427D">
        <w:rPr>
          <w:rFonts w:cs="Times New Roman"/>
        </w:rPr>
        <w:t xml:space="preserve">Цель исследования: </w:t>
      </w:r>
      <w:r w:rsidRPr="00AB427D">
        <w:rPr>
          <w:rFonts w:cs="Times New Roman"/>
          <w:lang w:val="ru-RU"/>
        </w:rPr>
        <w:t>исследование отношения выпускников к учебе и жизни в школе-интернате.</w:t>
      </w:r>
    </w:p>
    <w:p w:rsidR="00641A31" w:rsidRPr="00AB427D" w:rsidRDefault="00641A31" w:rsidP="00641A31">
      <w:pPr>
        <w:pStyle w:val="Standard"/>
        <w:ind w:firstLine="567"/>
        <w:jc w:val="both"/>
        <w:rPr>
          <w:rFonts w:cs="Times New Roman"/>
        </w:rPr>
      </w:pPr>
      <w:r w:rsidRPr="00AB427D">
        <w:rPr>
          <w:rFonts w:cs="Times New Roman"/>
        </w:rPr>
        <w:t xml:space="preserve">Объект обследования: </w:t>
      </w:r>
      <w:r>
        <w:rPr>
          <w:rFonts w:cs="Times New Roman"/>
          <w:lang w:val="ru-RU"/>
        </w:rPr>
        <w:t>учащиеся</w:t>
      </w:r>
      <w:r w:rsidRPr="00AB427D">
        <w:rPr>
          <w:rFonts w:cs="Times New Roman"/>
          <w:lang w:val="ru-RU"/>
        </w:rPr>
        <w:t xml:space="preserve"> 10 класса.</w:t>
      </w:r>
    </w:p>
    <w:p w:rsidR="00641A31" w:rsidRPr="00AB427D" w:rsidRDefault="00641A31" w:rsidP="00641A31">
      <w:pPr>
        <w:pStyle w:val="Standard"/>
        <w:ind w:firstLine="567"/>
        <w:jc w:val="both"/>
        <w:rPr>
          <w:rFonts w:cs="Times New Roman"/>
          <w:lang w:val="ru-RU"/>
        </w:rPr>
      </w:pPr>
      <w:r w:rsidRPr="00AB427D">
        <w:rPr>
          <w:rFonts w:cs="Times New Roman"/>
          <w:lang w:val="ru-RU"/>
        </w:rPr>
        <w:t>Методы диагностики: анкета.</w:t>
      </w:r>
    </w:p>
    <w:p w:rsidR="00641A31" w:rsidRPr="00AB427D" w:rsidRDefault="00641A31" w:rsidP="00641A31">
      <w:pPr>
        <w:pStyle w:val="Standard"/>
        <w:ind w:firstLine="567"/>
        <w:jc w:val="both"/>
        <w:rPr>
          <w:rFonts w:cs="Times New Roman"/>
          <w:lang w:val="ru-RU"/>
        </w:rPr>
      </w:pPr>
    </w:p>
    <w:p w:rsidR="00641A31" w:rsidRPr="00AB427D" w:rsidRDefault="00641A31" w:rsidP="00641A31">
      <w:pPr>
        <w:pStyle w:val="Standard"/>
        <w:ind w:firstLine="567"/>
        <w:jc w:val="both"/>
        <w:rPr>
          <w:rFonts w:cs="Times New Roman"/>
          <w:lang w:val="ru-RU"/>
        </w:rPr>
      </w:pPr>
      <w:r w:rsidRPr="00AB427D">
        <w:rPr>
          <w:rFonts w:cs="Times New Roman"/>
          <w:lang w:val="ru-RU"/>
        </w:rPr>
        <w:t>В анкетировании приняли участие 21 человек – ученики 10 класса. Получены следующие данные:</w:t>
      </w:r>
    </w:p>
    <w:p w:rsidR="00641A31" w:rsidRPr="00AB427D" w:rsidRDefault="00641A31" w:rsidP="00641A31">
      <w:pPr>
        <w:spacing w:line="240" w:lineRule="auto"/>
        <w:ind w:firstLine="540"/>
        <w:jc w:val="center"/>
        <w:rPr>
          <w:rFonts w:ascii="Times New Roman" w:hAnsi="Times New Roman"/>
          <w:sz w:val="24"/>
          <w:szCs w:val="24"/>
        </w:rPr>
      </w:pPr>
      <w:r w:rsidRPr="00AB427D">
        <w:rPr>
          <w:rFonts w:ascii="Times New Roman" w:hAnsi="Times New Roman"/>
          <w:sz w:val="24"/>
          <w:szCs w:val="24"/>
        </w:rPr>
        <w:t>Ответы выпус</w:t>
      </w:r>
      <w:r>
        <w:rPr>
          <w:rFonts w:ascii="Times New Roman" w:hAnsi="Times New Roman"/>
          <w:sz w:val="24"/>
          <w:szCs w:val="24"/>
        </w:rPr>
        <w:t>кников на вопросы анкетирования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
        <w:gridCol w:w="4152"/>
        <w:gridCol w:w="4971"/>
      </w:tblGrid>
      <w:tr w:rsidR="00641A31" w:rsidRPr="00AB427D" w:rsidTr="00641A31">
        <w:tc>
          <w:tcPr>
            <w:tcW w:w="0" w:type="auto"/>
            <w:shd w:val="clear" w:color="auto" w:fill="auto"/>
          </w:tcPr>
          <w:p w:rsidR="00641A31" w:rsidRPr="00AB427D" w:rsidRDefault="00641A31" w:rsidP="00641A31">
            <w:pPr>
              <w:spacing w:line="240" w:lineRule="auto"/>
              <w:jc w:val="both"/>
              <w:rPr>
                <w:rFonts w:ascii="Times New Roman" w:hAnsi="Times New Roman"/>
                <w:sz w:val="24"/>
                <w:szCs w:val="24"/>
              </w:rPr>
            </w:pPr>
            <w:r w:rsidRPr="00AB427D">
              <w:rPr>
                <w:rFonts w:ascii="Times New Roman" w:hAnsi="Times New Roman"/>
                <w:sz w:val="24"/>
                <w:szCs w:val="24"/>
              </w:rPr>
              <w:t>№</w:t>
            </w:r>
          </w:p>
        </w:tc>
        <w:tc>
          <w:tcPr>
            <w:tcW w:w="4152" w:type="dxa"/>
            <w:shd w:val="clear" w:color="auto" w:fill="auto"/>
          </w:tcPr>
          <w:p w:rsidR="00641A31" w:rsidRPr="00AB427D" w:rsidRDefault="00641A31" w:rsidP="00641A31">
            <w:pPr>
              <w:spacing w:line="240" w:lineRule="auto"/>
              <w:jc w:val="center"/>
              <w:rPr>
                <w:rFonts w:ascii="Times New Roman" w:hAnsi="Times New Roman"/>
                <w:sz w:val="24"/>
                <w:szCs w:val="24"/>
              </w:rPr>
            </w:pPr>
            <w:r w:rsidRPr="00AB427D">
              <w:rPr>
                <w:rFonts w:ascii="Times New Roman" w:hAnsi="Times New Roman"/>
                <w:sz w:val="24"/>
                <w:szCs w:val="24"/>
              </w:rPr>
              <w:t>Вопрос</w:t>
            </w:r>
          </w:p>
        </w:tc>
        <w:tc>
          <w:tcPr>
            <w:tcW w:w="0" w:type="auto"/>
            <w:shd w:val="clear" w:color="auto" w:fill="auto"/>
            <w:vAlign w:val="bottom"/>
          </w:tcPr>
          <w:p w:rsidR="00641A31" w:rsidRPr="00AB427D" w:rsidRDefault="00641A31" w:rsidP="00641A31">
            <w:pPr>
              <w:spacing w:line="240" w:lineRule="auto"/>
              <w:jc w:val="center"/>
              <w:rPr>
                <w:rFonts w:ascii="Times New Roman" w:hAnsi="Times New Roman"/>
                <w:sz w:val="24"/>
                <w:szCs w:val="24"/>
              </w:rPr>
            </w:pPr>
            <w:r w:rsidRPr="00AB427D">
              <w:rPr>
                <w:rFonts w:ascii="Times New Roman" w:hAnsi="Times New Roman"/>
                <w:sz w:val="24"/>
                <w:szCs w:val="24"/>
              </w:rPr>
              <w:t>Ответы</w:t>
            </w:r>
          </w:p>
        </w:tc>
      </w:tr>
      <w:tr w:rsidR="00641A31" w:rsidRPr="00AB427D" w:rsidTr="00641A31">
        <w:tc>
          <w:tcPr>
            <w:tcW w:w="0" w:type="auto"/>
            <w:vMerge w:val="restart"/>
            <w:shd w:val="clear" w:color="auto" w:fill="auto"/>
          </w:tcPr>
          <w:p w:rsidR="00641A31" w:rsidRPr="00AB427D" w:rsidRDefault="00641A31" w:rsidP="00641A31">
            <w:pPr>
              <w:spacing w:line="240" w:lineRule="auto"/>
              <w:jc w:val="both"/>
              <w:rPr>
                <w:rFonts w:ascii="Times New Roman" w:hAnsi="Times New Roman"/>
                <w:sz w:val="24"/>
                <w:szCs w:val="24"/>
              </w:rPr>
            </w:pPr>
            <w:r w:rsidRPr="00AB427D">
              <w:rPr>
                <w:rFonts w:ascii="Times New Roman" w:hAnsi="Times New Roman"/>
                <w:sz w:val="24"/>
                <w:szCs w:val="24"/>
              </w:rPr>
              <w:t>1.</w:t>
            </w:r>
          </w:p>
        </w:tc>
        <w:tc>
          <w:tcPr>
            <w:tcW w:w="4152" w:type="dxa"/>
            <w:vMerge w:val="restart"/>
            <w:shd w:val="clear" w:color="auto" w:fill="auto"/>
          </w:tcPr>
          <w:p w:rsidR="00641A31" w:rsidRPr="00AB427D" w:rsidRDefault="00641A31" w:rsidP="00641A31">
            <w:pPr>
              <w:spacing w:line="240" w:lineRule="auto"/>
              <w:jc w:val="both"/>
              <w:rPr>
                <w:rFonts w:ascii="Times New Roman" w:hAnsi="Times New Roman"/>
                <w:kern w:val="1"/>
                <w:sz w:val="24"/>
                <w:szCs w:val="24"/>
              </w:rPr>
            </w:pPr>
            <w:r w:rsidRPr="00AB427D">
              <w:rPr>
                <w:rFonts w:ascii="Times New Roman" w:hAnsi="Times New Roman"/>
                <w:kern w:val="1"/>
                <w:sz w:val="24"/>
                <w:szCs w:val="24"/>
              </w:rPr>
              <w:t>Твое самое яркое воспоминание за время учебы и жизни в интернате?</w:t>
            </w: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Никакое – 4 чел.</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kern w:val="1"/>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 xml:space="preserve">Общение со своим классом и с другими классами </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В 3 классе, когда всем классом играли в игру на планшете.</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 xml:space="preserve">Знакомство с одноклассниками – 2 чел. </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Общение с друзьями из общежития и из класса.</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Обучение в 9-10 классах</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Общение с одноклассниками</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Эвакуации.</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Про то, что я вступил сюда.</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Про Ваню.</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Праздники, приготовленные учителями – 3 чел.</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 xml:space="preserve">Когда я оказалась в 1 классе. </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Предвкушение выпускного – 2 чел.</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 xml:space="preserve">Обиделся на учителя </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Завел много друзей.</w:t>
            </w:r>
          </w:p>
        </w:tc>
      </w:tr>
      <w:tr w:rsidR="00641A31" w:rsidRPr="00AB427D" w:rsidTr="00641A31">
        <w:tc>
          <w:tcPr>
            <w:tcW w:w="0" w:type="auto"/>
            <w:vMerge w:val="restart"/>
            <w:shd w:val="clear" w:color="auto" w:fill="auto"/>
          </w:tcPr>
          <w:p w:rsidR="00641A31" w:rsidRPr="00AB427D" w:rsidRDefault="00641A31" w:rsidP="00641A31">
            <w:pPr>
              <w:spacing w:line="240" w:lineRule="auto"/>
              <w:jc w:val="both"/>
              <w:rPr>
                <w:rFonts w:ascii="Times New Roman" w:hAnsi="Times New Roman"/>
                <w:sz w:val="24"/>
                <w:szCs w:val="24"/>
              </w:rPr>
            </w:pPr>
            <w:r w:rsidRPr="00AB427D">
              <w:rPr>
                <w:rFonts w:ascii="Times New Roman" w:hAnsi="Times New Roman"/>
                <w:sz w:val="24"/>
                <w:szCs w:val="24"/>
              </w:rPr>
              <w:t>2.</w:t>
            </w:r>
          </w:p>
        </w:tc>
        <w:tc>
          <w:tcPr>
            <w:tcW w:w="4152" w:type="dxa"/>
            <w:vMerge w:val="restart"/>
            <w:shd w:val="clear" w:color="auto" w:fill="auto"/>
          </w:tcPr>
          <w:p w:rsidR="00641A31" w:rsidRPr="00AB427D" w:rsidRDefault="00641A31" w:rsidP="00641A31">
            <w:pPr>
              <w:spacing w:line="240" w:lineRule="auto"/>
              <w:jc w:val="both"/>
              <w:rPr>
                <w:rFonts w:ascii="Times New Roman" w:hAnsi="Times New Roman"/>
                <w:kern w:val="1"/>
                <w:sz w:val="24"/>
                <w:szCs w:val="24"/>
              </w:rPr>
            </w:pPr>
            <w:r w:rsidRPr="00AB427D">
              <w:rPr>
                <w:rFonts w:ascii="Times New Roman" w:hAnsi="Times New Roman"/>
                <w:kern w:val="1"/>
                <w:sz w:val="24"/>
                <w:szCs w:val="24"/>
              </w:rPr>
              <w:t>Кто оказал самое большое влияние на то, каким ты стал сейчас?</w:t>
            </w: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Родители  – 8 чел.</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kern w:val="1"/>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Некоторые события с участием некоторых людей – 1 чел.</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Учителя – 8 чел.</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Одноклассники – 5 чел.</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Друзья – 3 чел.</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Каракозов,  Виктор Юрьевич, Сергей Геннадьевич, Наталья Викторовна</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Логопеды – 1 чел.</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Наталья Викторовна Загорулько</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Никто</w:t>
            </w:r>
          </w:p>
        </w:tc>
      </w:tr>
      <w:tr w:rsidR="00641A31" w:rsidRPr="00AB427D" w:rsidTr="00641A31">
        <w:tc>
          <w:tcPr>
            <w:tcW w:w="0" w:type="auto"/>
            <w:vMerge/>
            <w:tcBorders>
              <w:bottom w:val="single" w:sz="4" w:space="0" w:color="auto"/>
            </w:tcBorders>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tcBorders>
              <w:bottom w:val="single" w:sz="4" w:space="0" w:color="auto"/>
            </w:tcBorders>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tcBorders>
              <w:bottom w:val="single" w:sz="4" w:space="0" w:color="auto"/>
            </w:tcBorders>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Все</w:t>
            </w:r>
          </w:p>
        </w:tc>
      </w:tr>
      <w:tr w:rsidR="00641A31" w:rsidRPr="00AB427D" w:rsidTr="00641A31">
        <w:tc>
          <w:tcPr>
            <w:tcW w:w="0" w:type="auto"/>
            <w:vMerge w:val="restart"/>
            <w:tcBorders>
              <w:top w:val="single" w:sz="4" w:space="0" w:color="auto"/>
              <w:left w:val="single" w:sz="4" w:space="0" w:color="auto"/>
              <w:right w:val="single" w:sz="4" w:space="0" w:color="auto"/>
            </w:tcBorders>
            <w:shd w:val="clear" w:color="auto" w:fill="auto"/>
          </w:tcPr>
          <w:p w:rsidR="00641A31" w:rsidRPr="00AB427D" w:rsidRDefault="00641A31" w:rsidP="00641A31">
            <w:pPr>
              <w:spacing w:line="240" w:lineRule="auto"/>
              <w:jc w:val="both"/>
              <w:rPr>
                <w:rFonts w:ascii="Times New Roman" w:hAnsi="Times New Roman"/>
                <w:sz w:val="24"/>
                <w:szCs w:val="24"/>
              </w:rPr>
            </w:pPr>
            <w:r w:rsidRPr="00AB427D">
              <w:rPr>
                <w:rFonts w:ascii="Times New Roman" w:hAnsi="Times New Roman"/>
                <w:sz w:val="24"/>
                <w:szCs w:val="24"/>
              </w:rPr>
              <w:t xml:space="preserve"> 3.</w:t>
            </w:r>
          </w:p>
        </w:tc>
        <w:tc>
          <w:tcPr>
            <w:tcW w:w="4152" w:type="dxa"/>
            <w:vMerge w:val="restart"/>
            <w:tcBorders>
              <w:top w:val="single" w:sz="4" w:space="0" w:color="auto"/>
              <w:left w:val="single" w:sz="4" w:space="0" w:color="auto"/>
              <w:right w:val="single" w:sz="4" w:space="0" w:color="auto"/>
            </w:tcBorders>
            <w:shd w:val="clear" w:color="auto" w:fill="auto"/>
          </w:tcPr>
          <w:p w:rsidR="00641A31" w:rsidRPr="00AB427D" w:rsidRDefault="00641A31" w:rsidP="00641A31">
            <w:pPr>
              <w:spacing w:line="240" w:lineRule="auto"/>
              <w:jc w:val="both"/>
              <w:rPr>
                <w:rFonts w:ascii="Times New Roman" w:hAnsi="Times New Roman"/>
                <w:kern w:val="1"/>
                <w:sz w:val="24"/>
                <w:szCs w:val="24"/>
              </w:rPr>
            </w:pPr>
            <w:r w:rsidRPr="00AB427D">
              <w:rPr>
                <w:rFonts w:ascii="Times New Roman" w:hAnsi="Times New Roman"/>
                <w:kern w:val="1"/>
                <w:sz w:val="24"/>
                <w:szCs w:val="24"/>
              </w:rPr>
              <w:t>Что тебя больше всего порадовало за время учебы в школе?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Выступления на концертах – 1 чел.</w:t>
            </w:r>
          </w:p>
        </w:tc>
      </w:tr>
      <w:tr w:rsidR="00641A31" w:rsidRPr="00AB427D" w:rsidTr="00641A31">
        <w:tc>
          <w:tcPr>
            <w:tcW w:w="0" w:type="auto"/>
            <w:vMerge/>
            <w:tcBorders>
              <w:left w:val="single" w:sz="4" w:space="0" w:color="auto"/>
              <w:right w:val="single" w:sz="4" w:space="0" w:color="auto"/>
            </w:tcBorders>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tcBorders>
              <w:left w:val="single" w:sz="4" w:space="0" w:color="auto"/>
              <w:right w:val="single" w:sz="4" w:space="0" w:color="auto"/>
            </w:tcBorders>
            <w:shd w:val="clear" w:color="auto" w:fill="auto"/>
          </w:tcPr>
          <w:p w:rsidR="00641A31" w:rsidRPr="00AB427D" w:rsidRDefault="00641A31" w:rsidP="00641A31">
            <w:pPr>
              <w:spacing w:line="240" w:lineRule="auto"/>
              <w:jc w:val="both"/>
              <w:rPr>
                <w:rFonts w:ascii="Times New Roman" w:hAnsi="Times New Roman"/>
                <w:kern w:val="1"/>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Знания, которые я получил за все это время – 1 чел.</w:t>
            </w:r>
          </w:p>
        </w:tc>
      </w:tr>
      <w:tr w:rsidR="00641A31" w:rsidRPr="00AB427D" w:rsidTr="00641A31">
        <w:tc>
          <w:tcPr>
            <w:tcW w:w="0" w:type="auto"/>
            <w:vMerge/>
            <w:tcBorders>
              <w:left w:val="single" w:sz="4" w:space="0" w:color="auto"/>
              <w:right w:val="single" w:sz="4" w:space="0" w:color="auto"/>
            </w:tcBorders>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tcBorders>
              <w:left w:val="single" w:sz="4" w:space="0" w:color="auto"/>
              <w:right w:val="single" w:sz="4" w:space="0" w:color="auto"/>
            </w:tcBorders>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Общение с одноклассниками – 1 чел</w:t>
            </w:r>
          </w:p>
        </w:tc>
      </w:tr>
      <w:tr w:rsidR="00641A31" w:rsidRPr="00AB427D" w:rsidTr="00641A31">
        <w:trPr>
          <w:trHeight w:val="70"/>
        </w:trPr>
        <w:tc>
          <w:tcPr>
            <w:tcW w:w="0" w:type="auto"/>
            <w:vMerge/>
            <w:tcBorders>
              <w:left w:val="single" w:sz="4" w:space="0" w:color="auto"/>
              <w:right w:val="single" w:sz="4" w:space="0" w:color="auto"/>
            </w:tcBorders>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tcBorders>
              <w:left w:val="single" w:sz="4" w:space="0" w:color="auto"/>
              <w:right w:val="single" w:sz="4" w:space="0" w:color="auto"/>
            </w:tcBorders>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Мероприятия в школе – 1 чел.</w:t>
            </w:r>
          </w:p>
        </w:tc>
      </w:tr>
      <w:tr w:rsidR="00641A31" w:rsidRPr="00AB427D" w:rsidTr="00641A31">
        <w:tc>
          <w:tcPr>
            <w:tcW w:w="0" w:type="auto"/>
            <w:vMerge/>
            <w:tcBorders>
              <w:left w:val="single" w:sz="4" w:space="0" w:color="auto"/>
              <w:right w:val="single" w:sz="4" w:space="0" w:color="auto"/>
            </w:tcBorders>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tcBorders>
              <w:left w:val="single" w:sz="4" w:space="0" w:color="auto"/>
              <w:right w:val="single" w:sz="4" w:space="0" w:color="auto"/>
            </w:tcBorders>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Оценка «4» за сложный предмет.</w:t>
            </w:r>
          </w:p>
        </w:tc>
      </w:tr>
      <w:tr w:rsidR="00641A31" w:rsidRPr="00AB427D" w:rsidTr="00641A31">
        <w:tc>
          <w:tcPr>
            <w:tcW w:w="0" w:type="auto"/>
            <w:vMerge/>
            <w:tcBorders>
              <w:left w:val="single" w:sz="4" w:space="0" w:color="auto"/>
              <w:right w:val="single" w:sz="4" w:space="0" w:color="auto"/>
            </w:tcBorders>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tcBorders>
              <w:left w:val="single" w:sz="4" w:space="0" w:color="auto"/>
              <w:right w:val="single" w:sz="4" w:space="0" w:color="auto"/>
            </w:tcBorders>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Одноклассники, учителя.</w:t>
            </w:r>
          </w:p>
        </w:tc>
      </w:tr>
      <w:tr w:rsidR="00641A31" w:rsidRPr="00AB427D" w:rsidTr="00641A31">
        <w:tc>
          <w:tcPr>
            <w:tcW w:w="0" w:type="auto"/>
            <w:vMerge/>
            <w:tcBorders>
              <w:left w:val="single" w:sz="4" w:space="0" w:color="auto"/>
              <w:right w:val="single" w:sz="4" w:space="0" w:color="auto"/>
            </w:tcBorders>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tcBorders>
              <w:left w:val="single" w:sz="4" w:space="0" w:color="auto"/>
              <w:right w:val="single" w:sz="4" w:space="0" w:color="auto"/>
            </w:tcBorders>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Эвакуации, каникулы и выходные</w:t>
            </w:r>
          </w:p>
        </w:tc>
      </w:tr>
      <w:tr w:rsidR="00641A31" w:rsidRPr="00AB427D" w:rsidTr="00641A31">
        <w:tc>
          <w:tcPr>
            <w:tcW w:w="0" w:type="auto"/>
            <w:vMerge/>
            <w:tcBorders>
              <w:left w:val="single" w:sz="4" w:space="0" w:color="auto"/>
              <w:right w:val="single" w:sz="4" w:space="0" w:color="auto"/>
            </w:tcBorders>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tcBorders>
              <w:left w:val="single" w:sz="4" w:space="0" w:color="auto"/>
              <w:right w:val="single" w:sz="4" w:space="0" w:color="auto"/>
            </w:tcBorders>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Все.</w:t>
            </w:r>
          </w:p>
        </w:tc>
      </w:tr>
      <w:tr w:rsidR="00641A31" w:rsidRPr="00AB427D" w:rsidTr="00641A31">
        <w:tc>
          <w:tcPr>
            <w:tcW w:w="0" w:type="auto"/>
            <w:vMerge/>
            <w:tcBorders>
              <w:left w:val="single" w:sz="4" w:space="0" w:color="auto"/>
              <w:right w:val="single" w:sz="4" w:space="0" w:color="auto"/>
            </w:tcBorders>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tcBorders>
              <w:left w:val="single" w:sz="4" w:space="0" w:color="auto"/>
              <w:right w:val="single" w:sz="4" w:space="0" w:color="auto"/>
            </w:tcBorders>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tcBorders>
              <w:top w:val="single" w:sz="4" w:space="0" w:color="auto"/>
              <w:left w:val="single" w:sz="4" w:space="0" w:color="auto"/>
            </w:tcBorders>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Друзья.</w:t>
            </w:r>
          </w:p>
        </w:tc>
      </w:tr>
      <w:tr w:rsidR="00641A31" w:rsidRPr="00AB427D" w:rsidTr="00641A31">
        <w:trPr>
          <w:trHeight w:val="412"/>
        </w:trPr>
        <w:tc>
          <w:tcPr>
            <w:tcW w:w="0" w:type="auto"/>
            <w:vMerge/>
            <w:tcBorders>
              <w:left w:val="single" w:sz="4" w:space="0" w:color="auto"/>
              <w:right w:val="single" w:sz="4" w:space="0" w:color="auto"/>
            </w:tcBorders>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tcBorders>
              <w:left w:val="single" w:sz="4" w:space="0" w:color="auto"/>
              <w:right w:val="single" w:sz="4" w:space="0" w:color="auto"/>
            </w:tcBorders>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tcBorders>
              <w:left w:val="single" w:sz="4" w:space="0" w:color="auto"/>
            </w:tcBorders>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Появление новых друзей – 3 чел.</w:t>
            </w:r>
          </w:p>
        </w:tc>
      </w:tr>
      <w:tr w:rsidR="00641A31" w:rsidRPr="00AB427D" w:rsidTr="00641A31">
        <w:trPr>
          <w:trHeight w:val="412"/>
        </w:trPr>
        <w:tc>
          <w:tcPr>
            <w:tcW w:w="0" w:type="auto"/>
            <w:vMerge/>
            <w:tcBorders>
              <w:left w:val="single" w:sz="4" w:space="0" w:color="auto"/>
              <w:right w:val="single" w:sz="4" w:space="0" w:color="auto"/>
            </w:tcBorders>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tcBorders>
              <w:left w:val="single" w:sz="4" w:space="0" w:color="auto"/>
              <w:right w:val="single" w:sz="4" w:space="0" w:color="auto"/>
            </w:tcBorders>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tcBorders>
              <w:left w:val="single" w:sz="4" w:space="0" w:color="auto"/>
            </w:tcBorders>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Ничего – 3 чел.</w:t>
            </w:r>
          </w:p>
        </w:tc>
      </w:tr>
      <w:tr w:rsidR="00641A31" w:rsidRPr="00AB427D" w:rsidTr="00641A31">
        <w:trPr>
          <w:trHeight w:val="412"/>
        </w:trPr>
        <w:tc>
          <w:tcPr>
            <w:tcW w:w="0" w:type="auto"/>
            <w:vMerge/>
            <w:tcBorders>
              <w:left w:val="single" w:sz="4" w:space="0" w:color="auto"/>
              <w:right w:val="single" w:sz="4" w:space="0" w:color="auto"/>
            </w:tcBorders>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tcBorders>
              <w:left w:val="single" w:sz="4" w:space="0" w:color="auto"/>
              <w:right w:val="single" w:sz="4" w:space="0" w:color="auto"/>
            </w:tcBorders>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tcBorders>
              <w:left w:val="single" w:sz="4" w:space="0" w:color="auto"/>
            </w:tcBorders>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Павел Сергеевич.</w:t>
            </w:r>
          </w:p>
        </w:tc>
      </w:tr>
      <w:tr w:rsidR="00641A31" w:rsidRPr="00AB427D" w:rsidTr="00641A31">
        <w:trPr>
          <w:trHeight w:val="412"/>
        </w:trPr>
        <w:tc>
          <w:tcPr>
            <w:tcW w:w="0" w:type="auto"/>
            <w:vMerge/>
            <w:tcBorders>
              <w:left w:val="single" w:sz="4" w:space="0" w:color="auto"/>
              <w:right w:val="single" w:sz="4" w:space="0" w:color="auto"/>
            </w:tcBorders>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tcBorders>
              <w:left w:val="single" w:sz="4" w:space="0" w:color="auto"/>
              <w:right w:val="single" w:sz="4" w:space="0" w:color="auto"/>
            </w:tcBorders>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tcBorders>
              <w:left w:val="single" w:sz="4" w:space="0" w:color="auto"/>
            </w:tcBorders>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Последняя елка в школе, которую я видела.</w:t>
            </w:r>
          </w:p>
        </w:tc>
      </w:tr>
      <w:tr w:rsidR="00641A31" w:rsidRPr="00AB427D" w:rsidTr="00641A31">
        <w:trPr>
          <w:trHeight w:val="412"/>
        </w:trPr>
        <w:tc>
          <w:tcPr>
            <w:tcW w:w="0" w:type="auto"/>
            <w:vMerge/>
            <w:tcBorders>
              <w:left w:val="single" w:sz="4" w:space="0" w:color="auto"/>
              <w:right w:val="single" w:sz="4" w:space="0" w:color="auto"/>
            </w:tcBorders>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tcBorders>
              <w:left w:val="single" w:sz="4" w:space="0" w:color="auto"/>
              <w:right w:val="single" w:sz="4" w:space="0" w:color="auto"/>
            </w:tcBorders>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tcBorders>
              <w:left w:val="single" w:sz="4" w:space="0" w:color="auto"/>
            </w:tcBorders>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Получение полезной информации, с помощью которой я могу решать примеры.</w:t>
            </w:r>
          </w:p>
        </w:tc>
      </w:tr>
      <w:tr w:rsidR="00641A31" w:rsidRPr="00AB427D" w:rsidTr="00641A31">
        <w:trPr>
          <w:trHeight w:val="412"/>
        </w:trPr>
        <w:tc>
          <w:tcPr>
            <w:tcW w:w="0" w:type="auto"/>
            <w:vMerge/>
            <w:tcBorders>
              <w:left w:val="single" w:sz="4" w:space="0" w:color="auto"/>
              <w:right w:val="single" w:sz="4" w:space="0" w:color="auto"/>
            </w:tcBorders>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tcBorders>
              <w:left w:val="single" w:sz="4" w:space="0" w:color="auto"/>
              <w:right w:val="single" w:sz="4" w:space="0" w:color="auto"/>
            </w:tcBorders>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tcBorders>
              <w:left w:val="single" w:sz="4" w:space="0" w:color="auto"/>
            </w:tcBorders>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Учиться в 1 смену.</w:t>
            </w:r>
          </w:p>
        </w:tc>
      </w:tr>
      <w:tr w:rsidR="00641A31" w:rsidRPr="00AB427D" w:rsidTr="00641A31">
        <w:tc>
          <w:tcPr>
            <w:tcW w:w="0" w:type="auto"/>
            <w:vMerge w:val="restart"/>
            <w:shd w:val="clear" w:color="auto" w:fill="auto"/>
          </w:tcPr>
          <w:p w:rsidR="00641A31" w:rsidRPr="00AB427D" w:rsidRDefault="00641A31" w:rsidP="00641A31">
            <w:pPr>
              <w:spacing w:line="240" w:lineRule="auto"/>
              <w:jc w:val="both"/>
              <w:rPr>
                <w:rFonts w:ascii="Times New Roman" w:hAnsi="Times New Roman"/>
                <w:sz w:val="24"/>
                <w:szCs w:val="24"/>
              </w:rPr>
            </w:pPr>
            <w:r w:rsidRPr="00AB427D">
              <w:rPr>
                <w:rFonts w:ascii="Times New Roman" w:hAnsi="Times New Roman"/>
                <w:sz w:val="24"/>
                <w:szCs w:val="24"/>
              </w:rPr>
              <w:t>4.</w:t>
            </w:r>
          </w:p>
        </w:tc>
        <w:tc>
          <w:tcPr>
            <w:tcW w:w="4152" w:type="dxa"/>
            <w:vMerge w:val="restart"/>
            <w:shd w:val="clear" w:color="auto" w:fill="auto"/>
          </w:tcPr>
          <w:p w:rsidR="00641A31" w:rsidRPr="00AB427D" w:rsidRDefault="00641A31" w:rsidP="00641A31">
            <w:pPr>
              <w:spacing w:line="240" w:lineRule="auto"/>
              <w:jc w:val="both"/>
              <w:rPr>
                <w:rFonts w:ascii="Times New Roman" w:hAnsi="Times New Roman"/>
                <w:kern w:val="1"/>
                <w:sz w:val="24"/>
                <w:szCs w:val="24"/>
              </w:rPr>
            </w:pPr>
            <w:r w:rsidRPr="00AB427D">
              <w:rPr>
                <w:rFonts w:ascii="Times New Roman" w:hAnsi="Times New Roman"/>
                <w:kern w:val="1"/>
                <w:sz w:val="24"/>
                <w:szCs w:val="24"/>
              </w:rPr>
              <w:t>Что тебя больше всего огорчило за время учебы?</w:t>
            </w: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 xml:space="preserve">Ничего – 6 чел. </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kern w:val="1"/>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Равное отношение к ученикам в школе – 1 чел.</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Плохие оценки – 2 чел.</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На меня школьники из других классов не обращают внимания.</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Заставляют участвовать в мероприятиях</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Контрольные работы, экзамены, учителя, одноклассники и другие.</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Враг</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Уход учителей – 2 чел.</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Все</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7 уроков.</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То, что после экзаменов мы больше не увидимся.</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Одна девочка.</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Программа обучения</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Отбирание телефонов.</w:t>
            </w:r>
          </w:p>
        </w:tc>
      </w:tr>
      <w:tr w:rsidR="00641A31" w:rsidRPr="00AB427D" w:rsidTr="00641A31">
        <w:tc>
          <w:tcPr>
            <w:tcW w:w="0" w:type="auto"/>
            <w:vMerge w:val="restart"/>
            <w:shd w:val="clear" w:color="auto" w:fill="auto"/>
          </w:tcPr>
          <w:p w:rsidR="00641A31" w:rsidRPr="00AB427D" w:rsidRDefault="00641A31" w:rsidP="00641A31">
            <w:pPr>
              <w:spacing w:line="240" w:lineRule="auto"/>
              <w:jc w:val="both"/>
              <w:rPr>
                <w:rFonts w:ascii="Times New Roman" w:hAnsi="Times New Roman"/>
                <w:sz w:val="24"/>
                <w:szCs w:val="24"/>
              </w:rPr>
            </w:pPr>
            <w:r w:rsidRPr="00AB427D">
              <w:rPr>
                <w:rFonts w:ascii="Times New Roman" w:hAnsi="Times New Roman"/>
                <w:sz w:val="24"/>
                <w:szCs w:val="24"/>
              </w:rPr>
              <w:t>5.</w:t>
            </w:r>
          </w:p>
        </w:tc>
        <w:tc>
          <w:tcPr>
            <w:tcW w:w="4152" w:type="dxa"/>
            <w:vMerge w:val="restart"/>
            <w:shd w:val="clear" w:color="auto" w:fill="auto"/>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kern w:val="1"/>
                <w:sz w:val="24"/>
                <w:szCs w:val="24"/>
              </w:rPr>
              <w:t>Кого из детей или взрослых ты вспоминаешь с обидой?</w:t>
            </w:r>
          </w:p>
          <w:p w:rsidR="00641A31" w:rsidRPr="00AB427D" w:rsidRDefault="00641A31" w:rsidP="00641A31">
            <w:pPr>
              <w:spacing w:line="240" w:lineRule="auto"/>
              <w:rPr>
                <w:rFonts w:ascii="Times New Roman" w:hAnsi="Times New Roman"/>
                <w:kern w:val="1"/>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Никого – 15 чел.</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rPr>
                <w:rFonts w:ascii="Times New Roman" w:hAnsi="Times New Roman"/>
                <w:kern w:val="1"/>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Дмитрия Баргуванова, который закончил школу 3 года назад.</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Учитель.</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Некоторых учителей – 2 чел.</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Всех.</w:t>
            </w:r>
          </w:p>
        </w:tc>
      </w:tr>
      <w:tr w:rsidR="00641A31" w:rsidRPr="00AB427D" w:rsidTr="00641A31">
        <w:tc>
          <w:tcPr>
            <w:tcW w:w="0" w:type="auto"/>
            <w:vMerge w:val="restart"/>
            <w:shd w:val="clear" w:color="auto" w:fill="auto"/>
          </w:tcPr>
          <w:p w:rsidR="00641A31" w:rsidRPr="00AB427D" w:rsidRDefault="00641A31" w:rsidP="00641A31">
            <w:pPr>
              <w:spacing w:line="240" w:lineRule="auto"/>
              <w:jc w:val="both"/>
              <w:rPr>
                <w:rFonts w:ascii="Times New Roman" w:hAnsi="Times New Roman"/>
                <w:sz w:val="24"/>
                <w:szCs w:val="24"/>
              </w:rPr>
            </w:pPr>
            <w:r w:rsidRPr="00AB427D">
              <w:rPr>
                <w:rFonts w:ascii="Times New Roman" w:hAnsi="Times New Roman"/>
                <w:sz w:val="24"/>
                <w:szCs w:val="24"/>
              </w:rPr>
              <w:t>6.</w:t>
            </w:r>
          </w:p>
        </w:tc>
        <w:tc>
          <w:tcPr>
            <w:tcW w:w="4152" w:type="dxa"/>
            <w:vMerge w:val="restart"/>
            <w:shd w:val="clear" w:color="auto" w:fill="auto"/>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kern w:val="1"/>
                <w:sz w:val="24"/>
                <w:szCs w:val="24"/>
              </w:rPr>
              <w:t>Какой совет ты можешь дать тем, кто останется здесь  после тебя?</w:t>
            </w:r>
          </w:p>
          <w:p w:rsidR="00641A31" w:rsidRPr="00AB427D" w:rsidRDefault="00641A31" w:rsidP="00641A31">
            <w:pPr>
              <w:spacing w:line="240" w:lineRule="auto"/>
              <w:jc w:val="both"/>
              <w:rPr>
                <w:rFonts w:ascii="Times New Roman" w:hAnsi="Times New Roman"/>
                <w:kern w:val="1"/>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Когда попадаете в самую трудную ситуацию, не падайте духом, всеми силами решайте их любыми способами.</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kern w:val="1"/>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Стараться не обращать внимания на тех, кто мешает тебе в саморазвитии и получении знаний.</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Учиться хорошо с 5 класса (пригодится для экзаменов).</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Поддержку – 2 чел.</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Как правильно себя вести. Всегда выполнять д/з и отвечать на уроках. Главное – не волноваться.</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Преодолеть страх перед экзаменом.</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Никакой.</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Быть всегда спокойным и расслабленным, не подстилаться под учителем ради оценки.</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Цените то время учебы, которое вы проводите в школе с учителями со своими сверстниками.</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Только выживать, учиться и еще раз учиться.</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Не переживать, все будет хорошо – 2 чел.</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Слушаться преподавателей.</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Побыстрее отучиться и уйти.</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Удачи вам!</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Чтобы они старались готовиться к экзаменам и иногда делали перерывы.</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Внимательно слушать учителей, чтобы легко давались предметы, а также думать о будущем.</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Чтобы учились и не отвлекались.</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Готовиться заранее к экзаменам.</w:t>
            </w:r>
          </w:p>
        </w:tc>
      </w:tr>
      <w:tr w:rsidR="00641A31" w:rsidRPr="00AB427D" w:rsidTr="00641A31">
        <w:tc>
          <w:tcPr>
            <w:tcW w:w="0" w:type="auto"/>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52"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0" w:type="auto"/>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Чтоб дети слушались, получали отличные оценки и уважали учителей.</w:t>
            </w:r>
          </w:p>
        </w:tc>
      </w:tr>
    </w:tbl>
    <w:p w:rsidR="00641A31" w:rsidRPr="00AB427D" w:rsidRDefault="00641A31" w:rsidP="00641A31">
      <w:pPr>
        <w:spacing w:line="240" w:lineRule="auto"/>
        <w:ind w:firstLine="54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110"/>
        <w:gridCol w:w="4927"/>
      </w:tblGrid>
      <w:tr w:rsidR="00641A31" w:rsidRPr="00AB427D" w:rsidTr="00641A31">
        <w:tc>
          <w:tcPr>
            <w:tcW w:w="534" w:type="dxa"/>
            <w:vMerge w:val="restart"/>
            <w:shd w:val="clear" w:color="auto" w:fill="auto"/>
          </w:tcPr>
          <w:p w:rsidR="00641A31" w:rsidRPr="00AB427D" w:rsidRDefault="00641A31" w:rsidP="00641A31">
            <w:pPr>
              <w:spacing w:line="240" w:lineRule="auto"/>
              <w:jc w:val="both"/>
              <w:rPr>
                <w:rFonts w:ascii="Times New Roman" w:hAnsi="Times New Roman"/>
                <w:sz w:val="24"/>
                <w:szCs w:val="24"/>
              </w:rPr>
            </w:pPr>
            <w:r w:rsidRPr="00AB427D">
              <w:rPr>
                <w:rFonts w:ascii="Times New Roman" w:hAnsi="Times New Roman"/>
                <w:sz w:val="24"/>
                <w:szCs w:val="24"/>
              </w:rPr>
              <w:t>7.</w:t>
            </w:r>
          </w:p>
        </w:tc>
        <w:tc>
          <w:tcPr>
            <w:tcW w:w="4110" w:type="dxa"/>
            <w:vMerge w:val="restart"/>
            <w:shd w:val="clear" w:color="auto" w:fill="auto"/>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kern w:val="1"/>
                <w:sz w:val="24"/>
                <w:szCs w:val="24"/>
              </w:rPr>
              <w:t>Как ты считаешь, чего не хватает в школе?</w:t>
            </w:r>
          </w:p>
        </w:tc>
        <w:tc>
          <w:tcPr>
            <w:tcW w:w="4927" w:type="dxa"/>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Всего хватает – 3 чел.</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Индивидуальности (инд. подхода) – 1 чел.</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Больше отдыха и меньше д/з</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Хорошей еды – 2 чел.</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Чтобы не было эвакуаций</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Хочется покупать еду в столовой. Не хватает мягких диванов в школе.</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Учителей, 11 классов, мероприятий, автоматов с едой и туалетов</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Компьютеров – 3 чел.</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Питьевых фонтанчиков, где все могли бы пить воду.</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Современной технологии, кабинета информатики, урока труда для мальчиков.</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Современности. Например, дневников электронного вида.</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Современных технологий.</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Телефонов – 2 чел.</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В школе должны быть мероприятия по выбору профессий.</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Обучения программированию, ведь некоторые дети мечтают стать программистами.</w:t>
            </w:r>
          </w:p>
        </w:tc>
      </w:tr>
      <w:tr w:rsidR="00641A31" w:rsidRPr="00AB427D" w:rsidTr="00641A31">
        <w:trPr>
          <w:trHeight w:val="276"/>
        </w:trPr>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Ни у кого нет дисциплины.</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Нормальной учебной программы.</w:t>
            </w:r>
          </w:p>
        </w:tc>
      </w:tr>
      <w:tr w:rsidR="00641A31" w:rsidRPr="00AB427D" w:rsidTr="00641A31">
        <w:tc>
          <w:tcPr>
            <w:tcW w:w="534" w:type="dxa"/>
            <w:vMerge w:val="restart"/>
            <w:shd w:val="clear" w:color="auto" w:fill="auto"/>
          </w:tcPr>
          <w:p w:rsidR="00641A31" w:rsidRPr="00AB427D" w:rsidRDefault="00641A31" w:rsidP="00641A31">
            <w:pPr>
              <w:spacing w:line="240" w:lineRule="auto"/>
              <w:jc w:val="both"/>
              <w:rPr>
                <w:rFonts w:ascii="Times New Roman" w:hAnsi="Times New Roman"/>
                <w:sz w:val="24"/>
                <w:szCs w:val="24"/>
              </w:rPr>
            </w:pPr>
            <w:r w:rsidRPr="00AB427D">
              <w:rPr>
                <w:rFonts w:ascii="Times New Roman" w:hAnsi="Times New Roman"/>
                <w:sz w:val="24"/>
                <w:szCs w:val="24"/>
              </w:rPr>
              <w:t>8.</w:t>
            </w:r>
          </w:p>
        </w:tc>
        <w:tc>
          <w:tcPr>
            <w:tcW w:w="4110" w:type="dxa"/>
            <w:vMerge w:val="restart"/>
            <w:shd w:val="clear" w:color="auto" w:fill="auto"/>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kern w:val="1"/>
                <w:sz w:val="24"/>
                <w:szCs w:val="24"/>
              </w:rPr>
              <w:t>Если бы ты вернулся сюда в роли директора, то что бы ты изменил?</w:t>
            </w:r>
          </w:p>
          <w:p w:rsidR="00641A31" w:rsidRPr="00AB427D" w:rsidRDefault="00641A31" w:rsidP="00641A31">
            <w:pPr>
              <w:spacing w:line="240" w:lineRule="auto"/>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Ничего, все итак хорошо – 4 чел</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Не хочу быть директором – 2 чел.</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Сократить уроки до 30 мин.</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Устав школы</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Подлиннее сделать перемены.</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Я бы запретил хамить и драться. Если кто это сделает, я наказал бы.</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Отменил бы экзамены, стремился бы превратить образование в финское.</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Сделал бы все то, чтобы дети моей школы были рады.</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Классы, ремонт.</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Нормальные туалеты поставил бы. И сделал бы фонтанчик, чтобы дети пили воду.</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Изменил бы то, чего не хватает – кабинет информатики, технология для мальчиков.</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Сделал бы кабинет информатики и занятия по технологии разделил бы на 2 вида.</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Я больше бы общался с учениками, чтобы они меня знали.</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Я бы в роли директора сделала комнату для отдыха и разрешила бы так, чтобы учителя делали для детей занятия более интересные.</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Сократил бы уроки, чтобы дети проводили время с семьей и приходили домой раньше.</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Все.</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Кабинет информатики и проекторы в классах. Восстановил бы мастерскую для уроков труда.</w:t>
            </w:r>
          </w:p>
        </w:tc>
      </w:tr>
      <w:tr w:rsidR="00641A31" w:rsidRPr="00AB427D" w:rsidTr="00641A31">
        <w:tc>
          <w:tcPr>
            <w:tcW w:w="534" w:type="dxa"/>
            <w:vMerge w:val="restart"/>
            <w:shd w:val="clear" w:color="auto" w:fill="auto"/>
          </w:tcPr>
          <w:p w:rsidR="00641A31" w:rsidRPr="00AB427D" w:rsidRDefault="00641A31" w:rsidP="00641A31">
            <w:pPr>
              <w:spacing w:line="240" w:lineRule="auto"/>
              <w:jc w:val="both"/>
              <w:rPr>
                <w:rFonts w:ascii="Times New Roman" w:hAnsi="Times New Roman"/>
                <w:sz w:val="24"/>
                <w:szCs w:val="24"/>
              </w:rPr>
            </w:pPr>
            <w:r w:rsidRPr="00AB427D">
              <w:rPr>
                <w:rFonts w:ascii="Times New Roman" w:hAnsi="Times New Roman"/>
                <w:sz w:val="24"/>
                <w:szCs w:val="24"/>
              </w:rPr>
              <w:t>9.</w:t>
            </w:r>
          </w:p>
        </w:tc>
        <w:tc>
          <w:tcPr>
            <w:tcW w:w="4110" w:type="dxa"/>
            <w:vMerge w:val="restart"/>
            <w:shd w:val="clear" w:color="auto" w:fill="auto"/>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kern w:val="1"/>
                <w:sz w:val="24"/>
                <w:szCs w:val="24"/>
              </w:rPr>
              <w:t>Как ты считаешь, что могут сделать сотрудники школы, чтобы дети себя чувствовали счастливыми?</w:t>
            </w:r>
          </w:p>
          <w:p w:rsidR="00641A31" w:rsidRPr="00AB427D" w:rsidRDefault="00641A31" w:rsidP="00641A31">
            <w:pPr>
              <w:spacing w:line="240" w:lineRule="auto"/>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Сформировать учебную мотивацию – 2 чел.</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Больше внимания к детям – 2 чел.</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Чтобы больше общались вместе</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Задавать меньше д/з</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Делать добро, помогать в трудной ситуации</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Чтобы ставили оценки всегда справедливо.</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Взаимопонимания.</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Автоматы с едой, туалеты, бумага, сушилки для рук, нормальное мыло и больше спортивных тренажеров</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Проводили бы больше времени с детьми и играли в развлекательные игры.</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Побольше перемены и не задавать д/з.</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Говорили детям, что у них все получится, то есть положительную поддержку.</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Говорить, что у детей все получится.</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Оказывать большую поддержку.</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Готовили бы более вкусную и полезную еду, проводили бы беседы с учениками, чтобы узнать, что можно улучшить в школе и брали на заметку.</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Поддерживать ученика, подробно объяснять материал предмета, чтобы дети чувствовали себя счастливыми и уверенными в обучении.</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Следить за хулиганами.</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Разговаривать с учеником на одном уровне, а не как генерал с солдатом. Все равны!</w:t>
            </w:r>
          </w:p>
        </w:tc>
      </w:tr>
      <w:tr w:rsidR="00641A31" w:rsidRPr="00AB427D" w:rsidTr="00641A31">
        <w:tc>
          <w:tcPr>
            <w:tcW w:w="534" w:type="dxa"/>
            <w:vMerge w:val="restart"/>
            <w:shd w:val="clear" w:color="auto" w:fill="auto"/>
          </w:tcPr>
          <w:p w:rsidR="00641A31" w:rsidRPr="00AB427D" w:rsidRDefault="00641A31" w:rsidP="00641A31">
            <w:pPr>
              <w:spacing w:line="240" w:lineRule="auto"/>
              <w:jc w:val="both"/>
              <w:rPr>
                <w:rFonts w:ascii="Times New Roman" w:hAnsi="Times New Roman"/>
                <w:sz w:val="24"/>
                <w:szCs w:val="24"/>
              </w:rPr>
            </w:pPr>
            <w:r w:rsidRPr="00AB427D">
              <w:rPr>
                <w:rFonts w:ascii="Times New Roman" w:hAnsi="Times New Roman"/>
                <w:sz w:val="24"/>
                <w:szCs w:val="24"/>
              </w:rPr>
              <w:t>10.</w:t>
            </w:r>
          </w:p>
        </w:tc>
        <w:tc>
          <w:tcPr>
            <w:tcW w:w="4110" w:type="dxa"/>
            <w:vMerge w:val="restart"/>
            <w:shd w:val="clear" w:color="auto" w:fill="auto"/>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kern w:val="1"/>
                <w:sz w:val="24"/>
                <w:szCs w:val="24"/>
              </w:rPr>
              <w:t>По кому ты будешь скучать, когда выпустишься из школы?</w:t>
            </w:r>
          </w:p>
          <w:p w:rsidR="00641A31" w:rsidRPr="00AB427D" w:rsidRDefault="00641A31" w:rsidP="00641A31">
            <w:pPr>
              <w:spacing w:line="240" w:lineRule="auto"/>
              <w:rPr>
                <w:rFonts w:ascii="Times New Roman" w:hAnsi="Times New Roman"/>
                <w:kern w:val="1"/>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По Адиме Николаевне, Татьяне Гавриловне</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Шигапов, Курсков, Хоменков</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По одноклассникам – 9 чел.</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По учителям – 9 чел.</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Виктор Юрьевич – 3 чел.</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Хоменков, Каракозов, Савцова</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Макс, Полина, Егор, Тема, Дима, Юля, Рома, Даня.</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Ни по кому не буду скучать – 2 чел.</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sz w:val="24"/>
                <w:szCs w:val="24"/>
              </w:rPr>
            </w:pPr>
            <w:r w:rsidRPr="00AB427D">
              <w:rPr>
                <w:rFonts w:ascii="Times New Roman" w:hAnsi="Times New Roman"/>
                <w:sz w:val="24"/>
                <w:szCs w:val="24"/>
              </w:rPr>
              <w:t>По всем</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По логопедам.</w:t>
            </w:r>
          </w:p>
        </w:tc>
      </w:tr>
      <w:tr w:rsidR="00641A31" w:rsidRPr="00AB427D" w:rsidTr="00641A31">
        <w:tc>
          <w:tcPr>
            <w:tcW w:w="534" w:type="dxa"/>
            <w:vMerge w:val="restart"/>
            <w:shd w:val="clear" w:color="auto" w:fill="auto"/>
          </w:tcPr>
          <w:p w:rsidR="00641A31" w:rsidRPr="00AB427D" w:rsidRDefault="00641A31" w:rsidP="00641A31">
            <w:pPr>
              <w:spacing w:line="240" w:lineRule="auto"/>
              <w:jc w:val="both"/>
              <w:rPr>
                <w:rFonts w:ascii="Times New Roman" w:hAnsi="Times New Roman"/>
                <w:sz w:val="24"/>
                <w:szCs w:val="24"/>
              </w:rPr>
            </w:pPr>
            <w:r w:rsidRPr="00AB427D">
              <w:rPr>
                <w:rFonts w:ascii="Times New Roman" w:hAnsi="Times New Roman"/>
                <w:sz w:val="24"/>
                <w:szCs w:val="24"/>
              </w:rPr>
              <w:t>11.</w:t>
            </w:r>
          </w:p>
        </w:tc>
        <w:tc>
          <w:tcPr>
            <w:tcW w:w="4110" w:type="dxa"/>
            <w:vMerge w:val="restart"/>
            <w:shd w:val="clear" w:color="auto" w:fill="auto"/>
          </w:tcPr>
          <w:p w:rsidR="00641A31" w:rsidRPr="00AB427D" w:rsidRDefault="00641A31" w:rsidP="00641A31">
            <w:pPr>
              <w:spacing w:line="240" w:lineRule="auto"/>
              <w:jc w:val="both"/>
              <w:rPr>
                <w:rFonts w:ascii="Times New Roman" w:hAnsi="Times New Roman"/>
                <w:sz w:val="24"/>
                <w:szCs w:val="24"/>
              </w:rPr>
            </w:pPr>
            <w:r w:rsidRPr="00AB427D">
              <w:rPr>
                <w:rFonts w:ascii="Times New Roman" w:hAnsi="Times New Roman"/>
                <w:sz w:val="24"/>
                <w:szCs w:val="24"/>
              </w:rPr>
              <w:t>Кто из сотрудников (учителя, логопеды, психологи и др.) оказывал тебе поддержку?</w:t>
            </w: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Учителя  – 6 чел.</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Виктор Юрьевич – 4 чел.</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Юлия Владимировна (психолог) – 1 чел.</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Наталья Викторовна Загорулько – 2 чел.</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Логопеды – 9 чел.</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Психологи – 4 чел.</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Светлана Евгеньевна – 1 чел.</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Юлия Сергеевна (психолог) – 2 чел.</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Поддержку оказывали все те люди, которые находятся в данной школе.</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Не помню</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Друзья</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Никто – 3 чел.</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Павел Сергеевич Руссу</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Оксана Дмитриевна</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Римма Алексеевна</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Все</w:t>
            </w:r>
          </w:p>
        </w:tc>
      </w:tr>
      <w:tr w:rsidR="00641A31" w:rsidRPr="00AB427D" w:rsidTr="00641A31">
        <w:tc>
          <w:tcPr>
            <w:tcW w:w="534" w:type="dxa"/>
            <w:vMerge w:val="restart"/>
            <w:shd w:val="clear" w:color="auto" w:fill="auto"/>
          </w:tcPr>
          <w:p w:rsidR="00641A31" w:rsidRPr="00AB427D" w:rsidRDefault="00641A31" w:rsidP="00641A31">
            <w:pPr>
              <w:spacing w:line="240" w:lineRule="auto"/>
              <w:jc w:val="both"/>
              <w:rPr>
                <w:rFonts w:ascii="Times New Roman" w:hAnsi="Times New Roman"/>
                <w:sz w:val="24"/>
                <w:szCs w:val="24"/>
              </w:rPr>
            </w:pPr>
            <w:r w:rsidRPr="00AB427D">
              <w:rPr>
                <w:rFonts w:ascii="Times New Roman" w:hAnsi="Times New Roman"/>
                <w:sz w:val="24"/>
                <w:szCs w:val="24"/>
              </w:rPr>
              <w:t xml:space="preserve">12. </w:t>
            </w:r>
          </w:p>
        </w:tc>
        <w:tc>
          <w:tcPr>
            <w:tcW w:w="4110" w:type="dxa"/>
            <w:vMerge w:val="restart"/>
            <w:shd w:val="clear" w:color="auto" w:fill="auto"/>
          </w:tcPr>
          <w:p w:rsidR="00641A31" w:rsidRPr="00AB427D" w:rsidRDefault="00641A31" w:rsidP="00641A31">
            <w:pPr>
              <w:spacing w:line="240" w:lineRule="auto"/>
              <w:jc w:val="both"/>
              <w:rPr>
                <w:rFonts w:ascii="Times New Roman" w:hAnsi="Times New Roman"/>
                <w:sz w:val="24"/>
                <w:szCs w:val="24"/>
              </w:rPr>
            </w:pPr>
            <w:r w:rsidRPr="00AB427D">
              <w:rPr>
                <w:rFonts w:ascii="Times New Roman" w:hAnsi="Times New Roman"/>
                <w:sz w:val="24"/>
                <w:szCs w:val="24"/>
              </w:rPr>
              <w:t>Как ты думаешь, помогли ли тебе в процессе обучения занятия с логопедом?</w:t>
            </w: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Да – 18 чел.</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Нет – 3 чел.</w:t>
            </w:r>
          </w:p>
        </w:tc>
      </w:tr>
      <w:tr w:rsidR="00641A31" w:rsidRPr="00AB427D" w:rsidTr="00641A31">
        <w:tc>
          <w:tcPr>
            <w:tcW w:w="534" w:type="dxa"/>
            <w:shd w:val="clear" w:color="auto" w:fill="auto"/>
          </w:tcPr>
          <w:p w:rsidR="00641A31" w:rsidRPr="00AB427D" w:rsidRDefault="00641A31" w:rsidP="00641A31">
            <w:pPr>
              <w:spacing w:line="240" w:lineRule="auto"/>
              <w:jc w:val="both"/>
              <w:rPr>
                <w:rFonts w:ascii="Times New Roman" w:hAnsi="Times New Roman"/>
                <w:sz w:val="24"/>
                <w:szCs w:val="24"/>
              </w:rPr>
            </w:pPr>
            <w:r w:rsidRPr="00AB427D">
              <w:rPr>
                <w:rFonts w:ascii="Times New Roman" w:hAnsi="Times New Roman"/>
                <w:sz w:val="24"/>
                <w:szCs w:val="24"/>
              </w:rPr>
              <w:t>12.</w:t>
            </w:r>
          </w:p>
        </w:tc>
        <w:tc>
          <w:tcPr>
            <w:tcW w:w="4110" w:type="dxa"/>
            <w:shd w:val="clear" w:color="auto" w:fill="auto"/>
          </w:tcPr>
          <w:p w:rsidR="00641A31" w:rsidRPr="00AB427D" w:rsidRDefault="00641A31" w:rsidP="00641A31">
            <w:pPr>
              <w:spacing w:line="240" w:lineRule="auto"/>
              <w:jc w:val="both"/>
              <w:rPr>
                <w:rFonts w:ascii="Times New Roman" w:hAnsi="Times New Roman"/>
                <w:sz w:val="24"/>
                <w:szCs w:val="24"/>
              </w:rPr>
            </w:pPr>
            <w:r w:rsidRPr="00AB427D">
              <w:rPr>
                <w:rFonts w:ascii="Times New Roman" w:hAnsi="Times New Roman"/>
                <w:sz w:val="24"/>
                <w:szCs w:val="24"/>
              </w:rPr>
              <w:t>На шкале от 0 до 10 отметь, насколько тебе помогли занятия с логопедом в процессе твоего обучения? (0 – совсем не помогли, 10 – очень помогли)</w:t>
            </w: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1 – 1 чел.</w:t>
            </w:r>
          </w:p>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 xml:space="preserve">3 – 1 чел. </w:t>
            </w:r>
          </w:p>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5 – 1 чел.</w:t>
            </w:r>
          </w:p>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7 – 4 чел.</w:t>
            </w:r>
          </w:p>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8 – 3 чел.</w:t>
            </w:r>
          </w:p>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9 – 1 чел.</w:t>
            </w:r>
          </w:p>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10 – 10 чел.</w:t>
            </w:r>
          </w:p>
        </w:tc>
      </w:tr>
      <w:tr w:rsidR="00641A31" w:rsidRPr="00AB427D" w:rsidTr="00641A31">
        <w:tc>
          <w:tcPr>
            <w:tcW w:w="534" w:type="dxa"/>
            <w:vMerge w:val="restart"/>
            <w:shd w:val="clear" w:color="auto" w:fill="auto"/>
          </w:tcPr>
          <w:p w:rsidR="00641A31" w:rsidRPr="00AB427D" w:rsidRDefault="00641A31" w:rsidP="00641A31">
            <w:pPr>
              <w:spacing w:line="240" w:lineRule="auto"/>
              <w:jc w:val="both"/>
              <w:rPr>
                <w:rFonts w:ascii="Times New Roman" w:hAnsi="Times New Roman"/>
                <w:sz w:val="24"/>
                <w:szCs w:val="24"/>
              </w:rPr>
            </w:pPr>
            <w:r w:rsidRPr="00AB427D">
              <w:rPr>
                <w:rFonts w:ascii="Times New Roman" w:hAnsi="Times New Roman"/>
                <w:sz w:val="24"/>
                <w:szCs w:val="24"/>
              </w:rPr>
              <w:t>13.</w:t>
            </w:r>
          </w:p>
        </w:tc>
        <w:tc>
          <w:tcPr>
            <w:tcW w:w="4110" w:type="dxa"/>
            <w:vMerge w:val="restart"/>
            <w:shd w:val="clear" w:color="auto" w:fill="auto"/>
          </w:tcPr>
          <w:p w:rsidR="00641A31" w:rsidRPr="00AB427D" w:rsidRDefault="00641A31" w:rsidP="00641A31">
            <w:pPr>
              <w:spacing w:line="240" w:lineRule="auto"/>
              <w:jc w:val="both"/>
              <w:rPr>
                <w:rFonts w:ascii="Times New Roman" w:hAnsi="Times New Roman"/>
                <w:sz w:val="24"/>
                <w:szCs w:val="24"/>
              </w:rPr>
            </w:pPr>
            <w:r w:rsidRPr="00AB427D">
              <w:rPr>
                <w:rFonts w:ascii="Times New Roman" w:hAnsi="Times New Roman"/>
                <w:sz w:val="24"/>
                <w:szCs w:val="24"/>
              </w:rPr>
              <w:t>Как зовут логопеда, который с тобой занимался?</w:t>
            </w: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Не помню – 8 чел.</w:t>
            </w:r>
          </w:p>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Светлана Евгеньевна – 2 чел.</w:t>
            </w:r>
          </w:p>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Помню только в лицо – 3 чел.</w:t>
            </w:r>
          </w:p>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Юлия Владимировна – 1 чел.</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Оксана Дмитриевна – 4 чел.</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Не помню, их много было</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Елена Александровна</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Елена Викторовна</w:t>
            </w:r>
          </w:p>
        </w:tc>
      </w:tr>
      <w:tr w:rsidR="00641A31" w:rsidRPr="00AB427D" w:rsidTr="00641A31">
        <w:tc>
          <w:tcPr>
            <w:tcW w:w="534" w:type="dxa"/>
            <w:vMerge w:val="restart"/>
            <w:shd w:val="clear" w:color="auto" w:fill="auto"/>
          </w:tcPr>
          <w:p w:rsidR="00641A31" w:rsidRPr="00AB427D" w:rsidRDefault="00641A31" w:rsidP="00641A31">
            <w:pPr>
              <w:spacing w:line="240" w:lineRule="auto"/>
              <w:jc w:val="both"/>
              <w:rPr>
                <w:rFonts w:ascii="Times New Roman" w:hAnsi="Times New Roman"/>
                <w:sz w:val="24"/>
                <w:szCs w:val="24"/>
              </w:rPr>
            </w:pPr>
            <w:r w:rsidRPr="00AB427D">
              <w:rPr>
                <w:rFonts w:ascii="Times New Roman" w:hAnsi="Times New Roman"/>
                <w:sz w:val="24"/>
                <w:szCs w:val="24"/>
              </w:rPr>
              <w:t xml:space="preserve">14. </w:t>
            </w:r>
          </w:p>
        </w:tc>
        <w:tc>
          <w:tcPr>
            <w:tcW w:w="4110" w:type="dxa"/>
            <w:vMerge w:val="restart"/>
            <w:shd w:val="clear" w:color="auto" w:fill="auto"/>
          </w:tcPr>
          <w:p w:rsidR="00641A31" w:rsidRPr="00AB427D" w:rsidRDefault="00641A31" w:rsidP="00641A31">
            <w:pPr>
              <w:spacing w:line="240" w:lineRule="auto"/>
              <w:jc w:val="both"/>
              <w:rPr>
                <w:rFonts w:ascii="Times New Roman" w:hAnsi="Times New Roman"/>
                <w:sz w:val="24"/>
                <w:szCs w:val="24"/>
              </w:rPr>
            </w:pPr>
            <w:r w:rsidRPr="00AB427D">
              <w:rPr>
                <w:rFonts w:ascii="Times New Roman" w:hAnsi="Times New Roman"/>
                <w:sz w:val="24"/>
                <w:szCs w:val="24"/>
              </w:rPr>
              <w:t>Как зовут психолога класса?</w:t>
            </w: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Не помню – 8 чел.</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Юлия Владимировна – 6 чел.</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Юлия Сергеевна – 10 чел.</w:t>
            </w:r>
          </w:p>
        </w:tc>
      </w:tr>
      <w:tr w:rsidR="00641A31" w:rsidRPr="00AB427D" w:rsidTr="00641A31">
        <w:tc>
          <w:tcPr>
            <w:tcW w:w="534" w:type="dxa"/>
            <w:vMerge w:val="restart"/>
            <w:shd w:val="clear" w:color="auto" w:fill="auto"/>
          </w:tcPr>
          <w:p w:rsidR="00641A31" w:rsidRPr="00AB427D" w:rsidRDefault="00641A31" w:rsidP="00641A31">
            <w:pPr>
              <w:spacing w:line="240" w:lineRule="auto"/>
              <w:jc w:val="both"/>
              <w:rPr>
                <w:rFonts w:ascii="Times New Roman" w:hAnsi="Times New Roman"/>
                <w:sz w:val="24"/>
                <w:szCs w:val="24"/>
              </w:rPr>
            </w:pPr>
            <w:r w:rsidRPr="00AB427D">
              <w:rPr>
                <w:rFonts w:ascii="Times New Roman" w:hAnsi="Times New Roman"/>
                <w:sz w:val="24"/>
                <w:szCs w:val="24"/>
              </w:rPr>
              <w:t>15.</w:t>
            </w:r>
          </w:p>
        </w:tc>
        <w:tc>
          <w:tcPr>
            <w:tcW w:w="4110" w:type="dxa"/>
            <w:vMerge w:val="restart"/>
            <w:shd w:val="clear" w:color="auto" w:fill="auto"/>
          </w:tcPr>
          <w:p w:rsidR="00641A31" w:rsidRPr="00AB427D" w:rsidRDefault="00641A31" w:rsidP="00641A31">
            <w:pPr>
              <w:spacing w:line="240" w:lineRule="auto"/>
              <w:jc w:val="both"/>
              <w:rPr>
                <w:rFonts w:ascii="Times New Roman" w:hAnsi="Times New Roman"/>
                <w:sz w:val="24"/>
                <w:szCs w:val="24"/>
              </w:rPr>
            </w:pPr>
            <w:r w:rsidRPr="00AB427D">
              <w:rPr>
                <w:rFonts w:ascii="Times New Roman" w:hAnsi="Times New Roman"/>
                <w:sz w:val="24"/>
                <w:szCs w:val="24"/>
              </w:rPr>
              <w:t>Нравится ли тебе приготовленная в столовой еда?</w:t>
            </w: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Да – 10 чел.</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Нет – 8 чел.</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50/50 – 3 чел.</w:t>
            </w:r>
          </w:p>
        </w:tc>
      </w:tr>
      <w:tr w:rsidR="00641A31" w:rsidRPr="00AB427D" w:rsidTr="00641A31">
        <w:tc>
          <w:tcPr>
            <w:tcW w:w="534" w:type="dxa"/>
            <w:vMerge w:val="restart"/>
            <w:shd w:val="clear" w:color="auto" w:fill="auto"/>
          </w:tcPr>
          <w:p w:rsidR="00641A31" w:rsidRPr="00AB427D" w:rsidRDefault="00641A31" w:rsidP="00641A31">
            <w:pPr>
              <w:spacing w:line="240" w:lineRule="auto"/>
              <w:jc w:val="both"/>
              <w:rPr>
                <w:rFonts w:ascii="Times New Roman" w:hAnsi="Times New Roman"/>
                <w:sz w:val="24"/>
                <w:szCs w:val="24"/>
              </w:rPr>
            </w:pPr>
            <w:r w:rsidRPr="00AB427D">
              <w:rPr>
                <w:rFonts w:ascii="Times New Roman" w:hAnsi="Times New Roman"/>
                <w:sz w:val="24"/>
                <w:szCs w:val="24"/>
              </w:rPr>
              <w:t>16.</w:t>
            </w:r>
          </w:p>
        </w:tc>
        <w:tc>
          <w:tcPr>
            <w:tcW w:w="4110" w:type="dxa"/>
            <w:vMerge w:val="restart"/>
            <w:shd w:val="clear" w:color="auto" w:fill="auto"/>
          </w:tcPr>
          <w:p w:rsidR="00641A31" w:rsidRPr="00AB427D" w:rsidRDefault="00641A31" w:rsidP="00641A31">
            <w:pPr>
              <w:spacing w:line="240" w:lineRule="auto"/>
              <w:jc w:val="both"/>
              <w:rPr>
                <w:rFonts w:ascii="Times New Roman" w:hAnsi="Times New Roman"/>
                <w:sz w:val="24"/>
                <w:szCs w:val="24"/>
              </w:rPr>
            </w:pPr>
            <w:r w:rsidRPr="00AB427D">
              <w:rPr>
                <w:rFonts w:ascii="Times New Roman" w:hAnsi="Times New Roman"/>
                <w:sz w:val="24"/>
                <w:szCs w:val="24"/>
              </w:rPr>
              <w:t>Можешь ли ты сказать, что любишь свою школу?</w:t>
            </w: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Да – 15 чел.</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Нет – 4 чел.</w:t>
            </w:r>
          </w:p>
        </w:tc>
      </w:tr>
      <w:tr w:rsidR="00641A31" w:rsidRPr="00AB427D" w:rsidTr="00641A31">
        <w:tc>
          <w:tcPr>
            <w:tcW w:w="534"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110" w:type="dxa"/>
            <w:vMerge/>
            <w:shd w:val="clear" w:color="auto" w:fill="auto"/>
          </w:tcPr>
          <w:p w:rsidR="00641A31" w:rsidRPr="00AB427D" w:rsidRDefault="00641A31" w:rsidP="00641A31">
            <w:pPr>
              <w:spacing w:line="240" w:lineRule="auto"/>
              <w:jc w:val="both"/>
              <w:rPr>
                <w:rFonts w:ascii="Times New Roman" w:hAnsi="Times New Roman"/>
                <w:sz w:val="24"/>
                <w:szCs w:val="24"/>
              </w:rPr>
            </w:pPr>
          </w:p>
        </w:tc>
        <w:tc>
          <w:tcPr>
            <w:tcW w:w="4927" w:type="dxa"/>
            <w:shd w:val="clear" w:color="auto" w:fill="auto"/>
            <w:vAlign w:val="bottom"/>
          </w:tcPr>
          <w:p w:rsidR="00641A31" w:rsidRPr="00AB427D" w:rsidRDefault="00641A31" w:rsidP="00641A31">
            <w:pPr>
              <w:spacing w:line="240" w:lineRule="auto"/>
              <w:rPr>
                <w:rFonts w:ascii="Times New Roman" w:hAnsi="Times New Roman"/>
                <w:color w:val="000000"/>
                <w:sz w:val="24"/>
                <w:szCs w:val="24"/>
              </w:rPr>
            </w:pPr>
            <w:r w:rsidRPr="00AB427D">
              <w:rPr>
                <w:rFonts w:ascii="Times New Roman" w:hAnsi="Times New Roman"/>
                <w:color w:val="000000"/>
                <w:sz w:val="24"/>
                <w:szCs w:val="24"/>
              </w:rPr>
              <w:t>50/50 – 2 чел.</w:t>
            </w:r>
          </w:p>
        </w:tc>
      </w:tr>
    </w:tbl>
    <w:p w:rsidR="00641A31" w:rsidRPr="00AB427D" w:rsidRDefault="00641A31" w:rsidP="00641A31">
      <w:pPr>
        <w:spacing w:line="240" w:lineRule="auto"/>
        <w:jc w:val="both"/>
        <w:rPr>
          <w:rFonts w:ascii="Times New Roman" w:hAnsi="Times New Roman"/>
          <w:sz w:val="24"/>
          <w:szCs w:val="24"/>
        </w:rPr>
      </w:pPr>
    </w:p>
    <w:p w:rsidR="00641A31" w:rsidRPr="00AB427D" w:rsidRDefault="00641A31" w:rsidP="00641A31">
      <w:pPr>
        <w:spacing w:line="240" w:lineRule="auto"/>
        <w:ind w:firstLine="540"/>
        <w:jc w:val="both"/>
        <w:rPr>
          <w:rFonts w:ascii="Times New Roman" w:hAnsi="Times New Roman"/>
          <w:sz w:val="24"/>
          <w:szCs w:val="24"/>
        </w:rPr>
      </w:pPr>
      <w:r w:rsidRPr="00AB427D">
        <w:rPr>
          <w:rFonts w:ascii="Times New Roman" w:hAnsi="Times New Roman"/>
          <w:sz w:val="24"/>
          <w:szCs w:val="24"/>
        </w:rPr>
        <w:t>В результате обработки данных анкет можно отметить следующее.</w:t>
      </w:r>
    </w:p>
    <w:p w:rsidR="00641A31" w:rsidRPr="00AB427D" w:rsidRDefault="00641A31" w:rsidP="00641A31">
      <w:pPr>
        <w:numPr>
          <w:ilvl w:val="0"/>
          <w:numId w:val="41"/>
        </w:numPr>
        <w:tabs>
          <w:tab w:val="left" w:pos="1134"/>
        </w:tabs>
        <w:spacing w:after="0" w:line="240" w:lineRule="auto"/>
        <w:ind w:left="0" w:firstLine="709"/>
        <w:jc w:val="both"/>
        <w:rPr>
          <w:rFonts w:ascii="Times New Roman" w:hAnsi="Times New Roman"/>
          <w:sz w:val="24"/>
          <w:szCs w:val="24"/>
        </w:rPr>
      </w:pPr>
      <w:r w:rsidRPr="00AB427D">
        <w:rPr>
          <w:rFonts w:ascii="Times New Roman" w:hAnsi="Times New Roman"/>
          <w:sz w:val="24"/>
          <w:szCs w:val="24"/>
        </w:rPr>
        <w:t>Ярким школьным воспоминанием у большинства детей являются ситуации, связанные с дружбой и общением с одноклассниками,  совместные мероприятия.</w:t>
      </w:r>
    </w:p>
    <w:p w:rsidR="00641A31" w:rsidRPr="00AB427D" w:rsidRDefault="00641A31" w:rsidP="00641A31">
      <w:pPr>
        <w:numPr>
          <w:ilvl w:val="0"/>
          <w:numId w:val="41"/>
        </w:numPr>
        <w:tabs>
          <w:tab w:val="left" w:pos="1134"/>
        </w:tabs>
        <w:spacing w:after="0" w:line="240" w:lineRule="auto"/>
        <w:ind w:left="0" w:firstLine="709"/>
        <w:jc w:val="both"/>
        <w:rPr>
          <w:rFonts w:ascii="Times New Roman" w:hAnsi="Times New Roman"/>
          <w:sz w:val="24"/>
          <w:szCs w:val="24"/>
        </w:rPr>
      </w:pPr>
      <w:r w:rsidRPr="00AB427D">
        <w:rPr>
          <w:rFonts w:ascii="Times New Roman" w:hAnsi="Times New Roman"/>
          <w:sz w:val="24"/>
          <w:szCs w:val="24"/>
        </w:rPr>
        <w:t>На вопрос о влиянии взрослых на ребенка, дети отдают предпочтение родителям и учителям, в меньшей степени одноклассникам. Некоторые выпускники упоминают одного учителя, оказавшего влияние на развитие его личности.</w:t>
      </w:r>
    </w:p>
    <w:p w:rsidR="00641A31" w:rsidRPr="00AB427D" w:rsidRDefault="00641A31" w:rsidP="00641A31">
      <w:pPr>
        <w:numPr>
          <w:ilvl w:val="0"/>
          <w:numId w:val="41"/>
        </w:numPr>
        <w:tabs>
          <w:tab w:val="left" w:pos="1134"/>
        </w:tabs>
        <w:spacing w:after="0" w:line="240" w:lineRule="auto"/>
        <w:ind w:left="0" w:firstLine="709"/>
        <w:jc w:val="both"/>
        <w:rPr>
          <w:rFonts w:ascii="Times New Roman" w:hAnsi="Times New Roman"/>
          <w:sz w:val="24"/>
          <w:szCs w:val="24"/>
        </w:rPr>
      </w:pPr>
      <w:r w:rsidRPr="00AB427D">
        <w:rPr>
          <w:rFonts w:ascii="Times New Roman" w:hAnsi="Times New Roman"/>
          <w:kern w:val="1"/>
          <w:sz w:val="24"/>
          <w:szCs w:val="24"/>
        </w:rPr>
        <w:t>За время учебы в школе детей больше всего порадовало общение друг с другом, школьные мероприятия, в меньшей степени – получение знаний и положительных отметок.</w:t>
      </w:r>
    </w:p>
    <w:p w:rsidR="00641A31" w:rsidRPr="00AB427D" w:rsidRDefault="00641A31" w:rsidP="00641A31">
      <w:pPr>
        <w:numPr>
          <w:ilvl w:val="0"/>
          <w:numId w:val="41"/>
        </w:numPr>
        <w:tabs>
          <w:tab w:val="left" w:pos="1134"/>
        </w:tabs>
        <w:spacing w:after="0" w:line="240" w:lineRule="auto"/>
        <w:ind w:left="0" w:firstLine="709"/>
        <w:jc w:val="both"/>
        <w:rPr>
          <w:rFonts w:ascii="Times New Roman" w:hAnsi="Times New Roman"/>
          <w:sz w:val="24"/>
          <w:szCs w:val="24"/>
        </w:rPr>
      </w:pPr>
      <w:r w:rsidRPr="00AB427D">
        <w:rPr>
          <w:rFonts w:ascii="Times New Roman" w:hAnsi="Times New Roman"/>
          <w:sz w:val="24"/>
          <w:szCs w:val="24"/>
        </w:rPr>
        <w:t>За время учебы в школе ничего не огорчило – только 6 учащихся (28%), остальные вспоминают плохие оценки, уход полюбившихся учителей, наличие большого количества уроков и пр.</w:t>
      </w:r>
    </w:p>
    <w:p w:rsidR="00641A31" w:rsidRPr="00AB427D" w:rsidRDefault="00641A31" w:rsidP="00641A31">
      <w:pPr>
        <w:numPr>
          <w:ilvl w:val="0"/>
          <w:numId w:val="41"/>
        </w:numPr>
        <w:tabs>
          <w:tab w:val="left" w:pos="1134"/>
        </w:tabs>
        <w:spacing w:after="0" w:line="240" w:lineRule="auto"/>
        <w:ind w:left="0" w:firstLine="709"/>
        <w:jc w:val="both"/>
        <w:rPr>
          <w:rFonts w:ascii="Times New Roman" w:hAnsi="Times New Roman"/>
          <w:sz w:val="24"/>
          <w:szCs w:val="24"/>
        </w:rPr>
      </w:pPr>
      <w:r w:rsidRPr="00AB427D">
        <w:rPr>
          <w:rFonts w:ascii="Times New Roman" w:hAnsi="Times New Roman"/>
          <w:sz w:val="24"/>
          <w:szCs w:val="24"/>
        </w:rPr>
        <w:t>За время учебы в школе никого не вспоминают с обидой – 16 человек (76%), остальные обижаются на учителей, 1 ученик вспоминает с обидой выпускника прошлых лет.</w:t>
      </w:r>
    </w:p>
    <w:p w:rsidR="00641A31" w:rsidRPr="00AB427D" w:rsidRDefault="00641A31" w:rsidP="00641A31">
      <w:pPr>
        <w:numPr>
          <w:ilvl w:val="0"/>
          <w:numId w:val="41"/>
        </w:numPr>
        <w:tabs>
          <w:tab w:val="left" w:pos="1134"/>
        </w:tabs>
        <w:spacing w:after="0" w:line="240" w:lineRule="auto"/>
        <w:ind w:left="0" w:firstLine="709"/>
        <w:jc w:val="both"/>
        <w:rPr>
          <w:rFonts w:ascii="Times New Roman" w:hAnsi="Times New Roman"/>
          <w:sz w:val="24"/>
          <w:szCs w:val="24"/>
        </w:rPr>
      </w:pPr>
      <w:r w:rsidRPr="00AB427D">
        <w:rPr>
          <w:rFonts w:ascii="Times New Roman" w:hAnsi="Times New Roman"/>
          <w:sz w:val="24"/>
          <w:szCs w:val="24"/>
        </w:rPr>
        <w:t>К вопросу о том, какой совет ты можешь дать своим последователям, выпускники отнеслись серьезно, с пониманием. Среди советов большинства звучит поддержка, настрой на положительную сдачу экзаменов, хорошую учебу.</w:t>
      </w:r>
    </w:p>
    <w:p w:rsidR="00641A31" w:rsidRPr="00AB427D" w:rsidRDefault="00641A31" w:rsidP="00641A31">
      <w:pPr>
        <w:numPr>
          <w:ilvl w:val="0"/>
          <w:numId w:val="41"/>
        </w:numPr>
        <w:tabs>
          <w:tab w:val="left" w:pos="1134"/>
        </w:tabs>
        <w:spacing w:after="0" w:line="240" w:lineRule="auto"/>
        <w:ind w:left="0" w:firstLine="709"/>
        <w:jc w:val="both"/>
        <w:rPr>
          <w:rFonts w:ascii="Times New Roman" w:hAnsi="Times New Roman"/>
          <w:sz w:val="24"/>
          <w:szCs w:val="24"/>
        </w:rPr>
      </w:pPr>
      <w:r w:rsidRPr="00AB427D">
        <w:rPr>
          <w:rFonts w:ascii="Times New Roman" w:hAnsi="Times New Roman"/>
          <w:sz w:val="24"/>
          <w:szCs w:val="24"/>
        </w:rPr>
        <w:t>На вопрос чего не хватает в школе, большинство детей отвечают так: уроков труда для мальчиков, кабинета информатики с компьютерами и пр. 3 человека (14%) считают, что все итак хорошо.</w:t>
      </w:r>
    </w:p>
    <w:p w:rsidR="00641A31" w:rsidRPr="00AB427D" w:rsidRDefault="00641A31" w:rsidP="00641A31">
      <w:pPr>
        <w:numPr>
          <w:ilvl w:val="0"/>
          <w:numId w:val="41"/>
        </w:numPr>
        <w:tabs>
          <w:tab w:val="left" w:pos="1134"/>
        </w:tabs>
        <w:spacing w:after="0" w:line="240" w:lineRule="auto"/>
        <w:ind w:left="0" w:firstLine="709"/>
        <w:jc w:val="both"/>
        <w:rPr>
          <w:rFonts w:ascii="Times New Roman" w:hAnsi="Times New Roman"/>
          <w:sz w:val="24"/>
          <w:szCs w:val="24"/>
        </w:rPr>
      </w:pPr>
      <w:r w:rsidRPr="00AB427D">
        <w:rPr>
          <w:rFonts w:ascii="Times New Roman" w:hAnsi="Times New Roman"/>
          <w:sz w:val="24"/>
          <w:szCs w:val="24"/>
        </w:rPr>
        <w:t>На месте директора дети хотели бы изменить уроки труда, сделать их отдельно для мальчиков и отдельно для девочек, компьютерный класс и проекторы, сократить уроки и пр.</w:t>
      </w:r>
    </w:p>
    <w:p w:rsidR="00641A31" w:rsidRPr="00AB427D" w:rsidRDefault="00641A31" w:rsidP="00641A31">
      <w:pPr>
        <w:numPr>
          <w:ilvl w:val="0"/>
          <w:numId w:val="41"/>
        </w:numPr>
        <w:tabs>
          <w:tab w:val="left" w:pos="1134"/>
        </w:tabs>
        <w:spacing w:after="0" w:line="240" w:lineRule="auto"/>
        <w:ind w:left="0" w:firstLine="709"/>
        <w:rPr>
          <w:rFonts w:ascii="Times New Roman" w:hAnsi="Times New Roman"/>
          <w:sz w:val="24"/>
          <w:szCs w:val="24"/>
        </w:rPr>
      </w:pPr>
      <w:r w:rsidRPr="00AB427D">
        <w:rPr>
          <w:rFonts w:ascii="Times New Roman" w:hAnsi="Times New Roman"/>
          <w:kern w:val="1"/>
          <w:sz w:val="24"/>
          <w:szCs w:val="24"/>
        </w:rPr>
        <w:t>На вопрос о том, что могут сделать сотрудники школы, чтобы дети себя чувствовали счастливыми, дети отвечали, что хотят больше внимания к себе, поддержки, справедливых отметок, вкусной еды в столовой.</w:t>
      </w:r>
    </w:p>
    <w:p w:rsidR="00641A31" w:rsidRPr="00AB427D" w:rsidRDefault="00641A31" w:rsidP="00641A31">
      <w:pPr>
        <w:numPr>
          <w:ilvl w:val="0"/>
          <w:numId w:val="41"/>
        </w:numPr>
        <w:tabs>
          <w:tab w:val="left" w:pos="1134"/>
        </w:tabs>
        <w:spacing w:after="0" w:line="240" w:lineRule="auto"/>
        <w:ind w:left="0" w:firstLine="709"/>
        <w:jc w:val="both"/>
        <w:rPr>
          <w:rFonts w:ascii="Times New Roman" w:hAnsi="Times New Roman"/>
          <w:sz w:val="24"/>
          <w:szCs w:val="24"/>
        </w:rPr>
      </w:pPr>
      <w:r w:rsidRPr="00AB427D">
        <w:rPr>
          <w:rFonts w:ascii="Times New Roman" w:hAnsi="Times New Roman"/>
          <w:sz w:val="24"/>
          <w:szCs w:val="24"/>
        </w:rPr>
        <w:t xml:space="preserve">На вопрос о том, по кому дети будут скучать после окончания школы, дети ответили, что по учителям и одноклассникам. Некоторые писали конкретные имена одноклассников, учителей, классного руководителя. </w:t>
      </w:r>
    </w:p>
    <w:p w:rsidR="00641A31" w:rsidRPr="00AB427D" w:rsidRDefault="00641A31" w:rsidP="00641A31">
      <w:pPr>
        <w:numPr>
          <w:ilvl w:val="0"/>
          <w:numId w:val="41"/>
        </w:numPr>
        <w:tabs>
          <w:tab w:val="left" w:pos="1134"/>
        </w:tabs>
        <w:spacing w:after="0" w:line="240" w:lineRule="auto"/>
        <w:ind w:left="0" w:firstLine="709"/>
        <w:jc w:val="both"/>
        <w:rPr>
          <w:rFonts w:ascii="Times New Roman" w:hAnsi="Times New Roman"/>
          <w:sz w:val="24"/>
          <w:szCs w:val="24"/>
        </w:rPr>
      </w:pPr>
      <w:r w:rsidRPr="00AB427D">
        <w:rPr>
          <w:rFonts w:ascii="Times New Roman" w:hAnsi="Times New Roman"/>
          <w:sz w:val="24"/>
          <w:szCs w:val="24"/>
        </w:rPr>
        <w:t xml:space="preserve"> В ответах на вопрос о том, кто из сотрудников оказывал поддержку, лидирует вариант «логопеды» - так ответили 9 выпускников (42%). Также дети отмечают, что поддерживали учителя, психологи и др.</w:t>
      </w:r>
    </w:p>
    <w:p w:rsidR="00641A31" w:rsidRPr="00AB427D" w:rsidRDefault="00641A31" w:rsidP="00641A31">
      <w:pPr>
        <w:numPr>
          <w:ilvl w:val="0"/>
          <w:numId w:val="41"/>
        </w:numPr>
        <w:tabs>
          <w:tab w:val="left" w:pos="1134"/>
        </w:tabs>
        <w:spacing w:after="0" w:line="240" w:lineRule="auto"/>
        <w:ind w:left="0" w:firstLine="709"/>
        <w:jc w:val="both"/>
        <w:rPr>
          <w:rFonts w:ascii="Times New Roman" w:hAnsi="Times New Roman"/>
          <w:sz w:val="24"/>
          <w:szCs w:val="24"/>
        </w:rPr>
      </w:pPr>
      <w:r w:rsidRPr="00AB427D">
        <w:rPr>
          <w:rFonts w:ascii="Times New Roman" w:hAnsi="Times New Roman"/>
          <w:sz w:val="24"/>
          <w:szCs w:val="24"/>
        </w:rPr>
        <w:t xml:space="preserve"> 18 (85%) учащихся, считают, что им помогли занятия с логопедами. По шкале от 0 до 10 (насколько помогли занятия с логопедами) прослежены следующие показатели: от 1 до 5  - 3 человека (15%), от 7 до 10 – 18 человек (85%).</w:t>
      </w:r>
    </w:p>
    <w:p w:rsidR="00641A31" w:rsidRPr="00AB427D" w:rsidRDefault="00641A31" w:rsidP="00641A31">
      <w:pPr>
        <w:numPr>
          <w:ilvl w:val="0"/>
          <w:numId w:val="41"/>
        </w:numPr>
        <w:tabs>
          <w:tab w:val="left" w:pos="1134"/>
        </w:tabs>
        <w:spacing w:after="0" w:line="240" w:lineRule="auto"/>
        <w:ind w:left="0" w:firstLine="709"/>
        <w:jc w:val="both"/>
        <w:rPr>
          <w:rFonts w:ascii="Times New Roman" w:hAnsi="Times New Roman"/>
          <w:sz w:val="24"/>
          <w:szCs w:val="24"/>
        </w:rPr>
      </w:pPr>
      <w:r w:rsidRPr="00AB427D">
        <w:rPr>
          <w:rFonts w:ascii="Times New Roman" w:hAnsi="Times New Roman"/>
          <w:sz w:val="24"/>
          <w:szCs w:val="24"/>
        </w:rPr>
        <w:t xml:space="preserve"> На вопросы о том, помнят ли дети, как зовут их логопеда и психолога, чаще отвечают – «не помню» или «помню только в лицо». Это связано с особенностями развития, несколько сниженным уровнем слухоречевой памяти.</w:t>
      </w:r>
    </w:p>
    <w:p w:rsidR="00641A31" w:rsidRPr="00AB427D" w:rsidRDefault="00641A31" w:rsidP="00641A31">
      <w:pPr>
        <w:numPr>
          <w:ilvl w:val="0"/>
          <w:numId w:val="41"/>
        </w:numPr>
        <w:tabs>
          <w:tab w:val="left" w:pos="1134"/>
        </w:tabs>
        <w:spacing w:after="0" w:line="240" w:lineRule="auto"/>
        <w:ind w:left="0" w:firstLine="709"/>
        <w:jc w:val="both"/>
        <w:rPr>
          <w:rFonts w:ascii="Times New Roman" w:hAnsi="Times New Roman"/>
          <w:sz w:val="24"/>
          <w:szCs w:val="24"/>
        </w:rPr>
      </w:pPr>
      <w:r w:rsidRPr="00AB427D">
        <w:rPr>
          <w:rFonts w:ascii="Times New Roman" w:hAnsi="Times New Roman"/>
          <w:sz w:val="24"/>
          <w:szCs w:val="24"/>
        </w:rPr>
        <w:t xml:space="preserve"> На вопрос о том, нравится ли еда, приготовленная в столовой, дети отвечают следующим образом: да – 10 человек (47%), нет – 8 (38%), 50/50 – 3 человека (15%).</w:t>
      </w:r>
    </w:p>
    <w:p w:rsidR="00641A31" w:rsidRPr="00A77943" w:rsidRDefault="00641A31" w:rsidP="00641A31">
      <w:pPr>
        <w:numPr>
          <w:ilvl w:val="0"/>
          <w:numId w:val="41"/>
        </w:numPr>
        <w:tabs>
          <w:tab w:val="left" w:pos="1134"/>
        </w:tabs>
        <w:spacing w:after="0" w:line="240" w:lineRule="auto"/>
        <w:ind w:left="0" w:firstLine="709"/>
        <w:jc w:val="both"/>
        <w:rPr>
          <w:rFonts w:ascii="Times New Roman" w:hAnsi="Times New Roman"/>
          <w:sz w:val="24"/>
          <w:szCs w:val="24"/>
        </w:rPr>
      </w:pPr>
      <w:r w:rsidRPr="00AB427D">
        <w:rPr>
          <w:rFonts w:ascii="Times New Roman" w:hAnsi="Times New Roman"/>
          <w:sz w:val="24"/>
          <w:szCs w:val="24"/>
        </w:rPr>
        <w:t xml:space="preserve"> На вопрос любите ли вы свою школу ответили так: да – 15 человек (71%), нет – 4 человека (20%), 50/50 -2 чел. (9%).</w:t>
      </w:r>
    </w:p>
    <w:p w:rsidR="00641A31" w:rsidRPr="00AB427D" w:rsidRDefault="00641A31" w:rsidP="00641A31">
      <w:pPr>
        <w:spacing w:line="240" w:lineRule="auto"/>
        <w:ind w:firstLine="540"/>
        <w:jc w:val="both"/>
        <w:rPr>
          <w:rFonts w:ascii="Times New Roman" w:hAnsi="Times New Roman"/>
          <w:sz w:val="24"/>
          <w:szCs w:val="24"/>
        </w:rPr>
      </w:pPr>
      <w:r w:rsidRPr="00AB427D">
        <w:rPr>
          <w:rFonts w:ascii="Times New Roman" w:hAnsi="Times New Roman"/>
          <w:sz w:val="24"/>
          <w:szCs w:val="24"/>
        </w:rPr>
        <w:t>Таким образом, общее отношение выпускников к учебе и времени, проведенном в школе-интернате, можно определить преимущественно  положительным.</w:t>
      </w:r>
    </w:p>
    <w:p w:rsidR="00641A31" w:rsidRPr="00641A31" w:rsidRDefault="00641A31" w:rsidP="000D13FC">
      <w:pPr>
        <w:spacing w:after="0" w:line="240" w:lineRule="auto"/>
        <w:jc w:val="both"/>
        <w:rPr>
          <w:rFonts w:ascii="Times New Roman" w:hAnsi="Times New Roman"/>
          <w:b/>
          <w:kern w:val="3"/>
          <w:sz w:val="24"/>
          <w:szCs w:val="24"/>
          <w:lang w:eastAsia="ja-JP" w:bidi="fa-IR"/>
        </w:rPr>
      </w:pPr>
      <w:r w:rsidRPr="00641A31">
        <w:rPr>
          <w:rFonts w:ascii="Times New Roman" w:hAnsi="Times New Roman"/>
          <w:b/>
          <w:kern w:val="3"/>
          <w:sz w:val="24"/>
          <w:szCs w:val="24"/>
          <w:lang w:eastAsia="ja-JP" w:bidi="fa-IR"/>
        </w:rPr>
        <w:t xml:space="preserve"> </w:t>
      </w:r>
    </w:p>
    <w:p w:rsidR="00641A31" w:rsidRPr="000D13FC" w:rsidRDefault="000D13FC" w:rsidP="00641A31">
      <w:pPr>
        <w:spacing w:after="0" w:line="240" w:lineRule="auto"/>
        <w:ind w:firstLine="540"/>
        <w:jc w:val="both"/>
        <w:rPr>
          <w:rFonts w:ascii="Times New Roman" w:hAnsi="Times New Roman"/>
          <w:b/>
          <w:kern w:val="3"/>
          <w:sz w:val="24"/>
          <w:szCs w:val="24"/>
          <w:u w:val="single"/>
          <w:lang w:eastAsia="ja-JP" w:bidi="fa-IR"/>
        </w:rPr>
      </w:pPr>
      <w:r w:rsidRPr="000D13FC">
        <w:rPr>
          <w:rFonts w:ascii="Times New Roman" w:hAnsi="Times New Roman"/>
          <w:b/>
          <w:kern w:val="3"/>
          <w:sz w:val="24"/>
          <w:szCs w:val="24"/>
          <w:u w:val="single"/>
          <w:lang w:eastAsia="ja-JP" w:bidi="fa-IR"/>
        </w:rPr>
        <w:t xml:space="preserve"> </w:t>
      </w:r>
      <w:r>
        <w:rPr>
          <w:rFonts w:ascii="Times New Roman" w:hAnsi="Times New Roman"/>
          <w:b/>
          <w:kern w:val="3"/>
          <w:sz w:val="24"/>
          <w:szCs w:val="24"/>
          <w:u w:val="single"/>
          <w:lang w:eastAsia="ja-JP" w:bidi="fa-IR"/>
        </w:rPr>
        <w:t>12</w:t>
      </w:r>
      <w:r w:rsidRPr="000D13FC">
        <w:rPr>
          <w:rFonts w:ascii="Times New Roman" w:hAnsi="Times New Roman"/>
          <w:b/>
          <w:kern w:val="3"/>
          <w:sz w:val="24"/>
          <w:szCs w:val="24"/>
          <w:u w:val="single"/>
          <w:lang w:eastAsia="ja-JP" w:bidi="fa-IR"/>
        </w:rPr>
        <w:t>. Диагностика</w:t>
      </w:r>
      <w:r w:rsidR="00641A31" w:rsidRPr="000D13FC">
        <w:rPr>
          <w:rFonts w:ascii="Times New Roman" w:hAnsi="Times New Roman"/>
          <w:b/>
          <w:kern w:val="3"/>
          <w:sz w:val="24"/>
          <w:szCs w:val="24"/>
          <w:u w:val="single"/>
          <w:lang w:eastAsia="ja-JP" w:bidi="fa-IR"/>
        </w:rPr>
        <w:t xml:space="preserve"> удовлетворенности родителей  качеством школьного образования</w:t>
      </w:r>
    </w:p>
    <w:p w:rsidR="00641A31" w:rsidRPr="00641A31" w:rsidRDefault="00641A31" w:rsidP="00641A31">
      <w:pPr>
        <w:spacing w:after="0" w:line="240" w:lineRule="auto"/>
        <w:ind w:firstLine="540"/>
        <w:jc w:val="both"/>
        <w:rPr>
          <w:rFonts w:ascii="Times New Roman" w:hAnsi="Times New Roman"/>
          <w:b/>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r w:rsidRPr="00641A31">
        <w:rPr>
          <w:rFonts w:ascii="Times New Roman" w:hAnsi="Times New Roman"/>
          <w:kern w:val="3"/>
          <w:sz w:val="24"/>
          <w:szCs w:val="24"/>
          <w:lang w:eastAsia="ja-JP" w:bidi="fa-IR"/>
        </w:rPr>
        <w:t>Дата обследования: май 2022 г.</w:t>
      </w: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r w:rsidRPr="00641A31">
        <w:rPr>
          <w:rFonts w:ascii="Times New Roman" w:hAnsi="Times New Roman"/>
          <w:kern w:val="3"/>
          <w:sz w:val="24"/>
          <w:szCs w:val="24"/>
          <w:lang w:eastAsia="ja-JP" w:bidi="fa-IR"/>
        </w:rPr>
        <w:t>Цель исследования: исследование уровня удовлетворенности образовательным процессом.</w:t>
      </w: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r w:rsidRPr="00641A31">
        <w:rPr>
          <w:rFonts w:ascii="Times New Roman" w:hAnsi="Times New Roman"/>
          <w:kern w:val="3"/>
          <w:sz w:val="24"/>
          <w:szCs w:val="24"/>
          <w:lang w:eastAsia="ja-JP" w:bidi="fa-IR"/>
        </w:rPr>
        <w:t>Применяемая методика: анкеты для оценки уровня удовлетворенности качеством школьного образования для родителей.</w:t>
      </w: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r w:rsidRPr="00641A31">
        <w:rPr>
          <w:rFonts w:ascii="Times New Roman" w:hAnsi="Times New Roman"/>
          <w:kern w:val="3"/>
          <w:sz w:val="24"/>
          <w:szCs w:val="24"/>
          <w:lang w:eastAsia="ja-JP" w:bidi="fa-IR"/>
        </w:rPr>
        <w:t>Объект обследования: родители  школы-интерната.</w:t>
      </w: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b/>
          <w:kern w:val="3"/>
          <w:sz w:val="24"/>
          <w:szCs w:val="24"/>
          <w:lang w:eastAsia="ja-JP" w:bidi="fa-IR"/>
        </w:rPr>
      </w:pPr>
      <w:r w:rsidRPr="00641A31">
        <w:rPr>
          <w:rFonts w:ascii="Times New Roman" w:hAnsi="Times New Roman"/>
          <w:b/>
          <w:kern w:val="3"/>
          <w:sz w:val="24"/>
          <w:szCs w:val="24"/>
          <w:lang w:eastAsia="ja-JP" w:bidi="fa-IR"/>
        </w:rPr>
        <w:t>1. В анкетировании участвовали родители (202 человека):</w:t>
      </w: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r w:rsidRPr="00641A31">
        <w:rPr>
          <w:rFonts w:ascii="Times New Roman" w:hAnsi="Times New Roman"/>
          <w:kern w:val="3"/>
          <w:sz w:val="24"/>
          <w:szCs w:val="24"/>
          <w:lang w:eastAsia="ja-JP" w:bidi="fa-IR"/>
        </w:rPr>
        <w:t>В ходе анкетирования оценивалась удовлетворенность родителей по следующим  параметрам:</w:t>
      </w: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r w:rsidRPr="00641A31">
        <w:rPr>
          <w:rFonts w:ascii="Times New Roman" w:hAnsi="Times New Roman"/>
          <w:kern w:val="3"/>
          <w:sz w:val="24"/>
          <w:szCs w:val="24"/>
          <w:lang w:eastAsia="ja-JP" w:bidi="fa-IR"/>
        </w:rPr>
        <w:t>- удовлетворенность образовательной деятельностью школы;</w:t>
      </w: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r w:rsidRPr="00641A31">
        <w:rPr>
          <w:rFonts w:ascii="Times New Roman" w:hAnsi="Times New Roman"/>
          <w:kern w:val="3"/>
          <w:sz w:val="24"/>
          <w:szCs w:val="24"/>
          <w:lang w:eastAsia="ja-JP" w:bidi="fa-IR"/>
        </w:rPr>
        <w:t>- помощь школы в воспитании у учеников способности решать жизненные проблемы.</w:t>
      </w: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r w:rsidRPr="00641A31">
        <w:rPr>
          <w:rFonts w:ascii="Times New Roman" w:hAnsi="Times New Roman"/>
          <w:kern w:val="3"/>
          <w:sz w:val="24"/>
          <w:szCs w:val="24"/>
          <w:lang w:eastAsia="ja-JP" w:bidi="fa-IR"/>
        </w:rPr>
        <w:t>В целом по учреждению были  получены следующие результаты:</w:t>
      </w: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1"/>
        <w:gridCol w:w="1603"/>
        <w:gridCol w:w="1422"/>
        <w:gridCol w:w="1753"/>
        <w:gridCol w:w="1719"/>
        <w:gridCol w:w="1529"/>
      </w:tblGrid>
      <w:tr w:rsidR="00641A31" w:rsidRPr="00641A31" w:rsidTr="00641A31">
        <w:trPr>
          <w:trHeight w:val="304"/>
        </w:trPr>
        <w:tc>
          <w:tcPr>
            <w:tcW w:w="3520" w:type="dxa"/>
            <w:gridSpan w:val="3"/>
            <w:shd w:val="clear" w:color="auto" w:fill="auto"/>
            <w:noWrap/>
            <w:vAlign w:val="center"/>
            <w:hideMark/>
          </w:tcPr>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r w:rsidRPr="00641A31">
              <w:rPr>
                <w:rFonts w:ascii="Times New Roman" w:hAnsi="Times New Roman"/>
                <w:kern w:val="3"/>
                <w:sz w:val="24"/>
                <w:szCs w:val="24"/>
                <w:lang w:eastAsia="ja-JP" w:bidi="fa-IR"/>
              </w:rPr>
              <w:t>Удовлетворенность образовательной деятельностью школы</w:t>
            </w:r>
          </w:p>
        </w:tc>
        <w:tc>
          <w:tcPr>
            <w:tcW w:w="3709" w:type="dxa"/>
            <w:gridSpan w:val="3"/>
            <w:shd w:val="clear" w:color="auto" w:fill="auto"/>
            <w:noWrap/>
            <w:vAlign w:val="center"/>
            <w:hideMark/>
          </w:tcPr>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r w:rsidRPr="00641A31">
              <w:rPr>
                <w:rFonts w:ascii="Times New Roman" w:hAnsi="Times New Roman"/>
                <w:kern w:val="3"/>
                <w:sz w:val="24"/>
                <w:szCs w:val="24"/>
                <w:lang w:eastAsia="ja-JP" w:bidi="fa-IR"/>
              </w:rPr>
              <w:t>Помощь школы в воспитании у учеников способности решать жизненные проблемы</w:t>
            </w:r>
          </w:p>
        </w:tc>
      </w:tr>
      <w:tr w:rsidR="00641A31" w:rsidRPr="00641A31" w:rsidTr="00641A31">
        <w:trPr>
          <w:trHeight w:val="304"/>
        </w:trPr>
        <w:tc>
          <w:tcPr>
            <w:tcW w:w="1276" w:type="dxa"/>
            <w:shd w:val="clear" w:color="auto" w:fill="auto"/>
            <w:noWrap/>
            <w:vAlign w:val="center"/>
          </w:tcPr>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r w:rsidRPr="00641A31">
              <w:rPr>
                <w:rFonts w:ascii="Times New Roman" w:hAnsi="Times New Roman"/>
                <w:kern w:val="3"/>
                <w:sz w:val="24"/>
                <w:szCs w:val="24"/>
                <w:lang w:eastAsia="ja-JP" w:bidi="fa-IR"/>
              </w:rPr>
              <w:t>Высокий уровень</w:t>
            </w:r>
          </w:p>
        </w:tc>
        <w:tc>
          <w:tcPr>
            <w:tcW w:w="1189" w:type="dxa"/>
            <w:shd w:val="clear" w:color="auto" w:fill="auto"/>
            <w:vAlign w:val="center"/>
          </w:tcPr>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r w:rsidRPr="00641A31">
              <w:rPr>
                <w:rFonts w:ascii="Times New Roman" w:hAnsi="Times New Roman"/>
                <w:kern w:val="3"/>
                <w:sz w:val="24"/>
                <w:szCs w:val="24"/>
                <w:lang w:eastAsia="ja-JP" w:bidi="fa-IR"/>
              </w:rPr>
              <w:t>Средний уровень</w:t>
            </w:r>
          </w:p>
        </w:tc>
        <w:tc>
          <w:tcPr>
            <w:tcW w:w="1055" w:type="dxa"/>
            <w:shd w:val="clear" w:color="auto" w:fill="auto"/>
            <w:vAlign w:val="center"/>
          </w:tcPr>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r w:rsidRPr="00641A31">
              <w:rPr>
                <w:rFonts w:ascii="Times New Roman" w:hAnsi="Times New Roman"/>
                <w:kern w:val="3"/>
                <w:sz w:val="24"/>
                <w:szCs w:val="24"/>
                <w:lang w:eastAsia="ja-JP" w:bidi="fa-IR"/>
              </w:rPr>
              <w:t>Низкий уровень</w:t>
            </w:r>
          </w:p>
        </w:tc>
        <w:tc>
          <w:tcPr>
            <w:tcW w:w="1300" w:type="dxa"/>
            <w:shd w:val="clear" w:color="auto" w:fill="auto"/>
            <w:noWrap/>
            <w:vAlign w:val="center"/>
          </w:tcPr>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r w:rsidRPr="00641A31">
              <w:rPr>
                <w:rFonts w:ascii="Times New Roman" w:hAnsi="Times New Roman"/>
                <w:kern w:val="3"/>
                <w:sz w:val="24"/>
                <w:szCs w:val="24"/>
                <w:lang w:eastAsia="ja-JP" w:bidi="fa-IR"/>
              </w:rPr>
              <w:t>Высокий уровень</w:t>
            </w:r>
          </w:p>
        </w:tc>
        <w:tc>
          <w:tcPr>
            <w:tcW w:w="1275" w:type="dxa"/>
            <w:shd w:val="clear" w:color="auto" w:fill="auto"/>
            <w:vAlign w:val="center"/>
          </w:tcPr>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r w:rsidRPr="00641A31">
              <w:rPr>
                <w:rFonts w:ascii="Times New Roman" w:hAnsi="Times New Roman"/>
                <w:kern w:val="3"/>
                <w:sz w:val="24"/>
                <w:szCs w:val="24"/>
                <w:lang w:eastAsia="ja-JP" w:bidi="fa-IR"/>
              </w:rPr>
              <w:t>Средний уровень</w:t>
            </w:r>
          </w:p>
        </w:tc>
        <w:tc>
          <w:tcPr>
            <w:tcW w:w="1134" w:type="dxa"/>
            <w:shd w:val="clear" w:color="auto" w:fill="auto"/>
            <w:vAlign w:val="center"/>
          </w:tcPr>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r w:rsidRPr="00641A31">
              <w:rPr>
                <w:rFonts w:ascii="Times New Roman" w:hAnsi="Times New Roman"/>
                <w:kern w:val="3"/>
                <w:sz w:val="24"/>
                <w:szCs w:val="24"/>
                <w:lang w:eastAsia="ja-JP" w:bidi="fa-IR"/>
              </w:rPr>
              <w:t>Низкий уровень</w:t>
            </w:r>
          </w:p>
        </w:tc>
      </w:tr>
      <w:tr w:rsidR="00641A31" w:rsidRPr="00641A31" w:rsidTr="00641A31">
        <w:trPr>
          <w:trHeight w:val="488"/>
        </w:trPr>
        <w:tc>
          <w:tcPr>
            <w:tcW w:w="1276" w:type="dxa"/>
            <w:shd w:val="clear" w:color="auto" w:fill="auto"/>
            <w:noWrap/>
            <w:vAlign w:val="center"/>
          </w:tcPr>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r w:rsidRPr="00641A31">
              <w:rPr>
                <w:rFonts w:ascii="Times New Roman" w:hAnsi="Times New Roman"/>
                <w:kern w:val="3"/>
                <w:sz w:val="24"/>
                <w:szCs w:val="24"/>
                <w:lang w:eastAsia="ja-JP" w:bidi="fa-IR"/>
              </w:rPr>
              <w:t xml:space="preserve">50% </w:t>
            </w:r>
          </w:p>
        </w:tc>
        <w:tc>
          <w:tcPr>
            <w:tcW w:w="1189" w:type="dxa"/>
            <w:shd w:val="clear" w:color="auto" w:fill="auto"/>
            <w:vAlign w:val="center"/>
          </w:tcPr>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r w:rsidRPr="00641A31">
              <w:rPr>
                <w:rFonts w:ascii="Times New Roman" w:hAnsi="Times New Roman"/>
                <w:kern w:val="3"/>
                <w:sz w:val="24"/>
                <w:szCs w:val="24"/>
                <w:lang w:eastAsia="ja-JP" w:bidi="fa-IR"/>
              </w:rPr>
              <w:t xml:space="preserve">41% </w:t>
            </w:r>
          </w:p>
        </w:tc>
        <w:tc>
          <w:tcPr>
            <w:tcW w:w="1055" w:type="dxa"/>
            <w:shd w:val="clear" w:color="auto" w:fill="auto"/>
            <w:vAlign w:val="center"/>
          </w:tcPr>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r w:rsidRPr="00641A31">
              <w:rPr>
                <w:rFonts w:ascii="Times New Roman" w:hAnsi="Times New Roman"/>
                <w:kern w:val="3"/>
                <w:sz w:val="24"/>
                <w:szCs w:val="24"/>
                <w:lang w:eastAsia="ja-JP" w:bidi="fa-IR"/>
              </w:rPr>
              <w:t xml:space="preserve">9% </w:t>
            </w:r>
          </w:p>
        </w:tc>
        <w:tc>
          <w:tcPr>
            <w:tcW w:w="1300" w:type="dxa"/>
            <w:shd w:val="clear" w:color="auto" w:fill="auto"/>
            <w:noWrap/>
            <w:vAlign w:val="center"/>
          </w:tcPr>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r w:rsidRPr="00641A31">
              <w:rPr>
                <w:rFonts w:ascii="Times New Roman" w:hAnsi="Times New Roman"/>
                <w:kern w:val="3"/>
                <w:sz w:val="24"/>
                <w:szCs w:val="24"/>
                <w:lang w:eastAsia="ja-JP" w:bidi="fa-IR"/>
              </w:rPr>
              <w:t xml:space="preserve">45% </w:t>
            </w:r>
          </w:p>
        </w:tc>
        <w:tc>
          <w:tcPr>
            <w:tcW w:w="1275" w:type="dxa"/>
            <w:shd w:val="clear" w:color="auto" w:fill="auto"/>
            <w:vAlign w:val="center"/>
          </w:tcPr>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r w:rsidRPr="00641A31">
              <w:rPr>
                <w:rFonts w:ascii="Times New Roman" w:hAnsi="Times New Roman"/>
                <w:kern w:val="3"/>
                <w:sz w:val="24"/>
                <w:szCs w:val="24"/>
                <w:lang w:eastAsia="ja-JP" w:bidi="fa-IR"/>
              </w:rPr>
              <w:t xml:space="preserve">47% </w:t>
            </w:r>
          </w:p>
        </w:tc>
        <w:tc>
          <w:tcPr>
            <w:tcW w:w="1134" w:type="dxa"/>
            <w:shd w:val="clear" w:color="auto" w:fill="auto"/>
            <w:vAlign w:val="center"/>
          </w:tcPr>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r w:rsidRPr="00641A31">
              <w:rPr>
                <w:rFonts w:ascii="Times New Roman" w:hAnsi="Times New Roman"/>
                <w:kern w:val="3"/>
                <w:sz w:val="24"/>
                <w:szCs w:val="24"/>
                <w:lang w:eastAsia="ja-JP" w:bidi="fa-IR"/>
              </w:rPr>
              <w:t xml:space="preserve">8% </w:t>
            </w:r>
          </w:p>
        </w:tc>
      </w:tr>
    </w:tbl>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val="en-US" w:eastAsia="ja-JP" w:bidi="fa-IR"/>
        </w:rPr>
      </w:pPr>
      <w:r w:rsidRPr="00641A31">
        <w:rPr>
          <w:rFonts w:ascii="Times New Roman" w:hAnsi="Times New Roman"/>
          <w:noProof/>
          <w:kern w:val="3"/>
          <w:sz w:val="24"/>
          <w:szCs w:val="24"/>
        </w:rPr>
        <w:drawing>
          <wp:inline distT="0" distB="0" distL="0" distR="0" wp14:anchorId="7159F2AD" wp14:editId="22BFD328">
            <wp:extent cx="4159212" cy="246230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164358" cy="2465348"/>
                    </a:xfrm>
                    <a:prstGeom prst="rect">
                      <a:avLst/>
                    </a:prstGeom>
                  </pic:spPr>
                </pic:pic>
              </a:graphicData>
            </a:graphic>
          </wp:inline>
        </w:drawing>
      </w: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r w:rsidRPr="00641A31">
        <w:rPr>
          <w:rFonts w:ascii="Times New Roman" w:hAnsi="Times New Roman"/>
          <w:noProof/>
          <w:kern w:val="3"/>
          <w:sz w:val="24"/>
          <w:szCs w:val="24"/>
        </w:rPr>
        <w:drawing>
          <wp:inline distT="0" distB="0" distL="0" distR="0" wp14:anchorId="34146632" wp14:editId="0DA15CA4">
            <wp:extent cx="4124325" cy="2476128"/>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134257" cy="2482091"/>
                    </a:xfrm>
                    <a:prstGeom prst="rect">
                      <a:avLst/>
                    </a:prstGeom>
                  </pic:spPr>
                </pic:pic>
              </a:graphicData>
            </a:graphic>
          </wp:inline>
        </w:drawing>
      </w: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r w:rsidRPr="00641A31">
        <w:rPr>
          <w:rFonts w:ascii="Times New Roman" w:hAnsi="Times New Roman"/>
          <w:noProof/>
          <w:kern w:val="3"/>
          <w:sz w:val="24"/>
          <w:szCs w:val="24"/>
        </w:rPr>
        <w:drawing>
          <wp:inline distT="0" distB="0" distL="0" distR="0" wp14:anchorId="026BB634" wp14:editId="7939AC53">
            <wp:extent cx="3951623" cy="230800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57452" cy="2311406"/>
                    </a:xfrm>
                    <a:prstGeom prst="rect">
                      <a:avLst/>
                    </a:prstGeom>
                  </pic:spPr>
                </pic:pic>
              </a:graphicData>
            </a:graphic>
          </wp:inline>
        </w:drawing>
      </w: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i/>
          <w:iCs/>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r w:rsidRPr="00641A31">
        <w:rPr>
          <w:rFonts w:ascii="Times New Roman" w:hAnsi="Times New Roman"/>
          <w:noProof/>
          <w:kern w:val="3"/>
          <w:sz w:val="24"/>
          <w:szCs w:val="24"/>
        </w:rPr>
        <w:drawing>
          <wp:inline distT="0" distB="0" distL="0" distR="0" wp14:anchorId="3494D847" wp14:editId="4D39EA64">
            <wp:extent cx="4037397" cy="2342682"/>
            <wp:effectExtent l="0" t="0" r="127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36057" cy="2341905"/>
                    </a:xfrm>
                    <a:prstGeom prst="rect">
                      <a:avLst/>
                    </a:prstGeom>
                  </pic:spPr>
                </pic:pic>
              </a:graphicData>
            </a:graphic>
          </wp:inline>
        </w:drawing>
      </w: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r w:rsidRPr="00641A31">
        <w:rPr>
          <w:rFonts w:ascii="Times New Roman" w:hAnsi="Times New Roman"/>
          <w:noProof/>
          <w:kern w:val="3"/>
          <w:sz w:val="24"/>
          <w:szCs w:val="24"/>
        </w:rPr>
        <w:drawing>
          <wp:inline distT="0" distB="0" distL="0" distR="0" wp14:anchorId="41E1ECEC" wp14:editId="134AF779">
            <wp:extent cx="4110384" cy="2485151"/>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112146" cy="2486216"/>
                    </a:xfrm>
                    <a:prstGeom prst="rect">
                      <a:avLst/>
                    </a:prstGeom>
                  </pic:spPr>
                </pic:pic>
              </a:graphicData>
            </a:graphic>
          </wp:inline>
        </w:drawing>
      </w: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r w:rsidRPr="00641A31">
        <w:rPr>
          <w:rFonts w:ascii="Times New Roman" w:hAnsi="Times New Roman"/>
          <w:noProof/>
          <w:kern w:val="3"/>
          <w:sz w:val="24"/>
          <w:szCs w:val="24"/>
        </w:rPr>
        <w:drawing>
          <wp:inline distT="0" distB="0" distL="0" distR="0" wp14:anchorId="3E04995A" wp14:editId="517BD49B">
            <wp:extent cx="3984327" cy="2400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84235" cy="2400245"/>
                    </a:xfrm>
                    <a:prstGeom prst="rect">
                      <a:avLst/>
                    </a:prstGeom>
                  </pic:spPr>
                </pic:pic>
              </a:graphicData>
            </a:graphic>
          </wp:inline>
        </w:drawing>
      </w: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r w:rsidRPr="00641A31">
        <w:rPr>
          <w:rFonts w:ascii="Times New Roman" w:hAnsi="Times New Roman"/>
          <w:noProof/>
          <w:kern w:val="3"/>
          <w:sz w:val="24"/>
          <w:szCs w:val="24"/>
        </w:rPr>
        <w:drawing>
          <wp:inline distT="0" distB="0" distL="0" distR="0" wp14:anchorId="16982005" wp14:editId="65110DE5">
            <wp:extent cx="4257839" cy="257518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64012" cy="2578915"/>
                    </a:xfrm>
                    <a:prstGeom prst="rect">
                      <a:avLst/>
                    </a:prstGeom>
                  </pic:spPr>
                </pic:pic>
              </a:graphicData>
            </a:graphic>
          </wp:inline>
        </w:drawing>
      </w: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r w:rsidRPr="00641A31">
        <w:rPr>
          <w:rFonts w:ascii="Times New Roman" w:hAnsi="Times New Roman"/>
          <w:noProof/>
          <w:kern w:val="3"/>
          <w:sz w:val="24"/>
          <w:szCs w:val="24"/>
        </w:rPr>
        <w:drawing>
          <wp:inline distT="0" distB="0" distL="0" distR="0" wp14:anchorId="5A4EFF3A" wp14:editId="23A249A3">
            <wp:extent cx="4103168" cy="2398208"/>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09018" cy="2401627"/>
                    </a:xfrm>
                    <a:prstGeom prst="rect">
                      <a:avLst/>
                    </a:prstGeom>
                  </pic:spPr>
                </pic:pic>
              </a:graphicData>
            </a:graphic>
          </wp:inline>
        </w:drawing>
      </w: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r w:rsidRPr="00641A31">
        <w:rPr>
          <w:rFonts w:ascii="Times New Roman" w:hAnsi="Times New Roman"/>
          <w:noProof/>
          <w:kern w:val="3"/>
          <w:sz w:val="24"/>
          <w:szCs w:val="24"/>
        </w:rPr>
        <w:drawing>
          <wp:inline distT="0" distB="0" distL="0" distR="0" wp14:anchorId="23EFA578" wp14:editId="3BABA95C">
            <wp:extent cx="4371975" cy="257697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369639" cy="2575602"/>
                    </a:xfrm>
                    <a:prstGeom prst="rect">
                      <a:avLst/>
                    </a:prstGeom>
                  </pic:spPr>
                </pic:pic>
              </a:graphicData>
            </a:graphic>
          </wp:inline>
        </w:drawing>
      </w: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r w:rsidRPr="00641A31">
        <w:rPr>
          <w:rFonts w:ascii="Times New Roman" w:hAnsi="Times New Roman"/>
          <w:noProof/>
          <w:kern w:val="3"/>
          <w:sz w:val="24"/>
          <w:szCs w:val="24"/>
        </w:rPr>
        <w:drawing>
          <wp:inline distT="0" distB="0" distL="0" distR="0" wp14:anchorId="438D142D" wp14:editId="164BCF74">
            <wp:extent cx="4537203" cy="2741334"/>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34746" cy="2739850"/>
                    </a:xfrm>
                    <a:prstGeom prst="rect">
                      <a:avLst/>
                    </a:prstGeom>
                  </pic:spPr>
                </pic:pic>
              </a:graphicData>
            </a:graphic>
          </wp:inline>
        </w:drawing>
      </w: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r w:rsidRPr="00641A31">
        <w:rPr>
          <w:rFonts w:ascii="Times New Roman" w:hAnsi="Times New Roman"/>
          <w:noProof/>
          <w:kern w:val="3"/>
          <w:sz w:val="24"/>
          <w:szCs w:val="24"/>
        </w:rPr>
        <w:drawing>
          <wp:inline distT="0" distB="0" distL="0" distR="0" wp14:anchorId="75624518" wp14:editId="56018D26">
            <wp:extent cx="4019550" cy="234435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17403" cy="2343105"/>
                    </a:xfrm>
                    <a:prstGeom prst="rect">
                      <a:avLst/>
                    </a:prstGeom>
                  </pic:spPr>
                </pic:pic>
              </a:graphicData>
            </a:graphic>
          </wp:inline>
        </w:drawing>
      </w: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r w:rsidRPr="00641A31">
        <w:rPr>
          <w:rFonts w:ascii="Times New Roman" w:hAnsi="Times New Roman"/>
          <w:noProof/>
          <w:kern w:val="3"/>
          <w:sz w:val="24"/>
          <w:szCs w:val="24"/>
        </w:rPr>
        <w:drawing>
          <wp:inline distT="0" distB="0" distL="0" distR="0" wp14:anchorId="1490C625" wp14:editId="110E3D08">
            <wp:extent cx="4408623" cy="254215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406268" cy="2540801"/>
                    </a:xfrm>
                    <a:prstGeom prst="rect">
                      <a:avLst/>
                    </a:prstGeom>
                  </pic:spPr>
                </pic:pic>
              </a:graphicData>
            </a:graphic>
          </wp:inline>
        </w:drawing>
      </w: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r w:rsidRPr="00641A31">
        <w:rPr>
          <w:rFonts w:ascii="Times New Roman" w:hAnsi="Times New Roman"/>
          <w:noProof/>
          <w:kern w:val="3"/>
          <w:sz w:val="24"/>
          <w:szCs w:val="24"/>
        </w:rPr>
        <w:drawing>
          <wp:inline distT="0" distB="0" distL="0" distR="0" wp14:anchorId="6A48093C" wp14:editId="68973EE0">
            <wp:extent cx="4562475" cy="2604505"/>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64510" cy="2605667"/>
                    </a:xfrm>
                    <a:prstGeom prst="rect">
                      <a:avLst/>
                    </a:prstGeom>
                  </pic:spPr>
                </pic:pic>
              </a:graphicData>
            </a:graphic>
          </wp:inline>
        </w:drawing>
      </w: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r w:rsidRPr="00641A31">
        <w:rPr>
          <w:rFonts w:ascii="Times New Roman" w:hAnsi="Times New Roman"/>
          <w:noProof/>
          <w:kern w:val="3"/>
          <w:sz w:val="24"/>
          <w:szCs w:val="24"/>
        </w:rPr>
        <w:drawing>
          <wp:inline distT="0" distB="0" distL="0" distR="0" wp14:anchorId="0D540FCA" wp14:editId="6CEE67E3">
            <wp:extent cx="4319081" cy="2605089"/>
            <wp:effectExtent l="0" t="0" r="5715"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324536" cy="2608379"/>
                    </a:xfrm>
                    <a:prstGeom prst="rect">
                      <a:avLst/>
                    </a:prstGeom>
                  </pic:spPr>
                </pic:pic>
              </a:graphicData>
            </a:graphic>
          </wp:inline>
        </w:drawing>
      </w: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r w:rsidRPr="00641A31">
        <w:rPr>
          <w:rFonts w:ascii="Times New Roman" w:hAnsi="Times New Roman"/>
          <w:noProof/>
          <w:kern w:val="3"/>
          <w:sz w:val="24"/>
          <w:szCs w:val="24"/>
        </w:rPr>
        <w:drawing>
          <wp:inline distT="0" distB="0" distL="0" distR="0" wp14:anchorId="11144F74" wp14:editId="5338BC7A">
            <wp:extent cx="3930732" cy="24337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944332" cy="2442155"/>
                    </a:xfrm>
                    <a:prstGeom prst="rect">
                      <a:avLst/>
                    </a:prstGeom>
                  </pic:spPr>
                </pic:pic>
              </a:graphicData>
            </a:graphic>
          </wp:inline>
        </w:drawing>
      </w: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r w:rsidRPr="00641A31">
        <w:rPr>
          <w:rFonts w:ascii="Times New Roman" w:hAnsi="Times New Roman"/>
          <w:noProof/>
          <w:kern w:val="3"/>
          <w:sz w:val="24"/>
          <w:szCs w:val="24"/>
        </w:rPr>
        <w:drawing>
          <wp:inline distT="0" distB="0" distL="0" distR="0" wp14:anchorId="42A37C05" wp14:editId="14D9B4A5">
            <wp:extent cx="4456932" cy="2564496"/>
            <wp:effectExtent l="0" t="0" r="127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455127" cy="2563457"/>
                    </a:xfrm>
                    <a:prstGeom prst="rect">
                      <a:avLst/>
                    </a:prstGeom>
                  </pic:spPr>
                </pic:pic>
              </a:graphicData>
            </a:graphic>
          </wp:inline>
        </w:drawing>
      </w: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r w:rsidRPr="00641A31">
        <w:rPr>
          <w:rFonts w:ascii="Times New Roman" w:hAnsi="Times New Roman"/>
          <w:noProof/>
          <w:kern w:val="3"/>
          <w:sz w:val="24"/>
          <w:szCs w:val="24"/>
        </w:rPr>
        <w:drawing>
          <wp:inline distT="0" distB="0" distL="0" distR="0" wp14:anchorId="7EF3D5D6" wp14:editId="6B5F5FE9">
            <wp:extent cx="4529678" cy="2712945"/>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36122" cy="2716804"/>
                    </a:xfrm>
                    <a:prstGeom prst="rect">
                      <a:avLst/>
                    </a:prstGeom>
                  </pic:spPr>
                </pic:pic>
              </a:graphicData>
            </a:graphic>
          </wp:inline>
        </w:drawing>
      </w: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r w:rsidRPr="00641A31">
        <w:rPr>
          <w:rFonts w:ascii="Times New Roman" w:hAnsi="Times New Roman"/>
          <w:noProof/>
          <w:kern w:val="3"/>
          <w:sz w:val="24"/>
          <w:szCs w:val="24"/>
        </w:rPr>
        <w:drawing>
          <wp:inline distT="0" distB="0" distL="0" distR="0" wp14:anchorId="44EF6082" wp14:editId="2E56469A">
            <wp:extent cx="4457700" cy="270710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462834" cy="2710220"/>
                    </a:xfrm>
                    <a:prstGeom prst="rect">
                      <a:avLst/>
                    </a:prstGeom>
                  </pic:spPr>
                </pic:pic>
              </a:graphicData>
            </a:graphic>
          </wp:inline>
        </w:drawing>
      </w: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r w:rsidRPr="00641A31">
        <w:rPr>
          <w:rFonts w:ascii="Times New Roman" w:hAnsi="Times New Roman"/>
          <w:noProof/>
          <w:kern w:val="3"/>
          <w:sz w:val="24"/>
          <w:szCs w:val="24"/>
        </w:rPr>
        <w:drawing>
          <wp:inline distT="0" distB="0" distL="0" distR="0" wp14:anchorId="3EDF4096" wp14:editId="15BD8EA4">
            <wp:extent cx="4274873" cy="2562982"/>
            <wp:effectExtent l="0" t="0" r="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273921" cy="2562411"/>
                    </a:xfrm>
                    <a:prstGeom prst="rect">
                      <a:avLst/>
                    </a:prstGeom>
                  </pic:spPr>
                </pic:pic>
              </a:graphicData>
            </a:graphic>
          </wp:inline>
        </w:drawing>
      </w: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r w:rsidRPr="00641A31">
        <w:rPr>
          <w:rFonts w:ascii="Times New Roman" w:hAnsi="Times New Roman"/>
          <w:noProof/>
          <w:kern w:val="3"/>
          <w:sz w:val="24"/>
          <w:szCs w:val="24"/>
        </w:rPr>
        <w:drawing>
          <wp:inline distT="0" distB="0" distL="0" distR="0" wp14:anchorId="2415DC62" wp14:editId="75B454EB">
            <wp:extent cx="4475676" cy="2680601"/>
            <wp:effectExtent l="0" t="0" r="127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481080" cy="2683838"/>
                    </a:xfrm>
                    <a:prstGeom prst="rect">
                      <a:avLst/>
                    </a:prstGeom>
                  </pic:spPr>
                </pic:pic>
              </a:graphicData>
            </a:graphic>
          </wp:inline>
        </w:drawing>
      </w: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r w:rsidRPr="00641A31">
        <w:rPr>
          <w:rFonts w:ascii="Times New Roman" w:hAnsi="Times New Roman"/>
          <w:kern w:val="3"/>
          <w:sz w:val="24"/>
          <w:szCs w:val="24"/>
          <w:lang w:eastAsia="ja-JP" w:bidi="fa-IR"/>
        </w:rPr>
        <w:t>Можно отметить, что 50% родителей  учащихся школы-интерната и отделения неслышащих  совершенно удовлетворены качеством школьного образования и помощью школы в воспитании у учеников способности решать жизненные проблемы (45% опрошенных). Средний уровень удовлетворенности образовательной деятельностью школы выявлен у 41% респондентов и у 47% опрошенных в вопросах воспитательной деятельности  учреждения.   Низкий уровень удовлетворенности выявлен у 9 % (образовательная деятельность) и у 8% (воспитательная деятельность) опрошенных родителей.</w:t>
      </w: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r w:rsidRPr="00641A31">
        <w:rPr>
          <w:rFonts w:ascii="Times New Roman" w:hAnsi="Times New Roman"/>
          <w:kern w:val="3"/>
          <w:sz w:val="24"/>
          <w:szCs w:val="24"/>
          <w:lang w:eastAsia="ja-JP" w:bidi="fa-IR"/>
        </w:rPr>
        <w:t>Таким образом, родители учащихся преимущественно удовлетворены качеством организации образовательного процесса.</w:t>
      </w:r>
    </w:p>
    <w:p w:rsidR="00641A31" w:rsidRPr="00641A31" w:rsidRDefault="00641A31" w:rsidP="00641A31">
      <w:pPr>
        <w:spacing w:after="0" w:line="240" w:lineRule="auto"/>
        <w:ind w:firstLine="540"/>
        <w:jc w:val="both"/>
        <w:rPr>
          <w:rFonts w:ascii="Times New Roman" w:hAnsi="Times New Roman"/>
          <w:kern w:val="3"/>
          <w:sz w:val="24"/>
          <w:szCs w:val="24"/>
          <w:lang w:eastAsia="ja-JP" w:bidi="fa-IR"/>
        </w:rPr>
      </w:pPr>
    </w:p>
    <w:p w:rsidR="00DC77DA" w:rsidRPr="000D13FC" w:rsidRDefault="000D13FC" w:rsidP="00641A31">
      <w:pPr>
        <w:pStyle w:val="a3"/>
        <w:spacing w:after="0" w:line="240" w:lineRule="auto"/>
        <w:ind w:firstLine="567"/>
        <w:jc w:val="both"/>
        <w:outlineLvl w:val="0"/>
        <w:rPr>
          <w:b/>
          <w:sz w:val="28"/>
          <w:szCs w:val="28"/>
        </w:rPr>
      </w:pPr>
      <w:r w:rsidRPr="000D13FC">
        <w:rPr>
          <w:rFonts w:ascii="Times New Roman" w:hAnsi="Times New Roman"/>
          <w:b/>
          <w:sz w:val="28"/>
          <w:szCs w:val="28"/>
          <w:u w:val="single"/>
        </w:rPr>
        <w:t>13</w:t>
      </w:r>
      <w:r w:rsidR="0017520C" w:rsidRPr="000D13FC">
        <w:rPr>
          <w:rFonts w:ascii="Times New Roman" w:hAnsi="Times New Roman"/>
          <w:b/>
          <w:sz w:val="28"/>
          <w:szCs w:val="28"/>
          <w:u w:val="single"/>
        </w:rPr>
        <w:t xml:space="preserve">. </w:t>
      </w:r>
      <w:r w:rsidR="00DC77DA" w:rsidRPr="000D13FC">
        <w:rPr>
          <w:rFonts w:ascii="Times New Roman" w:hAnsi="Times New Roman"/>
          <w:b/>
          <w:sz w:val="28"/>
          <w:szCs w:val="28"/>
          <w:u w:val="single"/>
        </w:rPr>
        <w:t>Индивидуальные диагностические обследования выявляли:</w:t>
      </w:r>
    </w:p>
    <w:p w:rsidR="000D13FC" w:rsidRPr="000D13FC" w:rsidRDefault="000D13FC" w:rsidP="00641A31">
      <w:pPr>
        <w:widowControl w:val="0"/>
        <w:suppressAutoHyphens/>
        <w:autoSpaceDN w:val="0"/>
        <w:spacing w:after="0" w:line="240" w:lineRule="auto"/>
        <w:ind w:firstLine="708"/>
        <w:textAlignment w:val="baseline"/>
        <w:rPr>
          <w:rFonts w:ascii="Times New Roman" w:hAnsi="Times New Roman"/>
          <w:kern w:val="3"/>
          <w:sz w:val="28"/>
          <w:szCs w:val="28"/>
          <w:lang w:eastAsia="ja-JP" w:bidi="fa-IR"/>
        </w:rPr>
      </w:pPr>
    </w:p>
    <w:p w:rsidR="000D13FC" w:rsidRPr="000D13FC" w:rsidRDefault="000D13FC" w:rsidP="000D13FC">
      <w:pPr>
        <w:tabs>
          <w:tab w:val="left" w:pos="708"/>
        </w:tabs>
        <w:suppressAutoHyphens/>
        <w:spacing w:after="0" w:line="240" w:lineRule="auto"/>
        <w:contextualSpacing/>
        <w:jc w:val="both"/>
        <w:rPr>
          <w:rFonts w:ascii="Times New Roman" w:hAnsi="Times New Roman"/>
          <w:b/>
          <w:color w:val="00000A"/>
          <w:sz w:val="24"/>
          <w:szCs w:val="24"/>
          <w:u w:val="single"/>
        </w:rPr>
      </w:pPr>
      <w:r w:rsidRPr="000D13FC">
        <w:rPr>
          <w:rFonts w:ascii="Times New Roman" w:hAnsi="Times New Roman"/>
          <w:b/>
          <w:color w:val="00000A"/>
          <w:sz w:val="24"/>
          <w:szCs w:val="24"/>
          <w:u w:val="single"/>
        </w:rPr>
        <w:t>1)Диагностика уровня развития психических процессов у учащихся первых классов</w:t>
      </w:r>
    </w:p>
    <w:p w:rsidR="006F4252" w:rsidRPr="00EF113C" w:rsidRDefault="006F4252" w:rsidP="00641A31">
      <w:pPr>
        <w:widowControl w:val="0"/>
        <w:suppressAutoHyphens/>
        <w:autoSpaceDN w:val="0"/>
        <w:spacing w:after="0" w:line="240" w:lineRule="auto"/>
        <w:ind w:firstLine="708"/>
        <w:textAlignment w:val="baseline"/>
        <w:rPr>
          <w:rFonts w:ascii="Times New Roman" w:hAnsi="Times New Roman"/>
          <w:kern w:val="3"/>
          <w:sz w:val="24"/>
          <w:szCs w:val="24"/>
          <w:lang w:eastAsia="ja-JP" w:bidi="fa-IR"/>
        </w:rPr>
      </w:pPr>
      <w:r w:rsidRPr="00EF113C">
        <w:rPr>
          <w:rFonts w:ascii="Times New Roman" w:hAnsi="Times New Roman"/>
          <w:kern w:val="3"/>
          <w:sz w:val="24"/>
          <w:szCs w:val="24"/>
          <w:lang w:eastAsia="ja-JP" w:bidi="fa-IR"/>
        </w:rPr>
        <w:t>Дата обследования: сентябрь 202</w:t>
      </w:r>
      <w:r w:rsidR="007D19A4" w:rsidRPr="00EF113C">
        <w:rPr>
          <w:rFonts w:ascii="Times New Roman" w:hAnsi="Times New Roman"/>
          <w:kern w:val="3"/>
          <w:sz w:val="24"/>
          <w:szCs w:val="24"/>
          <w:lang w:eastAsia="ja-JP" w:bidi="fa-IR"/>
        </w:rPr>
        <w:t>1</w:t>
      </w:r>
      <w:r w:rsidRPr="00EF113C">
        <w:rPr>
          <w:rFonts w:ascii="Times New Roman" w:hAnsi="Times New Roman"/>
          <w:kern w:val="3"/>
          <w:sz w:val="24"/>
          <w:szCs w:val="24"/>
          <w:lang w:eastAsia="ja-JP" w:bidi="fa-IR"/>
        </w:rPr>
        <w:t xml:space="preserve"> года.</w:t>
      </w:r>
    </w:p>
    <w:p w:rsidR="006F4252" w:rsidRPr="00EF113C" w:rsidRDefault="006F4252" w:rsidP="00641A31">
      <w:pPr>
        <w:widowControl w:val="0"/>
        <w:suppressAutoHyphens/>
        <w:autoSpaceDN w:val="0"/>
        <w:spacing w:after="0" w:line="240" w:lineRule="auto"/>
        <w:ind w:firstLine="708"/>
        <w:textAlignment w:val="baseline"/>
        <w:rPr>
          <w:rFonts w:ascii="Times New Roman" w:hAnsi="Times New Roman"/>
          <w:kern w:val="3"/>
          <w:sz w:val="24"/>
          <w:szCs w:val="24"/>
          <w:lang w:eastAsia="ja-JP" w:bidi="fa-IR"/>
        </w:rPr>
      </w:pPr>
      <w:r w:rsidRPr="00EF113C">
        <w:rPr>
          <w:rFonts w:ascii="Times New Roman" w:hAnsi="Times New Roman"/>
          <w:kern w:val="3"/>
          <w:sz w:val="24"/>
          <w:szCs w:val="24"/>
          <w:lang w:eastAsia="ja-JP" w:bidi="fa-IR"/>
        </w:rPr>
        <w:t>Методики: психодиагностический комплекс методик для диагностики причин неуспеваемости младших школьников (Л.И. Переслени), тест мотивационная готовность Л.А.Венгера</w:t>
      </w:r>
    </w:p>
    <w:tbl>
      <w:tblPr>
        <w:tblpPr w:leftFromText="180" w:rightFromText="180" w:vertAnchor="text" w:horzAnchor="margin" w:tblpY="222"/>
        <w:tblW w:w="9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43"/>
        <w:gridCol w:w="1068"/>
        <w:gridCol w:w="741"/>
        <w:gridCol w:w="900"/>
        <w:gridCol w:w="900"/>
        <w:gridCol w:w="900"/>
        <w:gridCol w:w="786"/>
      </w:tblGrid>
      <w:tr w:rsidR="00581D8B" w:rsidRPr="00EF113C" w:rsidTr="00B74527">
        <w:trPr>
          <w:trHeight w:val="661"/>
        </w:trPr>
        <w:tc>
          <w:tcPr>
            <w:tcW w:w="4143" w:type="dxa"/>
            <w:shd w:val="clear" w:color="auto" w:fill="auto"/>
          </w:tcPr>
          <w:p w:rsidR="00581D8B" w:rsidRPr="00EF113C" w:rsidRDefault="00581D8B" w:rsidP="00641A31">
            <w:pPr>
              <w:spacing w:line="240" w:lineRule="auto"/>
              <w:rPr>
                <w:rFonts w:ascii="Times New Roman" w:hAnsi="Times New Roman"/>
                <w:sz w:val="24"/>
                <w:szCs w:val="24"/>
              </w:rPr>
            </w:pPr>
          </w:p>
        </w:tc>
        <w:tc>
          <w:tcPr>
            <w:tcW w:w="1068" w:type="dxa"/>
            <w:shd w:val="clear" w:color="auto" w:fill="auto"/>
          </w:tcPr>
          <w:p w:rsidR="00581D8B" w:rsidRPr="00EF113C" w:rsidRDefault="00581D8B" w:rsidP="00641A31">
            <w:pPr>
              <w:spacing w:line="240" w:lineRule="auto"/>
              <w:rPr>
                <w:rFonts w:ascii="Times New Roman" w:hAnsi="Times New Roman"/>
                <w:b/>
                <w:sz w:val="24"/>
                <w:szCs w:val="24"/>
              </w:rPr>
            </w:pPr>
            <w:r w:rsidRPr="00EF113C">
              <w:rPr>
                <w:rFonts w:ascii="Times New Roman" w:hAnsi="Times New Roman"/>
                <w:b/>
                <w:sz w:val="24"/>
                <w:szCs w:val="24"/>
              </w:rPr>
              <w:t>1 А</w:t>
            </w:r>
          </w:p>
        </w:tc>
        <w:tc>
          <w:tcPr>
            <w:tcW w:w="741" w:type="dxa"/>
            <w:shd w:val="clear" w:color="auto" w:fill="auto"/>
          </w:tcPr>
          <w:p w:rsidR="00581D8B" w:rsidRPr="00EF113C" w:rsidRDefault="00581D8B" w:rsidP="00641A31">
            <w:pPr>
              <w:spacing w:line="240" w:lineRule="auto"/>
              <w:rPr>
                <w:rFonts w:ascii="Times New Roman" w:hAnsi="Times New Roman"/>
                <w:b/>
                <w:sz w:val="24"/>
                <w:szCs w:val="24"/>
              </w:rPr>
            </w:pPr>
            <w:r w:rsidRPr="00EF113C">
              <w:rPr>
                <w:rFonts w:ascii="Times New Roman" w:hAnsi="Times New Roman"/>
                <w:b/>
                <w:sz w:val="24"/>
                <w:szCs w:val="24"/>
              </w:rPr>
              <w:t>1 Б</w:t>
            </w:r>
          </w:p>
        </w:tc>
        <w:tc>
          <w:tcPr>
            <w:tcW w:w="900" w:type="dxa"/>
          </w:tcPr>
          <w:p w:rsidR="00581D8B" w:rsidRPr="00EF113C" w:rsidRDefault="00581D8B" w:rsidP="00641A31">
            <w:pPr>
              <w:spacing w:line="240" w:lineRule="auto"/>
              <w:rPr>
                <w:rFonts w:ascii="Times New Roman" w:hAnsi="Times New Roman"/>
                <w:b/>
                <w:sz w:val="24"/>
                <w:szCs w:val="24"/>
              </w:rPr>
            </w:pPr>
            <w:r w:rsidRPr="00EF113C">
              <w:rPr>
                <w:rFonts w:ascii="Times New Roman" w:hAnsi="Times New Roman"/>
                <w:b/>
                <w:sz w:val="24"/>
                <w:szCs w:val="24"/>
              </w:rPr>
              <w:t>1 В</w:t>
            </w:r>
          </w:p>
          <w:p w:rsidR="00581D8B" w:rsidRPr="00EF113C" w:rsidRDefault="00581D8B" w:rsidP="00641A31">
            <w:pPr>
              <w:spacing w:line="240" w:lineRule="auto"/>
              <w:rPr>
                <w:rFonts w:ascii="Times New Roman" w:hAnsi="Times New Roman"/>
                <w:b/>
                <w:sz w:val="24"/>
                <w:szCs w:val="24"/>
              </w:rPr>
            </w:pPr>
          </w:p>
        </w:tc>
        <w:tc>
          <w:tcPr>
            <w:tcW w:w="900" w:type="dxa"/>
          </w:tcPr>
          <w:p w:rsidR="00581D8B" w:rsidRPr="00EF113C" w:rsidRDefault="00581D8B" w:rsidP="00641A31">
            <w:pPr>
              <w:spacing w:line="240" w:lineRule="auto"/>
              <w:rPr>
                <w:rFonts w:ascii="Times New Roman" w:hAnsi="Times New Roman"/>
                <w:b/>
                <w:sz w:val="24"/>
                <w:szCs w:val="24"/>
              </w:rPr>
            </w:pPr>
            <w:r w:rsidRPr="00EF113C">
              <w:rPr>
                <w:rFonts w:ascii="Times New Roman" w:hAnsi="Times New Roman"/>
                <w:b/>
                <w:sz w:val="24"/>
                <w:szCs w:val="24"/>
              </w:rPr>
              <w:t>1 Г</w:t>
            </w:r>
          </w:p>
        </w:tc>
        <w:tc>
          <w:tcPr>
            <w:tcW w:w="900" w:type="dxa"/>
            <w:shd w:val="clear" w:color="auto" w:fill="auto"/>
          </w:tcPr>
          <w:p w:rsidR="00581D8B" w:rsidRPr="00EF113C" w:rsidRDefault="00581D8B" w:rsidP="00641A31">
            <w:pPr>
              <w:spacing w:line="240" w:lineRule="auto"/>
              <w:rPr>
                <w:rFonts w:ascii="Times New Roman" w:hAnsi="Times New Roman"/>
                <w:b/>
                <w:sz w:val="24"/>
                <w:szCs w:val="24"/>
              </w:rPr>
            </w:pPr>
            <w:r w:rsidRPr="00EF113C">
              <w:rPr>
                <w:rFonts w:ascii="Times New Roman" w:hAnsi="Times New Roman"/>
                <w:b/>
                <w:sz w:val="24"/>
                <w:szCs w:val="24"/>
              </w:rPr>
              <w:t>Общ.</w:t>
            </w:r>
          </w:p>
        </w:tc>
        <w:tc>
          <w:tcPr>
            <w:tcW w:w="786" w:type="dxa"/>
            <w:shd w:val="clear" w:color="auto" w:fill="auto"/>
          </w:tcPr>
          <w:p w:rsidR="00581D8B" w:rsidRPr="00EF113C" w:rsidRDefault="00581D8B" w:rsidP="00641A31">
            <w:pPr>
              <w:spacing w:line="240" w:lineRule="auto"/>
              <w:rPr>
                <w:rFonts w:ascii="Times New Roman" w:hAnsi="Times New Roman"/>
                <w:b/>
                <w:sz w:val="24"/>
                <w:szCs w:val="24"/>
              </w:rPr>
            </w:pPr>
            <w:r w:rsidRPr="00EF113C">
              <w:rPr>
                <w:rFonts w:ascii="Times New Roman" w:hAnsi="Times New Roman"/>
                <w:b/>
                <w:sz w:val="24"/>
                <w:szCs w:val="24"/>
              </w:rPr>
              <w:t>Общ. %</w:t>
            </w:r>
          </w:p>
        </w:tc>
      </w:tr>
      <w:tr w:rsidR="00581D8B" w:rsidRPr="00EF113C" w:rsidTr="00B74527">
        <w:trPr>
          <w:trHeight w:val="323"/>
        </w:trPr>
        <w:tc>
          <w:tcPr>
            <w:tcW w:w="4143"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Всего детей</w:t>
            </w:r>
          </w:p>
        </w:tc>
        <w:tc>
          <w:tcPr>
            <w:tcW w:w="1068"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12</w:t>
            </w:r>
          </w:p>
        </w:tc>
        <w:tc>
          <w:tcPr>
            <w:tcW w:w="741"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9</w:t>
            </w:r>
          </w:p>
        </w:tc>
        <w:tc>
          <w:tcPr>
            <w:tcW w:w="900" w:type="dxa"/>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10</w:t>
            </w:r>
          </w:p>
        </w:tc>
        <w:tc>
          <w:tcPr>
            <w:tcW w:w="900" w:type="dxa"/>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12</w:t>
            </w:r>
          </w:p>
        </w:tc>
        <w:tc>
          <w:tcPr>
            <w:tcW w:w="900"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43</w:t>
            </w:r>
          </w:p>
        </w:tc>
        <w:tc>
          <w:tcPr>
            <w:tcW w:w="786" w:type="dxa"/>
            <w:shd w:val="clear" w:color="auto" w:fill="auto"/>
          </w:tcPr>
          <w:p w:rsidR="00581D8B" w:rsidRPr="00EF113C" w:rsidRDefault="00581D8B" w:rsidP="00641A31">
            <w:pPr>
              <w:spacing w:line="240" w:lineRule="auto"/>
              <w:rPr>
                <w:rFonts w:ascii="Times New Roman" w:hAnsi="Times New Roman"/>
                <w:b/>
                <w:sz w:val="24"/>
                <w:szCs w:val="24"/>
              </w:rPr>
            </w:pPr>
            <w:r w:rsidRPr="00EF113C">
              <w:rPr>
                <w:rFonts w:ascii="Times New Roman" w:hAnsi="Times New Roman"/>
                <w:b/>
                <w:sz w:val="24"/>
                <w:szCs w:val="24"/>
              </w:rPr>
              <w:t>100</w:t>
            </w:r>
          </w:p>
        </w:tc>
      </w:tr>
      <w:tr w:rsidR="00581D8B" w:rsidRPr="00EF113C" w:rsidTr="00B74527">
        <w:trPr>
          <w:trHeight w:val="323"/>
        </w:trPr>
        <w:tc>
          <w:tcPr>
            <w:tcW w:w="4143" w:type="dxa"/>
            <w:shd w:val="clear" w:color="auto" w:fill="auto"/>
          </w:tcPr>
          <w:p w:rsidR="00581D8B" w:rsidRPr="00EF113C" w:rsidRDefault="00581D8B" w:rsidP="00641A31">
            <w:pPr>
              <w:spacing w:line="240" w:lineRule="auto"/>
              <w:rPr>
                <w:rFonts w:ascii="Times New Roman" w:hAnsi="Times New Roman"/>
                <w:b/>
                <w:sz w:val="24"/>
                <w:szCs w:val="24"/>
              </w:rPr>
            </w:pPr>
            <w:r w:rsidRPr="00EF113C">
              <w:rPr>
                <w:rFonts w:ascii="Times New Roman" w:hAnsi="Times New Roman"/>
                <w:b/>
                <w:sz w:val="24"/>
                <w:szCs w:val="24"/>
              </w:rPr>
              <w:t>Результат тестирования</w:t>
            </w:r>
          </w:p>
        </w:tc>
        <w:tc>
          <w:tcPr>
            <w:tcW w:w="1068" w:type="dxa"/>
            <w:shd w:val="clear" w:color="auto" w:fill="auto"/>
          </w:tcPr>
          <w:p w:rsidR="00581D8B" w:rsidRPr="00EF113C" w:rsidRDefault="00581D8B" w:rsidP="00641A31">
            <w:pPr>
              <w:spacing w:line="240" w:lineRule="auto"/>
              <w:rPr>
                <w:rFonts w:ascii="Times New Roman" w:hAnsi="Times New Roman"/>
                <w:sz w:val="24"/>
                <w:szCs w:val="24"/>
              </w:rPr>
            </w:pPr>
          </w:p>
        </w:tc>
        <w:tc>
          <w:tcPr>
            <w:tcW w:w="741" w:type="dxa"/>
            <w:shd w:val="clear" w:color="auto" w:fill="auto"/>
          </w:tcPr>
          <w:p w:rsidR="00581D8B" w:rsidRPr="00EF113C" w:rsidRDefault="00581D8B" w:rsidP="00641A31">
            <w:pPr>
              <w:spacing w:line="240" w:lineRule="auto"/>
              <w:rPr>
                <w:rFonts w:ascii="Times New Roman" w:hAnsi="Times New Roman"/>
                <w:sz w:val="24"/>
                <w:szCs w:val="24"/>
              </w:rPr>
            </w:pPr>
          </w:p>
        </w:tc>
        <w:tc>
          <w:tcPr>
            <w:tcW w:w="900" w:type="dxa"/>
          </w:tcPr>
          <w:p w:rsidR="00581D8B" w:rsidRPr="00EF113C" w:rsidRDefault="00581D8B" w:rsidP="00641A31">
            <w:pPr>
              <w:spacing w:line="240" w:lineRule="auto"/>
              <w:rPr>
                <w:rFonts w:ascii="Times New Roman" w:hAnsi="Times New Roman"/>
                <w:sz w:val="24"/>
                <w:szCs w:val="24"/>
              </w:rPr>
            </w:pPr>
          </w:p>
        </w:tc>
        <w:tc>
          <w:tcPr>
            <w:tcW w:w="900" w:type="dxa"/>
          </w:tcPr>
          <w:p w:rsidR="00581D8B" w:rsidRPr="00EF113C" w:rsidRDefault="00581D8B" w:rsidP="00641A31">
            <w:pPr>
              <w:spacing w:line="240" w:lineRule="auto"/>
              <w:rPr>
                <w:rFonts w:ascii="Times New Roman" w:hAnsi="Times New Roman"/>
                <w:sz w:val="24"/>
                <w:szCs w:val="24"/>
              </w:rPr>
            </w:pPr>
          </w:p>
        </w:tc>
        <w:tc>
          <w:tcPr>
            <w:tcW w:w="900" w:type="dxa"/>
            <w:shd w:val="clear" w:color="auto" w:fill="auto"/>
          </w:tcPr>
          <w:p w:rsidR="00581D8B" w:rsidRPr="00EF113C" w:rsidRDefault="00581D8B" w:rsidP="00641A31">
            <w:pPr>
              <w:spacing w:line="240" w:lineRule="auto"/>
              <w:rPr>
                <w:rFonts w:ascii="Times New Roman" w:hAnsi="Times New Roman"/>
                <w:sz w:val="24"/>
                <w:szCs w:val="24"/>
              </w:rPr>
            </w:pPr>
          </w:p>
        </w:tc>
        <w:tc>
          <w:tcPr>
            <w:tcW w:w="786" w:type="dxa"/>
            <w:shd w:val="clear" w:color="auto" w:fill="auto"/>
          </w:tcPr>
          <w:p w:rsidR="00581D8B" w:rsidRPr="00EF113C" w:rsidRDefault="00581D8B" w:rsidP="00641A31">
            <w:pPr>
              <w:spacing w:line="240" w:lineRule="auto"/>
              <w:rPr>
                <w:rFonts w:ascii="Times New Roman" w:hAnsi="Times New Roman"/>
                <w:b/>
                <w:sz w:val="24"/>
                <w:szCs w:val="24"/>
              </w:rPr>
            </w:pPr>
          </w:p>
        </w:tc>
      </w:tr>
      <w:tr w:rsidR="00581D8B" w:rsidRPr="00EF113C" w:rsidTr="00B74527">
        <w:trPr>
          <w:trHeight w:val="323"/>
        </w:trPr>
        <w:tc>
          <w:tcPr>
            <w:tcW w:w="4143"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норма</w:t>
            </w:r>
          </w:p>
        </w:tc>
        <w:tc>
          <w:tcPr>
            <w:tcW w:w="1068"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3</w:t>
            </w:r>
          </w:p>
        </w:tc>
        <w:tc>
          <w:tcPr>
            <w:tcW w:w="741"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0</w:t>
            </w:r>
          </w:p>
        </w:tc>
        <w:tc>
          <w:tcPr>
            <w:tcW w:w="900" w:type="dxa"/>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0</w:t>
            </w:r>
          </w:p>
        </w:tc>
        <w:tc>
          <w:tcPr>
            <w:tcW w:w="900" w:type="dxa"/>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0</w:t>
            </w:r>
          </w:p>
        </w:tc>
        <w:tc>
          <w:tcPr>
            <w:tcW w:w="900"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3</w:t>
            </w:r>
          </w:p>
        </w:tc>
        <w:tc>
          <w:tcPr>
            <w:tcW w:w="786" w:type="dxa"/>
            <w:shd w:val="clear" w:color="auto" w:fill="auto"/>
          </w:tcPr>
          <w:p w:rsidR="00581D8B" w:rsidRPr="00EF113C" w:rsidRDefault="00581D8B" w:rsidP="00641A31">
            <w:pPr>
              <w:spacing w:line="240" w:lineRule="auto"/>
              <w:rPr>
                <w:rFonts w:ascii="Times New Roman" w:hAnsi="Times New Roman"/>
                <w:b/>
                <w:sz w:val="24"/>
                <w:szCs w:val="24"/>
              </w:rPr>
            </w:pPr>
            <w:r w:rsidRPr="00EF113C">
              <w:rPr>
                <w:rFonts w:ascii="Times New Roman" w:hAnsi="Times New Roman"/>
                <w:b/>
                <w:sz w:val="24"/>
                <w:szCs w:val="24"/>
              </w:rPr>
              <w:t>7</w:t>
            </w:r>
          </w:p>
        </w:tc>
      </w:tr>
      <w:tr w:rsidR="00581D8B" w:rsidRPr="00EF113C" w:rsidTr="00B74527">
        <w:trPr>
          <w:trHeight w:val="323"/>
        </w:trPr>
        <w:tc>
          <w:tcPr>
            <w:tcW w:w="4143"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снижены 1-2 процесса</w:t>
            </w:r>
          </w:p>
        </w:tc>
        <w:tc>
          <w:tcPr>
            <w:tcW w:w="1068"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5</w:t>
            </w:r>
          </w:p>
        </w:tc>
        <w:tc>
          <w:tcPr>
            <w:tcW w:w="741"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4</w:t>
            </w:r>
          </w:p>
        </w:tc>
        <w:tc>
          <w:tcPr>
            <w:tcW w:w="900" w:type="dxa"/>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0</w:t>
            </w:r>
          </w:p>
        </w:tc>
        <w:tc>
          <w:tcPr>
            <w:tcW w:w="900" w:type="dxa"/>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2</w:t>
            </w:r>
          </w:p>
        </w:tc>
        <w:tc>
          <w:tcPr>
            <w:tcW w:w="900"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11</w:t>
            </w:r>
          </w:p>
        </w:tc>
        <w:tc>
          <w:tcPr>
            <w:tcW w:w="786" w:type="dxa"/>
            <w:shd w:val="clear" w:color="auto" w:fill="auto"/>
          </w:tcPr>
          <w:p w:rsidR="00581D8B" w:rsidRPr="00EF113C" w:rsidRDefault="00581D8B" w:rsidP="00641A31">
            <w:pPr>
              <w:spacing w:line="240" w:lineRule="auto"/>
              <w:rPr>
                <w:rFonts w:ascii="Times New Roman" w:hAnsi="Times New Roman"/>
                <w:b/>
                <w:sz w:val="24"/>
                <w:szCs w:val="24"/>
              </w:rPr>
            </w:pPr>
            <w:r w:rsidRPr="00EF113C">
              <w:rPr>
                <w:rFonts w:ascii="Times New Roman" w:hAnsi="Times New Roman"/>
                <w:b/>
                <w:sz w:val="24"/>
                <w:szCs w:val="24"/>
              </w:rPr>
              <w:t>26</w:t>
            </w:r>
          </w:p>
        </w:tc>
      </w:tr>
      <w:tr w:rsidR="00581D8B" w:rsidRPr="00EF113C" w:rsidTr="00B74527">
        <w:trPr>
          <w:trHeight w:val="661"/>
        </w:trPr>
        <w:tc>
          <w:tcPr>
            <w:tcW w:w="4143"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недостаточность познавательных процессов</w:t>
            </w:r>
          </w:p>
        </w:tc>
        <w:tc>
          <w:tcPr>
            <w:tcW w:w="1068"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4</w:t>
            </w:r>
          </w:p>
        </w:tc>
        <w:tc>
          <w:tcPr>
            <w:tcW w:w="741"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4</w:t>
            </w:r>
          </w:p>
        </w:tc>
        <w:tc>
          <w:tcPr>
            <w:tcW w:w="900" w:type="dxa"/>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6</w:t>
            </w:r>
          </w:p>
        </w:tc>
        <w:tc>
          <w:tcPr>
            <w:tcW w:w="900" w:type="dxa"/>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7</w:t>
            </w:r>
          </w:p>
        </w:tc>
        <w:tc>
          <w:tcPr>
            <w:tcW w:w="900"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21</w:t>
            </w:r>
          </w:p>
        </w:tc>
        <w:tc>
          <w:tcPr>
            <w:tcW w:w="786" w:type="dxa"/>
            <w:shd w:val="clear" w:color="auto" w:fill="auto"/>
          </w:tcPr>
          <w:p w:rsidR="00581D8B" w:rsidRPr="00EF113C" w:rsidRDefault="00581D8B" w:rsidP="00641A31">
            <w:pPr>
              <w:spacing w:line="240" w:lineRule="auto"/>
              <w:rPr>
                <w:rFonts w:ascii="Times New Roman" w:hAnsi="Times New Roman"/>
                <w:b/>
                <w:sz w:val="24"/>
                <w:szCs w:val="24"/>
              </w:rPr>
            </w:pPr>
            <w:r w:rsidRPr="00EF113C">
              <w:rPr>
                <w:rFonts w:ascii="Times New Roman" w:hAnsi="Times New Roman"/>
                <w:b/>
                <w:sz w:val="24"/>
                <w:szCs w:val="24"/>
              </w:rPr>
              <w:t>49</w:t>
            </w:r>
          </w:p>
        </w:tc>
      </w:tr>
      <w:tr w:rsidR="00581D8B" w:rsidRPr="00EF113C" w:rsidTr="00B74527">
        <w:trPr>
          <w:trHeight w:val="646"/>
        </w:trPr>
        <w:tc>
          <w:tcPr>
            <w:tcW w:w="4143"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выраженная недостаточность познавательных процессов</w:t>
            </w:r>
          </w:p>
        </w:tc>
        <w:tc>
          <w:tcPr>
            <w:tcW w:w="1068"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0</w:t>
            </w:r>
          </w:p>
        </w:tc>
        <w:tc>
          <w:tcPr>
            <w:tcW w:w="741"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1</w:t>
            </w:r>
          </w:p>
        </w:tc>
        <w:tc>
          <w:tcPr>
            <w:tcW w:w="900" w:type="dxa"/>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4</w:t>
            </w:r>
          </w:p>
        </w:tc>
        <w:tc>
          <w:tcPr>
            <w:tcW w:w="900" w:type="dxa"/>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3</w:t>
            </w:r>
          </w:p>
        </w:tc>
        <w:tc>
          <w:tcPr>
            <w:tcW w:w="900"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8</w:t>
            </w:r>
          </w:p>
        </w:tc>
        <w:tc>
          <w:tcPr>
            <w:tcW w:w="786" w:type="dxa"/>
            <w:shd w:val="clear" w:color="auto" w:fill="auto"/>
          </w:tcPr>
          <w:p w:rsidR="00581D8B" w:rsidRPr="00EF113C" w:rsidRDefault="00581D8B" w:rsidP="00641A31">
            <w:pPr>
              <w:spacing w:line="240" w:lineRule="auto"/>
              <w:rPr>
                <w:rFonts w:ascii="Times New Roman" w:hAnsi="Times New Roman"/>
                <w:b/>
                <w:sz w:val="24"/>
                <w:szCs w:val="24"/>
              </w:rPr>
            </w:pPr>
            <w:r w:rsidRPr="00EF113C">
              <w:rPr>
                <w:rFonts w:ascii="Times New Roman" w:hAnsi="Times New Roman"/>
                <w:b/>
                <w:sz w:val="24"/>
                <w:szCs w:val="24"/>
              </w:rPr>
              <w:t>18</w:t>
            </w:r>
          </w:p>
        </w:tc>
      </w:tr>
      <w:tr w:rsidR="00581D8B" w:rsidRPr="00EF113C" w:rsidTr="00B74527">
        <w:trPr>
          <w:trHeight w:val="338"/>
        </w:trPr>
        <w:tc>
          <w:tcPr>
            <w:tcW w:w="4143" w:type="dxa"/>
            <w:shd w:val="clear" w:color="auto" w:fill="auto"/>
          </w:tcPr>
          <w:p w:rsidR="00581D8B" w:rsidRPr="00EF113C" w:rsidRDefault="00581D8B" w:rsidP="00641A31">
            <w:pPr>
              <w:spacing w:line="240" w:lineRule="auto"/>
              <w:rPr>
                <w:rFonts w:ascii="Times New Roman" w:hAnsi="Times New Roman"/>
                <w:b/>
                <w:sz w:val="24"/>
                <w:szCs w:val="24"/>
              </w:rPr>
            </w:pPr>
            <w:r w:rsidRPr="00EF113C">
              <w:rPr>
                <w:rFonts w:ascii="Times New Roman" w:hAnsi="Times New Roman"/>
                <w:b/>
                <w:sz w:val="24"/>
                <w:szCs w:val="24"/>
              </w:rPr>
              <w:t>Прогностическая деятельность</w:t>
            </w:r>
          </w:p>
        </w:tc>
        <w:tc>
          <w:tcPr>
            <w:tcW w:w="1068" w:type="dxa"/>
            <w:shd w:val="clear" w:color="auto" w:fill="auto"/>
          </w:tcPr>
          <w:p w:rsidR="00581D8B" w:rsidRPr="00EF113C" w:rsidRDefault="00581D8B" w:rsidP="00641A31">
            <w:pPr>
              <w:spacing w:line="240" w:lineRule="auto"/>
              <w:rPr>
                <w:rFonts w:ascii="Times New Roman" w:hAnsi="Times New Roman"/>
                <w:sz w:val="24"/>
                <w:szCs w:val="24"/>
              </w:rPr>
            </w:pPr>
          </w:p>
        </w:tc>
        <w:tc>
          <w:tcPr>
            <w:tcW w:w="741" w:type="dxa"/>
            <w:shd w:val="clear" w:color="auto" w:fill="auto"/>
          </w:tcPr>
          <w:p w:rsidR="00581D8B" w:rsidRPr="00EF113C" w:rsidRDefault="00581D8B" w:rsidP="00641A31">
            <w:pPr>
              <w:spacing w:line="240" w:lineRule="auto"/>
              <w:rPr>
                <w:rFonts w:ascii="Times New Roman" w:hAnsi="Times New Roman"/>
                <w:sz w:val="24"/>
                <w:szCs w:val="24"/>
              </w:rPr>
            </w:pPr>
          </w:p>
        </w:tc>
        <w:tc>
          <w:tcPr>
            <w:tcW w:w="900" w:type="dxa"/>
          </w:tcPr>
          <w:p w:rsidR="00581D8B" w:rsidRPr="00EF113C" w:rsidRDefault="00581D8B" w:rsidP="00641A31">
            <w:pPr>
              <w:spacing w:line="240" w:lineRule="auto"/>
              <w:rPr>
                <w:rFonts w:ascii="Times New Roman" w:hAnsi="Times New Roman"/>
                <w:sz w:val="24"/>
                <w:szCs w:val="24"/>
              </w:rPr>
            </w:pPr>
          </w:p>
        </w:tc>
        <w:tc>
          <w:tcPr>
            <w:tcW w:w="900" w:type="dxa"/>
          </w:tcPr>
          <w:p w:rsidR="00581D8B" w:rsidRPr="00EF113C" w:rsidRDefault="00581D8B" w:rsidP="00641A31">
            <w:pPr>
              <w:spacing w:line="240" w:lineRule="auto"/>
              <w:rPr>
                <w:rFonts w:ascii="Times New Roman" w:hAnsi="Times New Roman"/>
                <w:sz w:val="24"/>
                <w:szCs w:val="24"/>
              </w:rPr>
            </w:pPr>
          </w:p>
        </w:tc>
        <w:tc>
          <w:tcPr>
            <w:tcW w:w="900" w:type="dxa"/>
            <w:shd w:val="clear" w:color="auto" w:fill="auto"/>
          </w:tcPr>
          <w:p w:rsidR="00581D8B" w:rsidRPr="00EF113C" w:rsidRDefault="00581D8B" w:rsidP="00641A31">
            <w:pPr>
              <w:spacing w:line="240" w:lineRule="auto"/>
              <w:rPr>
                <w:rFonts w:ascii="Times New Roman" w:hAnsi="Times New Roman"/>
                <w:sz w:val="24"/>
                <w:szCs w:val="24"/>
              </w:rPr>
            </w:pPr>
          </w:p>
        </w:tc>
        <w:tc>
          <w:tcPr>
            <w:tcW w:w="786" w:type="dxa"/>
            <w:shd w:val="clear" w:color="auto" w:fill="auto"/>
          </w:tcPr>
          <w:p w:rsidR="00581D8B" w:rsidRPr="00EF113C" w:rsidRDefault="00581D8B" w:rsidP="00641A31">
            <w:pPr>
              <w:spacing w:line="240" w:lineRule="auto"/>
              <w:rPr>
                <w:rFonts w:ascii="Times New Roman" w:hAnsi="Times New Roman"/>
                <w:b/>
                <w:sz w:val="24"/>
                <w:szCs w:val="24"/>
              </w:rPr>
            </w:pPr>
          </w:p>
        </w:tc>
      </w:tr>
      <w:tr w:rsidR="00581D8B" w:rsidRPr="00EF113C" w:rsidTr="00B74527">
        <w:trPr>
          <w:trHeight w:val="323"/>
        </w:trPr>
        <w:tc>
          <w:tcPr>
            <w:tcW w:w="4143"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Высокий уровень</w:t>
            </w:r>
          </w:p>
        </w:tc>
        <w:tc>
          <w:tcPr>
            <w:tcW w:w="1068"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9</w:t>
            </w:r>
          </w:p>
        </w:tc>
        <w:tc>
          <w:tcPr>
            <w:tcW w:w="741"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6</w:t>
            </w:r>
          </w:p>
        </w:tc>
        <w:tc>
          <w:tcPr>
            <w:tcW w:w="900" w:type="dxa"/>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7</w:t>
            </w:r>
          </w:p>
        </w:tc>
        <w:tc>
          <w:tcPr>
            <w:tcW w:w="900" w:type="dxa"/>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6</w:t>
            </w:r>
          </w:p>
        </w:tc>
        <w:tc>
          <w:tcPr>
            <w:tcW w:w="900"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28</w:t>
            </w:r>
          </w:p>
        </w:tc>
        <w:tc>
          <w:tcPr>
            <w:tcW w:w="786" w:type="dxa"/>
            <w:shd w:val="clear" w:color="auto" w:fill="auto"/>
          </w:tcPr>
          <w:p w:rsidR="00581D8B" w:rsidRPr="00EF113C" w:rsidRDefault="00581D8B" w:rsidP="00641A31">
            <w:pPr>
              <w:spacing w:line="240" w:lineRule="auto"/>
              <w:rPr>
                <w:rFonts w:ascii="Times New Roman" w:hAnsi="Times New Roman"/>
                <w:b/>
                <w:sz w:val="24"/>
                <w:szCs w:val="24"/>
              </w:rPr>
            </w:pPr>
            <w:r w:rsidRPr="00EF113C">
              <w:rPr>
                <w:rFonts w:ascii="Times New Roman" w:hAnsi="Times New Roman"/>
                <w:b/>
                <w:sz w:val="24"/>
                <w:szCs w:val="24"/>
              </w:rPr>
              <w:t>65</w:t>
            </w:r>
          </w:p>
        </w:tc>
      </w:tr>
      <w:tr w:rsidR="00581D8B" w:rsidRPr="00EF113C" w:rsidTr="00B74527">
        <w:trPr>
          <w:trHeight w:val="323"/>
        </w:trPr>
        <w:tc>
          <w:tcPr>
            <w:tcW w:w="4143"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Средний уровень</w:t>
            </w:r>
          </w:p>
        </w:tc>
        <w:tc>
          <w:tcPr>
            <w:tcW w:w="1068"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2</w:t>
            </w:r>
          </w:p>
        </w:tc>
        <w:tc>
          <w:tcPr>
            <w:tcW w:w="741"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1</w:t>
            </w:r>
          </w:p>
        </w:tc>
        <w:tc>
          <w:tcPr>
            <w:tcW w:w="900" w:type="dxa"/>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0</w:t>
            </w:r>
          </w:p>
        </w:tc>
        <w:tc>
          <w:tcPr>
            <w:tcW w:w="900" w:type="dxa"/>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2</w:t>
            </w:r>
          </w:p>
        </w:tc>
        <w:tc>
          <w:tcPr>
            <w:tcW w:w="900"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5</w:t>
            </w:r>
          </w:p>
        </w:tc>
        <w:tc>
          <w:tcPr>
            <w:tcW w:w="786" w:type="dxa"/>
            <w:shd w:val="clear" w:color="auto" w:fill="auto"/>
          </w:tcPr>
          <w:p w:rsidR="00581D8B" w:rsidRPr="00EF113C" w:rsidRDefault="00581D8B" w:rsidP="00641A31">
            <w:pPr>
              <w:spacing w:line="240" w:lineRule="auto"/>
              <w:rPr>
                <w:rFonts w:ascii="Times New Roman" w:hAnsi="Times New Roman"/>
                <w:b/>
                <w:sz w:val="24"/>
                <w:szCs w:val="24"/>
              </w:rPr>
            </w:pPr>
            <w:r w:rsidRPr="00EF113C">
              <w:rPr>
                <w:rFonts w:ascii="Times New Roman" w:hAnsi="Times New Roman"/>
                <w:b/>
                <w:sz w:val="24"/>
                <w:szCs w:val="24"/>
              </w:rPr>
              <w:t>12</w:t>
            </w:r>
          </w:p>
        </w:tc>
      </w:tr>
      <w:tr w:rsidR="00581D8B" w:rsidRPr="00EF113C" w:rsidTr="00B74527">
        <w:trPr>
          <w:trHeight w:val="323"/>
        </w:trPr>
        <w:tc>
          <w:tcPr>
            <w:tcW w:w="4143"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Низкий уровень</w:t>
            </w:r>
          </w:p>
        </w:tc>
        <w:tc>
          <w:tcPr>
            <w:tcW w:w="1068"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1</w:t>
            </w:r>
          </w:p>
        </w:tc>
        <w:tc>
          <w:tcPr>
            <w:tcW w:w="741"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2</w:t>
            </w:r>
          </w:p>
        </w:tc>
        <w:tc>
          <w:tcPr>
            <w:tcW w:w="900" w:type="dxa"/>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3</w:t>
            </w:r>
          </w:p>
        </w:tc>
        <w:tc>
          <w:tcPr>
            <w:tcW w:w="900" w:type="dxa"/>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4</w:t>
            </w:r>
          </w:p>
        </w:tc>
        <w:tc>
          <w:tcPr>
            <w:tcW w:w="900"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10</w:t>
            </w:r>
          </w:p>
        </w:tc>
        <w:tc>
          <w:tcPr>
            <w:tcW w:w="786" w:type="dxa"/>
            <w:shd w:val="clear" w:color="auto" w:fill="auto"/>
          </w:tcPr>
          <w:p w:rsidR="00581D8B" w:rsidRPr="00EF113C" w:rsidRDefault="00581D8B" w:rsidP="00641A31">
            <w:pPr>
              <w:spacing w:line="240" w:lineRule="auto"/>
              <w:rPr>
                <w:rFonts w:ascii="Times New Roman" w:hAnsi="Times New Roman"/>
                <w:b/>
                <w:sz w:val="24"/>
                <w:szCs w:val="24"/>
              </w:rPr>
            </w:pPr>
            <w:r w:rsidRPr="00EF113C">
              <w:rPr>
                <w:rFonts w:ascii="Times New Roman" w:hAnsi="Times New Roman"/>
                <w:b/>
                <w:sz w:val="24"/>
                <w:szCs w:val="24"/>
              </w:rPr>
              <w:t>23</w:t>
            </w:r>
          </w:p>
        </w:tc>
      </w:tr>
      <w:tr w:rsidR="00581D8B" w:rsidRPr="00EF113C" w:rsidTr="00B74527">
        <w:trPr>
          <w:trHeight w:val="661"/>
        </w:trPr>
        <w:tc>
          <w:tcPr>
            <w:tcW w:w="4143" w:type="dxa"/>
            <w:shd w:val="clear" w:color="auto" w:fill="auto"/>
          </w:tcPr>
          <w:p w:rsidR="00581D8B" w:rsidRPr="00EF113C" w:rsidRDefault="00581D8B" w:rsidP="00641A31">
            <w:pPr>
              <w:spacing w:line="240" w:lineRule="auto"/>
              <w:rPr>
                <w:rFonts w:ascii="Times New Roman" w:hAnsi="Times New Roman"/>
                <w:b/>
                <w:sz w:val="24"/>
                <w:szCs w:val="24"/>
              </w:rPr>
            </w:pPr>
            <w:r w:rsidRPr="00EF113C">
              <w:rPr>
                <w:rFonts w:ascii="Times New Roman" w:hAnsi="Times New Roman"/>
                <w:b/>
                <w:sz w:val="24"/>
                <w:szCs w:val="24"/>
              </w:rPr>
              <w:t>Сенсорно-перцептивная деятельность</w:t>
            </w:r>
          </w:p>
        </w:tc>
        <w:tc>
          <w:tcPr>
            <w:tcW w:w="1068" w:type="dxa"/>
            <w:shd w:val="clear" w:color="auto" w:fill="auto"/>
          </w:tcPr>
          <w:p w:rsidR="00581D8B" w:rsidRPr="00EF113C" w:rsidRDefault="00581D8B" w:rsidP="00641A31">
            <w:pPr>
              <w:spacing w:line="240" w:lineRule="auto"/>
              <w:rPr>
                <w:rFonts w:ascii="Times New Roman" w:hAnsi="Times New Roman"/>
                <w:sz w:val="24"/>
                <w:szCs w:val="24"/>
              </w:rPr>
            </w:pPr>
          </w:p>
        </w:tc>
        <w:tc>
          <w:tcPr>
            <w:tcW w:w="741" w:type="dxa"/>
            <w:shd w:val="clear" w:color="auto" w:fill="auto"/>
          </w:tcPr>
          <w:p w:rsidR="00581D8B" w:rsidRPr="00EF113C" w:rsidRDefault="00581D8B" w:rsidP="00641A31">
            <w:pPr>
              <w:spacing w:line="240" w:lineRule="auto"/>
              <w:rPr>
                <w:rFonts w:ascii="Times New Roman" w:hAnsi="Times New Roman"/>
                <w:sz w:val="24"/>
                <w:szCs w:val="24"/>
              </w:rPr>
            </w:pPr>
          </w:p>
        </w:tc>
        <w:tc>
          <w:tcPr>
            <w:tcW w:w="900" w:type="dxa"/>
          </w:tcPr>
          <w:p w:rsidR="00581D8B" w:rsidRPr="00EF113C" w:rsidRDefault="00581D8B" w:rsidP="00641A31">
            <w:pPr>
              <w:spacing w:line="240" w:lineRule="auto"/>
              <w:rPr>
                <w:rFonts w:ascii="Times New Roman" w:hAnsi="Times New Roman"/>
                <w:sz w:val="24"/>
                <w:szCs w:val="24"/>
              </w:rPr>
            </w:pPr>
          </w:p>
        </w:tc>
        <w:tc>
          <w:tcPr>
            <w:tcW w:w="900" w:type="dxa"/>
          </w:tcPr>
          <w:p w:rsidR="00581D8B" w:rsidRPr="00EF113C" w:rsidRDefault="00581D8B" w:rsidP="00641A31">
            <w:pPr>
              <w:spacing w:line="240" w:lineRule="auto"/>
              <w:rPr>
                <w:rFonts w:ascii="Times New Roman" w:hAnsi="Times New Roman"/>
                <w:sz w:val="24"/>
                <w:szCs w:val="24"/>
              </w:rPr>
            </w:pPr>
          </w:p>
        </w:tc>
        <w:tc>
          <w:tcPr>
            <w:tcW w:w="900" w:type="dxa"/>
            <w:shd w:val="clear" w:color="auto" w:fill="auto"/>
          </w:tcPr>
          <w:p w:rsidR="00581D8B" w:rsidRPr="00EF113C" w:rsidRDefault="00581D8B" w:rsidP="00641A31">
            <w:pPr>
              <w:spacing w:line="240" w:lineRule="auto"/>
              <w:rPr>
                <w:rFonts w:ascii="Times New Roman" w:hAnsi="Times New Roman"/>
                <w:sz w:val="24"/>
                <w:szCs w:val="24"/>
              </w:rPr>
            </w:pPr>
          </w:p>
        </w:tc>
        <w:tc>
          <w:tcPr>
            <w:tcW w:w="786" w:type="dxa"/>
            <w:shd w:val="clear" w:color="auto" w:fill="auto"/>
          </w:tcPr>
          <w:p w:rsidR="00581D8B" w:rsidRPr="00EF113C" w:rsidRDefault="00581D8B" w:rsidP="00641A31">
            <w:pPr>
              <w:spacing w:line="240" w:lineRule="auto"/>
              <w:rPr>
                <w:rFonts w:ascii="Times New Roman" w:hAnsi="Times New Roman"/>
                <w:b/>
                <w:sz w:val="24"/>
                <w:szCs w:val="24"/>
              </w:rPr>
            </w:pPr>
          </w:p>
        </w:tc>
      </w:tr>
      <w:tr w:rsidR="00581D8B" w:rsidRPr="00EF113C" w:rsidTr="00B74527">
        <w:trPr>
          <w:trHeight w:val="323"/>
        </w:trPr>
        <w:tc>
          <w:tcPr>
            <w:tcW w:w="4143"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высокий уровень успешности</w:t>
            </w:r>
          </w:p>
        </w:tc>
        <w:tc>
          <w:tcPr>
            <w:tcW w:w="1068"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11</w:t>
            </w:r>
          </w:p>
        </w:tc>
        <w:tc>
          <w:tcPr>
            <w:tcW w:w="741"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7</w:t>
            </w:r>
          </w:p>
        </w:tc>
        <w:tc>
          <w:tcPr>
            <w:tcW w:w="900" w:type="dxa"/>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7</w:t>
            </w:r>
          </w:p>
        </w:tc>
        <w:tc>
          <w:tcPr>
            <w:tcW w:w="900" w:type="dxa"/>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8</w:t>
            </w:r>
          </w:p>
        </w:tc>
        <w:tc>
          <w:tcPr>
            <w:tcW w:w="900"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33</w:t>
            </w:r>
          </w:p>
        </w:tc>
        <w:tc>
          <w:tcPr>
            <w:tcW w:w="786" w:type="dxa"/>
            <w:shd w:val="clear" w:color="auto" w:fill="auto"/>
          </w:tcPr>
          <w:p w:rsidR="00581D8B" w:rsidRPr="00EF113C" w:rsidRDefault="00581D8B" w:rsidP="00641A31">
            <w:pPr>
              <w:spacing w:line="240" w:lineRule="auto"/>
              <w:rPr>
                <w:rFonts w:ascii="Times New Roman" w:hAnsi="Times New Roman"/>
                <w:b/>
                <w:sz w:val="24"/>
                <w:szCs w:val="24"/>
              </w:rPr>
            </w:pPr>
            <w:r w:rsidRPr="00EF113C">
              <w:rPr>
                <w:rFonts w:ascii="Times New Roman" w:hAnsi="Times New Roman"/>
                <w:b/>
                <w:sz w:val="24"/>
                <w:szCs w:val="24"/>
              </w:rPr>
              <w:t>77</w:t>
            </w:r>
          </w:p>
        </w:tc>
      </w:tr>
      <w:tr w:rsidR="00581D8B" w:rsidRPr="00EF113C" w:rsidTr="00B74527">
        <w:trPr>
          <w:trHeight w:val="323"/>
        </w:trPr>
        <w:tc>
          <w:tcPr>
            <w:tcW w:w="4143"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низкий уровень успешности</w:t>
            </w:r>
          </w:p>
        </w:tc>
        <w:tc>
          <w:tcPr>
            <w:tcW w:w="1068"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1</w:t>
            </w:r>
          </w:p>
        </w:tc>
        <w:tc>
          <w:tcPr>
            <w:tcW w:w="741"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2</w:t>
            </w:r>
          </w:p>
        </w:tc>
        <w:tc>
          <w:tcPr>
            <w:tcW w:w="900" w:type="dxa"/>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3</w:t>
            </w:r>
          </w:p>
        </w:tc>
        <w:tc>
          <w:tcPr>
            <w:tcW w:w="900" w:type="dxa"/>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4</w:t>
            </w:r>
          </w:p>
        </w:tc>
        <w:tc>
          <w:tcPr>
            <w:tcW w:w="900"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10</w:t>
            </w:r>
          </w:p>
        </w:tc>
        <w:tc>
          <w:tcPr>
            <w:tcW w:w="786" w:type="dxa"/>
            <w:shd w:val="clear" w:color="auto" w:fill="auto"/>
          </w:tcPr>
          <w:p w:rsidR="00581D8B" w:rsidRPr="00EF113C" w:rsidRDefault="00581D8B" w:rsidP="00641A31">
            <w:pPr>
              <w:spacing w:line="240" w:lineRule="auto"/>
              <w:rPr>
                <w:rFonts w:ascii="Times New Roman" w:hAnsi="Times New Roman"/>
                <w:b/>
                <w:sz w:val="24"/>
                <w:szCs w:val="24"/>
              </w:rPr>
            </w:pPr>
            <w:r w:rsidRPr="00EF113C">
              <w:rPr>
                <w:rFonts w:ascii="Times New Roman" w:hAnsi="Times New Roman"/>
                <w:b/>
                <w:sz w:val="24"/>
                <w:szCs w:val="24"/>
              </w:rPr>
              <w:t>23</w:t>
            </w:r>
          </w:p>
        </w:tc>
      </w:tr>
      <w:tr w:rsidR="00581D8B" w:rsidRPr="00EF113C" w:rsidTr="00B74527">
        <w:trPr>
          <w:trHeight w:val="323"/>
        </w:trPr>
        <w:tc>
          <w:tcPr>
            <w:tcW w:w="4143" w:type="dxa"/>
            <w:shd w:val="clear" w:color="auto" w:fill="auto"/>
          </w:tcPr>
          <w:p w:rsidR="00581D8B" w:rsidRPr="00EF113C" w:rsidRDefault="00581D8B" w:rsidP="00641A31">
            <w:pPr>
              <w:spacing w:line="240" w:lineRule="auto"/>
              <w:rPr>
                <w:rFonts w:ascii="Times New Roman" w:hAnsi="Times New Roman"/>
                <w:b/>
                <w:sz w:val="24"/>
                <w:szCs w:val="24"/>
              </w:rPr>
            </w:pPr>
            <w:r w:rsidRPr="00EF113C">
              <w:rPr>
                <w:rFonts w:ascii="Times New Roman" w:hAnsi="Times New Roman"/>
                <w:b/>
                <w:sz w:val="24"/>
                <w:szCs w:val="24"/>
              </w:rPr>
              <w:t>Словесно-логическое мышление</w:t>
            </w:r>
          </w:p>
        </w:tc>
        <w:tc>
          <w:tcPr>
            <w:tcW w:w="1068" w:type="dxa"/>
            <w:shd w:val="clear" w:color="auto" w:fill="auto"/>
          </w:tcPr>
          <w:p w:rsidR="00581D8B" w:rsidRPr="00EF113C" w:rsidRDefault="00581D8B" w:rsidP="00641A31">
            <w:pPr>
              <w:spacing w:line="240" w:lineRule="auto"/>
              <w:rPr>
                <w:rFonts w:ascii="Times New Roman" w:hAnsi="Times New Roman"/>
                <w:sz w:val="24"/>
                <w:szCs w:val="24"/>
              </w:rPr>
            </w:pPr>
          </w:p>
        </w:tc>
        <w:tc>
          <w:tcPr>
            <w:tcW w:w="741" w:type="dxa"/>
            <w:shd w:val="clear" w:color="auto" w:fill="auto"/>
          </w:tcPr>
          <w:p w:rsidR="00581D8B" w:rsidRPr="00EF113C" w:rsidRDefault="00581D8B" w:rsidP="00641A31">
            <w:pPr>
              <w:spacing w:line="240" w:lineRule="auto"/>
              <w:rPr>
                <w:rFonts w:ascii="Times New Roman" w:hAnsi="Times New Roman"/>
                <w:sz w:val="24"/>
                <w:szCs w:val="24"/>
              </w:rPr>
            </w:pPr>
          </w:p>
        </w:tc>
        <w:tc>
          <w:tcPr>
            <w:tcW w:w="900" w:type="dxa"/>
          </w:tcPr>
          <w:p w:rsidR="00581D8B" w:rsidRPr="00EF113C" w:rsidRDefault="00581D8B" w:rsidP="00641A31">
            <w:pPr>
              <w:spacing w:line="240" w:lineRule="auto"/>
              <w:rPr>
                <w:rFonts w:ascii="Times New Roman" w:hAnsi="Times New Roman"/>
                <w:sz w:val="24"/>
                <w:szCs w:val="24"/>
              </w:rPr>
            </w:pPr>
          </w:p>
        </w:tc>
        <w:tc>
          <w:tcPr>
            <w:tcW w:w="900" w:type="dxa"/>
          </w:tcPr>
          <w:p w:rsidR="00581D8B" w:rsidRPr="00EF113C" w:rsidRDefault="00581D8B" w:rsidP="00641A31">
            <w:pPr>
              <w:spacing w:line="240" w:lineRule="auto"/>
              <w:rPr>
                <w:rFonts w:ascii="Times New Roman" w:hAnsi="Times New Roman"/>
                <w:sz w:val="24"/>
                <w:szCs w:val="24"/>
              </w:rPr>
            </w:pPr>
          </w:p>
        </w:tc>
        <w:tc>
          <w:tcPr>
            <w:tcW w:w="900" w:type="dxa"/>
            <w:shd w:val="clear" w:color="auto" w:fill="auto"/>
          </w:tcPr>
          <w:p w:rsidR="00581D8B" w:rsidRPr="00EF113C" w:rsidRDefault="00581D8B" w:rsidP="00641A31">
            <w:pPr>
              <w:spacing w:line="240" w:lineRule="auto"/>
              <w:rPr>
                <w:rFonts w:ascii="Times New Roman" w:hAnsi="Times New Roman"/>
                <w:sz w:val="24"/>
                <w:szCs w:val="24"/>
              </w:rPr>
            </w:pPr>
          </w:p>
        </w:tc>
        <w:tc>
          <w:tcPr>
            <w:tcW w:w="786" w:type="dxa"/>
            <w:shd w:val="clear" w:color="auto" w:fill="auto"/>
          </w:tcPr>
          <w:p w:rsidR="00581D8B" w:rsidRPr="00EF113C" w:rsidRDefault="00581D8B" w:rsidP="00641A31">
            <w:pPr>
              <w:spacing w:line="240" w:lineRule="auto"/>
              <w:rPr>
                <w:rFonts w:ascii="Times New Roman" w:hAnsi="Times New Roman"/>
                <w:b/>
                <w:sz w:val="24"/>
                <w:szCs w:val="24"/>
              </w:rPr>
            </w:pPr>
          </w:p>
        </w:tc>
      </w:tr>
      <w:tr w:rsidR="00581D8B" w:rsidRPr="00EF113C" w:rsidTr="00B74527">
        <w:trPr>
          <w:trHeight w:val="323"/>
        </w:trPr>
        <w:tc>
          <w:tcPr>
            <w:tcW w:w="4143"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высокий уровень успешности</w:t>
            </w:r>
          </w:p>
        </w:tc>
        <w:tc>
          <w:tcPr>
            <w:tcW w:w="1068"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4</w:t>
            </w:r>
          </w:p>
        </w:tc>
        <w:tc>
          <w:tcPr>
            <w:tcW w:w="741"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1</w:t>
            </w:r>
          </w:p>
        </w:tc>
        <w:tc>
          <w:tcPr>
            <w:tcW w:w="900" w:type="dxa"/>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0</w:t>
            </w:r>
          </w:p>
        </w:tc>
        <w:tc>
          <w:tcPr>
            <w:tcW w:w="900" w:type="dxa"/>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0</w:t>
            </w:r>
          </w:p>
        </w:tc>
        <w:tc>
          <w:tcPr>
            <w:tcW w:w="900"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5</w:t>
            </w:r>
          </w:p>
        </w:tc>
        <w:tc>
          <w:tcPr>
            <w:tcW w:w="786" w:type="dxa"/>
            <w:shd w:val="clear" w:color="auto" w:fill="auto"/>
          </w:tcPr>
          <w:p w:rsidR="00581D8B" w:rsidRPr="00EF113C" w:rsidRDefault="00581D8B" w:rsidP="00641A31">
            <w:pPr>
              <w:spacing w:line="240" w:lineRule="auto"/>
              <w:rPr>
                <w:rFonts w:ascii="Times New Roman" w:hAnsi="Times New Roman"/>
                <w:b/>
                <w:sz w:val="24"/>
                <w:szCs w:val="24"/>
              </w:rPr>
            </w:pPr>
            <w:r w:rsidRPr="00EF113C">
              <w:rPr>
                <w:rFonts w:ascii="Times New Roman" w:hAnsi="Times New Roman"/>
                <w:b/>
                <w:sz w:val="24"/>
                <w:szCs w:val="24"/>
              </w:rPr>
              <w:t>12</w:t>
            </w:r>
          </w:p>
        </w:tc>
      </w:tr>
      <w:tr w:rsidR="00581D8B" w:rsidRPr="00EF113C" w:rsidTr="00B74527">
        <w:trPr>
          <w:trHeight w:val="323"/>
        </w:trPr>
        <w:tc>
          <w:tcPr>
            <w:tcW w:w="4143"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низкий уровень успешности</w:t>
            </w:r>
          </w:p>
        </w:tc>
        <w:tc>
          <w:tcPr>
            <w:tcW w:w="1068"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8</w:t>
            </w:r>
          </w:p>
        </w:tc>
        <w:tc>
          <w:tcPr>
            <w:tcW w:w="741"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8</w:t>
            </w:r>
          </w:p>
        </w:tc>
        <w:tc>
          <w:tcPr>
            <w:tcW w:w="900" w:type="dxa"/>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10</w:t>
            </w:r>
          </w:p>
        </w:tc>
        <w:tc>
          <w:tcPr>
            <w:tcW w:w="900" w:type="dxa"/>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12</w:t>
            </w:r>
          </w:p>
        </w:tc>
        <w:tc>
          <w:tcPr>
            <w:tcW w:w="900"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38</w:t>
            </w:r>
          </w:p>
        </w:tc>
        <w:tc>
          <w:tcPr>
            <w:tcW w:w="786" w:type="dxa"/>
            <w:shd w:val="clear" w:color="auto" w:fill="auto"/>
          </w:tcPr>
          <w:p w:rsidR="00581D8B" w:rsidRPr="00EF113C" w:rsidRDefault="00581D8B" w:rsidP="00641A31">
            <w:pPr>
              <w:spacing w:line="240" w:lineRule="auto"/>
              <w:rPr>
                <w:rFonts w:ascii="Times New Roman" w:hAnsi="Times New Roman"/>
                <w:b/>
                <w:sz w:val="24"/>
                <w:szCs w:val="24"/>
              </w:rPr>
            </w:pPr>
            <w:r w:rsidRPr="00EF113C">
              <w:rPr>
                <w:rFonts w:ascii="Times New Roman" w:hAnsi="Times New Roman"/>
                <w:b/>
                <w:sz w:val="24"/>
                <w:szCs w:val="24"/>
              </w:rPr>
              <w:t>88</w:t>
            </w:r>
          </w:p>
        </w:tc>
      </w:tr>
      <w:tr w:rsidR="00581D8B" w:rsidRPr="00EF113C" w:rsidTr="00B74527">
        <w:trPr>
          <w:trHeight w:val="323"/>
        </w:trPr>
        <w:tc>
          <w:tcPr>
            <w:tcW w:w="4143" w:type="dxa"/>
            <w:shd w:val="clear" w:color="auto" w:fill="auto"/>
          </w:tcPr>
          <w:p w:rsidR="00581D8B" w:rsidRPr="00EF113C" w:rsidRDefault="00581D8B" w:rsidP="00641A31">
            <w:pPr>
              <w:spacing w:line="240" w:lineRule="auto"/>
              <w:rPr>
                <w:rFonts w:ascii="Times New Roman" w:hAnsi="Times New Roman"/>
                <w:b/>
                <w:sz w:val="24"/>
                <w:szCs w:val="24"/>
              </w:rPr>
            </w:pPr>
            <w:r w:rsidRPr="00EF113C">
              <w:rPr>
                <w:rFonts w:ascii="Times New Roman" w:hAnsi="Times New Roman"/>
                <w:b/>
                <w:sz w:val="24"/>
                <w:szCs w:val="24"/>
              </w:rPr>
              <w:t>Умозаключения по аналогии</w:t>
            </w:r>
          </w:p>
        </w:tc>
        <w:tc>
          <w:tcPr>
            <w:tcW w:w="1068" w:type="dxa"/>
            <w:shd w:val="clear" w:color="auto" w:fill="auto"/>
          </w:tcPr>
          <w:p w:rsidR="00581D8B" w:rsidRPr="00EF113C" w:rsidRDefault="00581D8B" w:rsidP="00641A31">
            <w:pPr>
              <w:spacing w:line="240" w:lineRule="auto"/>
              <w:rPr>
                <w:rFonts w:ascii="Times New Roman" w:hAnsi="Times New Roman"/>
                <w:sz w:val="24"/>
                <w:szCs w:val="24"/>
              </w:rPr>
            </w:pPr>
          </w:p>
        </w:tc>
        <w:tc>
          <w:tcPr>
            <w:tcW w:w="741" w:type="dxa"/>
            <w:shd w:val="clear" w:color="auto" w:fill="auto"/>
          </w:tcPr>
          <w:p w:rsidR="00581D8B" w:rsidRPr="00EF113C" w:rsidRDefault="00581D8B" w:rsidP="00641A31">
            <w:pPr>
              <w:spacing w:line="240" w:lineRule="auto"/>
              <w:rPr>
                <w:rFonts w:ascii="Times New Roman" w:hAnsi="Times New Roman"/>
                <w:sz w:val="24"/>
                <w:szCs w:val="24"/>
              </w:rPr>
            </w:pPr>
          </w:p>
        </w:tc>
        <w:tc>
          <w:tcPr>
            <w:tcW w:w="900" w:type="dxa"/>
          </w:tcPr>
          <w:p w:rsidR="00581D8B" w:rsidRPr="00EF113C" w:rsidRDefault="00581D8B" w:rsidP="00641A31">
            <w:pPr>
              <w:spacing w:line="240" w:lineRule="auto"/>
              <w:rPr>
                <w:rFonts w:ascii="Times New Roman" w:hAnsi="Times New Roman"/>
                <w:sz w:val="24"/>
                <w:szCs w:val="24"/>
              </w:rPr>
            </w:pPr>
          </w:p>
        </w:tc>
        <w:tc>
          <w:tcPr>
            <w:tcW w:w="900" w:type="dxa"/>
          </w:tcPr>
          <w:p w:rsidR="00581D8B" w:rsidRPr="00EF113C" w:rsidRDefault="00581D8B" w:rsidP="00641A31">
            <w:pPr>
              <w:spacing w:line="240" w:lineRule="auto"/>
              <w:rPr>
                <w:rFonts w:ascii="Times New Roman" w:hAnsi="Times New Roman"/>
                <w:sz w:val="24"/>
                <w:szCs w:val="24"/>
              </w:rPr>
            </w:pPr>
          </w:p>
        </w:tc>
        <w:tc>
          <w:tcPr>
            <w:tcW w:w="900" w:type="dxa"/>
            <w:shd w:val="clear" w:color="auto" w:fill="auto"/>
          </w:tcPr>
          <w:p w:rsidR="00581D8B" w:rsidRPr="00EF113C" w:rsidRDefault="00581D8B" w:rsidP="00641A31">
            <w:pPr>
              <w:spacing w:line="240" w:lineRule="auto"/>
              <w:rPr>
                <w:rFonts w:ascii="Times New Roman" w:hAnsi="Times New Roman"/>
                <w:sz w:val="24"/>
                <w:szCs w:val="24"/>
              </w:rPr>
            </w:pPr>
          </w:p>
        </w:tc>
        <w:tc>
          <w:tcPr>
            <w:tcW w:w="786" w:type="dxa"/>
            <w:shd w:val="clear" w:color="auto" w:fill="auto"/>
          </w:tcPr>
          <w:p w:rsidR="00581D8B" w:rsidRPr="00EF113C" w:rsidRDefault="00581D8B" w:rsidP="00641A31">
            <w:pPr>
              <w:spacing w:line="240" w:lineRule="auto"/>
              <w:rPr>
                <w:rFonts w:ascii="Times New Roman" w:hAnsi="Times New Roman"/>
                <w:b/>
                <w:sz w:val="24"/>
                <w:szCs w:val="24"/>
              </w:rPr>
            </w:pPr>
          </w:p>
        </w:tc>
      </w:tr>
      <w:tr w:rsidR="00581D8B" w:rsidRPr="00EF113C" w:rsidTr="00B74527">
        <w:trPr>
          <w:trHeight w:val="323"/>
        </w:trPr>
        <w:tc>
          <w:tcPr>
            <w:tcW w:w="4143"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высокий уровень успешности</w:t>
            </w:r>
          </w:p>
        </w:tc>
        <w:tc>
          <w:tcPr>
            <w:tcW w:w="1068"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4</w:t>
            </w:r>
          </w:p>
        </w:tc>
        <w:tc>
          <w:tcPr>
            <w:tcW w:w="741"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1</w:t>
            </w:r>
          </w:p>
        </w:tc>
        <w:tc>
          <w:tcPr>
            <w:tcW w:w="900" w:type="dxa"/>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0</w:t>
            </w:r>
          </w:p>
        </w:tc>
        <w:tc>
          <w:tcPr>
            <w:tcW w:w="900" w:type="dxa"/>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0</w:t>
            </w:r>
          </w:p>
        </w:tc>
        <w:tc>
          <w:tcPr>
            <w:tcW w:w="900"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5</w:t>
            </w:r>
          </w:p>
        </w:tc>
        <w:tc>
          <w:tcPr>
            <w:tcW w:w="786" w:type="dxa"/>
            <w:shd w:val="clear" w:color="auto" w:fill="auto"/>
          </w:tcPr>
          <w:p w:rsidR="00581D8B" w:rsidRPr="00EF113C" w:rsidRDefault="00581D8B" w:rsidP="00641A31">
            <w:pPr>
              <w:spacing w:line="240" w:lineRule="auto"/>
              <w:rPr>
                <w:rFonts w:ascii="Times New Roman" w:hAnsi="Times New Roman"/>
                <w:b/>
                <w:sz w:val="24"/>
                <w:szCs w:val="24"/>
              </w:rPr>
            </w:pPr>
            <w:r w:rsidRPr="00EF113C">
              <w:rPr>
                <w:rFonts w:ascii="Times New Roman" w:hAnsi="Times New Roman"/>
                <w:b/>
                <w:sz w:val="24"/>
                <w:szCs w:val="24"/>
              </w:rPr>
              <w:t>12</w:t>
            </w:r>
          </w:p>
        </w:tc>
      </w:tr>
      <w:tr w:rsidR="00581D8B" w:rsidRPr="00EF113C" w:rsidTr="00B74527">
        <w:trPr>
          <w:trHeight w:val="338"/>
        </w:trPr>
        <w:tc>
          <w:tcPr>
            <w:tcW w:w="4143"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низкий уровень успешности</w:t>
            </w:r>
          </w:p>
        </w:tc>
        <w:tc>
          <w:tcPr>
            <w:tcW w:w="1068"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8</w:t>
            </w:r>
          </w:p>
        </w:tc>
        <w:tc>
          <w:tcPr>
            <w:tcW w:w="741"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8</w:t>
            </w:r>
          </w:p>
        </w:tc>
        <w:tc>
          <w:tcPr>
            <w:tcW w:w="900" w:type="dxa"/>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10</w:t>
            </w:r>
          </w:p>
        </w:tc>
        <w:tc>
          <w:tcPr>
            <w:tcW w:w="900" w:type="dxa"/>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12</w:t>
            </w:r>
          </w:p>
        </w:tc>
        <w:tc>
          <w:tcPr>
            <w:tcW w:w="900"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38</w:t>
            </w:r>
          </w:p>
        </w:tc>
        <w:tc>
          <w:tcPr>
            <w:tcW w:w="786" w:type="dxa"/>
            <w:shd w:val="clear" w:color="auto" w:fill="auto"/>
          </w:tcPr>
          <w:p w:rsidR="00581D8B" w:rsidRPr="00EF113C" w:rsidRDefault="00581D8B" w:rsidP="00641A31">
            <w:pPr>
              <w:spacing w:line="240" w:lineRule="auto"/>
              <w:rPr>
                <w:rFonts w:ascii="Times New Roman" w:hAnsi="Times New Roman"/>
                <w:b/>
                <w:sz w:val="24"/>
                <w:szCs w:val="24"/>
              </w:rPr>
            </w:pPr>
            <w:r w:rsidRPr="00EF113C">
              <w:rPr>
                <w:rFonts w:ascii="Times New Roman" w:hAnsi="Times New Roman"/>
                <w:b/>
                <w:sz w:val="24"/>
                <w:szCs w:val="24"/>
              </w:rPr>
              <w:t>88</w:t>
            </w:r>
          </w:p>
        </w:tc>
      </w:tr>
      <w:tr w:rsidR="00581D8B" w:rsidRPr="00EF113C" w:rsidTr="00B74527">
        <w:trPr>
          <w:trHeight w:val="323"/>
        </w:trPr>
        <w:tc>
          <w:tcPr>
            <w:tcW w:w="4143" w:type="dxa"/>
            <w:shd w:val="clear" w:color="auto" w:fill="auto"/>
          </w:tcPr>
          <w:p w:rsidR="00581D8B" w:rsidRPr="00EF113C" w:rsidRDefault="00581D8B" w:rsidP="00641A31">
            <w:pPr>
              <w:spacing w:line="240" w:lineRule="auto"/>
              <w:rPr>
                <w:rFonts w:ascii="Times New Roman" w:hAnsi="Times New Roman"/>
                <w:b/>
                <w:sz w:val="24"/>
                <w:szCs w:val="24"/>
              </w:rPr>
            </w:pPr>
            <w:r w:rsidRPr="00EF113C">
              <w:rPr>
                <w:rFonts w:ascii="Times New Roman" w:hAnsi="Times New Roman"/>
                <w:b/>
                <w:sz w:val="24"/>
                <w:szCs w:val="24"/>
              </w:rPr>
              <w:t>Мотивационная готовность</w:t>
            </w:r>
          </w:p>
        </w:tc>
        <w:tc>
          <w:tcPr>
            <w:tcW w:w="1068" w:type="dxa"/>
            <w:shd w:val="clear" w:color="auto" w:fill="auto"/>
          </w:tcPr>
          <w:p w:rsidR="00581D8B" w:rsidRPr="00EF113C" w:rsidRDefault="00581D8B" w:rsidP="00641A31">
            <w:pPr>
              <w:spacing w:line="240" w:lineRule="auto"/>
              <w:rPr>
                <w:rFonts w:ascii="Times New Roman" w:hAnsi="Times New Roman"/>
                <w:sz w:val="24"/>
                <w:szCs w:val="24"/>
              </w:rPr>
            </w:pPr>
          </w:p>
        </w:tc>
        <w:tc>
          <w:tcPr>
            <w:tcW w:w="741" w:type="dxa"/>
            <w:shd w:val="clear" w:color="auto" w:fill="auto"/>
          </w:tcPr>
          <w:p w:rsidR="00581D8B" w:rsidRPr="00EF113C" w:rsidRDefault="00581D8B" w:rsidP="00641A31">
            <w:pPr>
              <w:spacing w:line="240" w:lineRule="auto"/>
              <w:rPr>
                <w:rFonts w:ascii="Times New Roman" w:hAnsi="Times New Roman"/>
                <w:sz w:val="24"/>
                <w:szCs w:val="24"/>
              </w:rPr>
            </w:pPr>
          </w:p>
        </w:tc>
        <w:tc>
          <w:tcPr>
            <w:tcW w:w="900" w:type="dxa"/>
          </w:tcPr>
          <w:p w:rsidR="00581D8B" w:rsidRPr="00EF113C" w:rsidRDefault="00581D8B" w:rsidP="00641A31">
            <w:pPr>
              <w:spacing w:line="240" w:lineRule="auto"/>
              <w:rPr>
                <w:rFonts w:ascii="Times New Roman" w:hAnsi="Times New Roman"/>
                <w:sz w:val="24"/>
                <w:szCs w:val="24"/>
              </w:rPr>
            </w:pPr>
          </w:p>
        </w:tc>
        <w:tc>
          <w:tcPr>
            <w:tcW w:w="900" w:type="dxa"/>
          </w:tcPr>
          <w:p w:rsidR="00581D8B" w:rsidRPr="00EF113C" w:rsidRDefault="00581D8B" w:rsidP="00641A31">
            <w:pPr>
              <w:spacing w:line="240" w:lineRule="auto"/>
              <w:rPr>
                <w:rFonts w:ascii="Times New Roman" w:hAnsi="Times New Roman"/>
                <w:sz w:val="24"/>
                <w:szCs w:val="24"/>
              </w:rPr>
            </w:pPr>
          </w:p>
        </w:tc>
        <w:tc>
          <w:tcPr>
            <w:tcW w:w="900" w:type="dxa"/>
            <w:shd w:val="clear" w:color="auto" w:fill="auto"/>
          </w:tcPr>
          <w:p w:rsidR="00581D8B" w:rsidRPr="00EF113C" w:rsidRDefault="00581D8B" w:rsidP="00641A31">
            <w:pPr>
              <w:spacing w:line="240" w:lineRule="auto"/>
              <w:rPr>
                <w:rFonts w:ascii="Times New Roman" w:hAnsi="Times New Roman"/>
                <w:sz w:val="24"/>
                <w:szCs w:val="24"/>
              </w:rPr>
            </w:pPr>
          </w:p>
        </w:tc>
        <w:tc>
          <w:tcPr>
            <w:tcW w:w="786" w:type="dxa"/>
            <w:shd w:val="clear" w:color="auto" w:fill="auto"/>
          </w:tcPr>
          <w:p w:rsidR="00581D8B" w:rsidRPr="00EF113C" w:rsidRDefault="00581D8B" w:rsidP="00641A31">
            <w:pPr>
              <w:spacing w:line="240" w:lineRule="auto"/>
              <w:rPr>
                <w:rFonts w:ascii="Times New Roman" w:hAnsi="Times New Roman"/>
                <w:b/>
                <w:sz w:val="24"/>
                <w:szCs w:val="24"/>
              </w:rPr>
            </w:pPr>
          </w:p>
        </w:tc>
      </w:tr>
      <w:tr w:rsidR="00581D8B" w:rsidRPr="00EF113C" w:rsidTr="00B74527">
        <w:trPr>
          <w:trHeight w:val="323"/>
        </w:trPr>
        <w:tc>
          <w:tcPr>
            <w:tcW w:w="4143"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норма</w:t>
            </w:r>
          </w:p>
        </w:tc>
        <w:tc>
          <w:tcPr>
            <w:tcW w:w="1068"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9</w:t>
            </w:r>
          </w:p>
        </w:tc>
        <w:tc>
          <w:tcPr>
            <w:tcW w:w="741"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5</w:t>
            </w:r>
          </w:p>
        </w:tc>
        <w:tc>
          <w:tcPr>
            <w:tcW w:w="900" w:type="dxa"/>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1</w:t>
            </w:r>
          </w:p>
        </w:tc>
        <w:tc>
          <w:tcPr>
            <w:tcW w:w="900" w:type="dxa"/>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6</w:t>
            </w:r>
          </w:p>
        </w:tc>
        <w:tc>
          <w:tcPr>
            <w:tcW w:w="900"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21</w:t>
            </w:r>
          </w:p>
        </w:tc>
        <w:tc>
          <w:tcPr>
            <w:tcW w:w="786" w:type="dxa"/>
            <w:shd w:val="clear" w:color="auto" w:fill="auto"/>
          </w:tcPr>
          <w:p w:rsidR="00581D8B" w:rsidRPr="00EF113C" w:rsidRDefault="00581D8B" w:rsidP="00641A31">
            <w:pPr>
              <w:spacing w:line="240" w:lineRule="auto"/>
              <w:rPr>
                <w:rFonts w:ascii="Times New Roman" w:hAnsi="Times New Roman"/>
                <w:b/>
                <w:sz w:val="24"/>
                <w:szCs w:val="24"/>
              </w:rPr>
            </w:pPr>
            <w:r w:rsidRPr="00EF113C">
              <w:rPr>
                <w:rFonts w:ascii="Times New Roman" w:hAnsi="Times New Roman"/>
                <w:b/>
                <w:sz w:val="24"/>
                <w:szCs w:val="24"/>
              </w:rPr>
              <w:t>49</w:t>
            </w:r>
          </w:p>
        </w:tc>
      </w:tr>
      <w:tr w:rsidR="00581D8B" w:rsidRPr="00EF113C" w:rsidTr="00B74527">
        <w:trPr>
          <w:trHeight w:val="338"/>
        </w:trPr>
        <w:tc>
          <w:tcPr>
            <w:tcW w:w="4143"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ниже нормы</w:t>
            </w:r>
          </w:p>
        </w:tc>
        <w:tc>
          <w:tcPr>
            <w:tcW w:w="1068"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3</w:t>
            </w:r>
          </w:p>
        </w:tc>
        <w:tc>
          <w:tcPr>
            <w:tcW w:w="741"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4</w:t>
            </w:r>
          </w:p>
        </w:tc>
        <w:tc>
          <w:tcPr>
            <w:tcW w:w="900" w:type="dxa"/>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9</w:t>
            </w:r>
          </w:p>
        </w:tc>
        <w:tc>
          <w:tcPr>
            <w:tcW w:w="900" w:type="dxa"/>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6</w:t>
            </w:r>
          </w:p>
        </w:tc>
        <w:tc>
          <w:tcPr>
            <w:tcW w:w="900" w:type="dxa"/>
            <w:shd w:val="clear" w:color="auto" w:fill="auto"/>
          </w:tcPr>
          <w:p w:rsidR="00581D8B" w:rsidRPr="00EF113C" w:rsidRDefault="00581D8B" w:rsidP="00641A31">
            <w:pPr>
              <w:spacing w:line="240" w:lineRule="auto"/>
              <w:rPr>
                <w:rFonts w:ascii="Times New Roman" w:hAnsi="Times New Roman"/>
                <w:sz w:val="24"/>
                <w:szCs w:val="24"/>
              </w:rPr>
            </w:pPr>
            <w:r w:rsidRPr="00EF113C">
              <w:rPr>
                <w:rFonts w:ascii="Times New Roman" w:hAnsi="Times New Roman"/>
                <w:sz w:val="24"/>
                <w:szCs w:val="24"/>
              </w:rPr>
              <w:t>22</w:t>
            </w:r>
          </w:p>
        </w:tc>
        <w:tc>
          <w:tcPr>
            <w:tcW w:w="786" w:type="dxa"/>
            <w:shd w:val="clear" w:color="auto" w:fill="auto"/>
          </w:tcPr>
          <w:p w:rsidR="00581D8B" w:rsidRPr="00EF113C" w:rsidRDefault="00581D8B" w:rsidP="00641A31">
            <w:pPr>
              <w:spacing w:line="240" w:lineRule="auto"/>
              <w:rPr>
                <w:rFonts w:ascii="Times New Roman" w:hAnsi="Times New Roman"/>
                <w:b/>
                <w:sz w:val="24"/>
                <w:szCs w:val="24"/>
              </w:rPr>
            </w:pPr>
            <w:r w:rsidRPr="00EF113C">
              <w:rPr>
                <w:rFonts w:ascii="Times New Roman" w:hAnsi="Times New Roman"/>
                <w:b/>
                <w:sz w:val="24"/>
                <w:szCs w:val="24"/>
              </w:rPr>
              <w:t>51</w:t>
            </w:r>
          </w:p>
        </w:tc>
      </w:tr>
    </w:tbl>
    <w:p w:rsidR="00581D8B" w:rsidRPr="00EF113C" w:rsidRDefault="00581D8B" w:rsidP="00641A31">
      <w:pPr>
        <w:spacing w:line="240" w:lineRule="auto"/>
        <w:rPr>
          <w:rFonts w:ascii="Times New Roman" w:hAnsi="Times New Roman"/>
          <w:sz w:val="24"/>
          <w:szCs w:val="24"/>
        </w:rPr>
      </w:pPr>
    </w:p>
    <w:p w:rsidR="00581D8B" w:rsidRPr="00EF113C" w:rsidRDefault="00581D8B" w:rsidP="00641A31">
      <w:pPr>
        <w:spacing w:line="240" w:lineRule="auto"/>
        <w:ind w:firstLine="540"/>
        <w:jc w:val="both"/>
        <w:rPr>
          <w:rFonts w:ascii="Times New Roman" w:hAnsi="Times New Roman"/>
          <w:sz w:val="24"/>
          <w:szCs w:val="24"/>
        </w:rPr>
      </w:pPr>
    </w:p>
    <w:p w:rsidR="00581D8B" w:rsidRPr="00EF113C" w:rsidRDefault="00581D8B" w:rsidP="00641A31">
      <w:pPr>
        <w:spacing w:line="240" w:lineRule="auto"/>
        <w:ind w:firstLine="540"/>
        <w:jc w:val="both"/>
        <w:rPr>
          <w:rFonts w:ascii="Times New Roman" w:hAnsi="Times New Roman"/>
          <w:sz w:val="24"/>
          <w:szCs w:val="24"/>
        </w:rPr>
      </w:pPr>
      <w:r w:rsidRPr="00EF113C">
        <w:rPr>
          <w:rFonts w:ascii="Times New Roman" w:hAnsi="Times New Roman"/>
          <w:sz w:val="24"/>
          <w:szCs w:val="24"/>
        </w:rPr>
        <w:t>В сентябре 2021 г. психологической службой школы-интерната проводилась диагностика уровня развития когнитивных процессов обучающихся первых классов. Инструментарием являлся психодиагностический комплекс методик для диагностики причин неуспеваемости младших школьников (Л.И. Переслени), тест «Мотивационная готовность» Л.А.Венгера.</w:t>
      </w:r>
    </w:p>
    <w:p w:rsidR="00581D8B" w:rsidRPr="00EF113C" w:rsidRDefault="00581D8B" w:rsidP="00641A31">
      <w:pPr>
        <w:spacing w:line="240" w:lineRule="auto"/>
        <w:ind w:firstLine="540"/>
        <w:jc w:val="both"/>
        <w:rPr>
          <w:rFonts w:ascii="Times New Roman" w:hAnsi="Times New Roman"/>
          <w:sz w:val="24"/>
          <w:szCs w:val="24"/>
        </w:rPr>
      </w:pPr>
      <w:r w:rsidRPr="00EF113C">
        <w:rPr>
          <w:rFonts w:ascii="Times New Roman" w:hAnsi="Times New Roman"/>
          <w:sz w:val="24"/>
          <w:szCs w:val="24"/>
        </w:rPr>
        <w:t>В результате проведенной диагностики были получены следующие данные:</w:t>
      </w:r>
    </w:p>
    <w:p w:rsidR="00581D8B" w:rsidRPr="00EF113C" w:rsidRDefault="00581D8B" w:rsidP="00641A31">
      <w:pPr>
        <w:numPr>
          <w:ilvl w:val="0"/>
          <w:numId w:val="15"/>
        </w:numPr>
        <w:spacing w:after="0" w:line="240" w:lineRule="auto"/>
        <w:ind w:left="0" w:firstLine="360"/>
        <w:jc w:val="both"/>
        <w:rPr>
          <w:rFonts w:ascii="Times New Roman" w:hAnsi="Times New Roman"/>
          <w:sz w:val="24"/>
          <w:szCs w:val="24"/>
        </w:rPr>
      </w:pPr>
      <w:r w:rsidRPr="00EF113C">
        <w:rPr>
          <w:rFonts w:ascii="Times New Roman" w:hAnsi="Times New Roman"/>
          <w:sz w:val="24"/>
          <w:szCs w:val="24"/>
        </w:rPr>
        <w:t>низкий уровень прогностической деятельности был выявлен у 10 человек (что составляет 23 % обучающихся первых классов), средний уровень у 5 человек (12 %) и высокий – у 28 человек (65 %);</w:t>
      </w:r>
    </w:p>
    <w:p w:rsidR="00581D8B" w:rsidRPr="00EF113C" w:rsidRDefault="00581D8B" w:rsidP="00641A31">
      <w:pPr>
        <w:numPr>
          <w:ilvl w:val="0"/>
          <w:numId w:val="15"/>
        </w:numPr>
        <w:spacing w:after="0" w:line="240" w:lineRule="auto"/>
        <w:ind w:left="0" w:firstLine="360"/>
        <w:jc w:val="both"/>
        <w:rPr>
          <w:rFonts w:ascii="Times New Roman" w:hAnsi="Times New Roman"/>
          <w:sz w:val="24"/>
          <w:szCs w:val="24"/>
        </w:rPr>
      </w:pPr>
      <w:r w:rsidRPr="00EF113C">
        <w:rPr>
          <w:rFonts w:ascii="Times New Roman" w:hAnsi="Times New Roman"/>
          <w:sz w:val="24"/>
          <w:szCs w:val="24"/>
        </w:rPr>
        <w:t>низкий уровень сенсорно-перцептивной деятельности обнаружен у 10 человек (23% обучающихся первых классов), высокий уровень – у 33 человек (77 %);</w:t>
      </w:r>
    </w:p>
    <w:p w:rsidR="00581D8B" w:rsidRPr="00EF113C" w:rsidRDefault="00581D8B" w:rsidP="00641A31">
      <w:pPr>
        <w:numPr>
          <w:ilvl w:val="0"/>
          <w:numId w:val="15"/>
        </w:numPr>
        <w:spacing w:after="0" w:line="240" w:lineRule="auto"/>
        <w:ind w:left="0" w:firstLine="360"/>
        <w:jc w:val="both"/>
        <w:rPr>
          <w:rFonts w:ascii="Times New Roman" w:hAnsi="Times New Roman"/>
          <w:sz w:val="24"/>
          <w:szCs w:val="24"/>
        </w:rPr>
      </w:pPr>
      <w:r w:rsidRPr="00EF113C">
        <w:rPr>
          <w:rFonts w:ascii="Times New Roman" w:hAnsi="Times New Roman"/>
          <w:sz w:val="24"/>
          <w:szCs w:val="24"/>
        </w:rPr>
        <w:t>низкий уровень развития словесно-логического мышления выявлен у 38 человек (88% обучающихся первых классов); высокий – у 5 человек (12%).</w:t>
      </w:r>
    </w:p>
    <w:p w:rsidR="00581D8B" w:rsidRPr="00EF113C" w:rsidRDefault="00581D8B" w:rsidP="00641A31">
      <w:pPr>
        <w:numPr>
          <w:ilvl w:val="0"/>
          <w:numId w:val="15"/>
        </w:numPr>
        <w:spacing w:after="0" w:line="240" w:lineRule="auto"/>
        <w:ind w:left="0" w:firstLine="360"/>
        <w:jc w:val="both"/>
        <w:rPr>
          <w:rFonts w:ascii="Times New Roman" w:hAnsi="Times New Roman"/>
          <w:sz w:val="24"/>
          <w:szCs w:val="24"/>
        </w:rPr>
      </w:pPr>
      <w:r w:rsidRPr="00EF113C">
        <w:rPr>
          <w:rFonts w:ascii="Times New Roman" w:hAnsi="Times New Roman"/>
          <w:sz w:val="24"/>
          <w:szCs w:val="24"/>
        </w:rPr>
        <w:t>уровень развития умозаключений по аналогии низкий у 38 человек - 88%; высокий – у 5 человек (12 %);</w:t>
      </w:r>
    </w:p>
    <w:p w:rsidR="00581D8B" w:rsidRPr="00EF113C" w:rsidRDefault="00581D8B" w:rsidP="00641A31">
      <w:pPr>
        <w:numPr>
          <w:ilvl w:val="0"/>
          <w:numId w:val="15"/>
        </w:numPr>
        <w:spacing w:after="0" w:line="240" w:lineRule="auto"/>
        <w:ind w:left="0" w:firstLine="360"/>
        <w:jc w:val="both"/>
        <w:rPr>
          <w:rFonts w:ascii="Times New Roman" w:hAnsi="Times New Roman"/>
          <w:sz w:val="24"/>
          <w:szCs w:val="24"/>
        </w:rPr>
      </w:pPr>
      <w:r w:rsidRPr="00EF113C">
        <w:rPr>
          <w:rFonts w:ascii="Times New Roman" w:hAnsi="Times New Roman"/>
          <w:sz w:val="24"/>
          <w:szCs w:val="24"/>
        </w:rPr>
        <w:t>мотивационная готовность к школьному обучению ниже нормы у 22 человек (51% обучающихся первых классов), соответствует возрасту – у 21 человек (49 % обучающихся первых классов).</w:t>
      </w:r>
    </w:p>
    <w:p w:rsidR="00581D8B" w:rsidRPr="00EF113C" w:rsidRDefault="00581D8B" w:rsidP="00641A31">
      <w:pPr>
        <w:spacing w:line="240" w:lineRule="auto"/>
        <w:ind w:firstLine="540"/>
        <w:jc w:val="both"/>
        <w:rPr>
          <w:rFonts w:ascii="Times New Roman" w:hAnsi="Times New Roman"/>
          <w:sz w:val="24"/>
          <w:szCs w:val="24"/>
        </w:rPr>
      </w:pPr>
      <w:r w:rsidRPr="00EF113C">
        <w:rPr>
          <w:rFonts w:ascii="Times New Roman" w:hAnsi="Times New Roman"/>
          <w:sz w:val="24"/>
          <w:szCs w:val="24"/>
        </w:rPr>
        <w:t xml:space="preserve">Таким образом, развитие, соответствующее возрасту, выявлено у 3 учащихся 1-х классов (7%), снижение одного-двух психических процессов у 19 человек (49 %); недостаточность познавательных процессов у 8 человек (21 %); выраженная недостаточность психических процессов у 6 человек (15 %). </w:t>
      </w:r>
    </w:p>
    <w:p w:rsidR="00581D8B" w:rsidRPr="00EF113C" w:rsidRDefault="00581D8B" w:rsidP="00641A31">
      <w:pPr>
        <w:spacing w:line="240" w:lineRule="auto"/>
        <w:ind w:firstLine="540"/>
        <w:jc w:val="both"/>
        <w:rPr>
          <w:rFonts w:ascii="Times New Roman" w:hAnsi="Times New Roman"/>
          <w:sz w:val="24"/>
          <w:szCs w:val="24"/>
        </w:rPr>
      </w:pPr>
      <w:r w:rsidRPr="00EF113C">
        <w:rPr>
          <w:rFonts w:ascii="Times New Roman" w:hAnsi="Times New Roman"/>
          <w:sz w:val="24"/>
          <w:szCs w:val="24"/>
        </w:rPr>
        <w:t xml:space="preserve">Для сравнения, диагностика психических процессов в сентябре 2020 г. показала, что развитие, соответствующее возрасту, было выявлено у 6 учащихся 1-х классов (15%); снижение одного-двух психических процессов было выявлено у 19 человек (49%); недостаточность познавательных процессов у 8 человек (21 %); выраженная недостаточность психических процессов у 6 человек (15 %). </w:t>
      </w:r>
    </w:p>
    <w:p w:rsidR="00581D8B" w:rsidRPr="00EF113C" w:rsidRDefault="00581D8B" w:rsidP="00641A31">
      <w:pPr>
        <w:spacing w:line="240" w:lineRule="auto"/>
        <w:ind w:firstLine="540"/>
        <w:jc w:val="both"/>
        <w:rPr>
          <w:rFonts w:ascii="Times New Roman" w:hAnsi="Times New Roman"/>
          <w:sz w:val="24"/>
          <w:szCs w:val="24"/>
        </w:rPr>
      </w:pPr>
      <w:r w:rsidRPr="00EF113C">
        <w:rPr>
          <w:rFonts w:ascii="Times New Roman" w:hAnsi="Times New Roman"/>
          <w:sz w:val="24"/>
          <w:szCs w:val="24"/>
        </w:rPr>
        <w:t>Можно отметить, что обучающихся с развитием, соответствующим возрасту, и с хорошей зоной ближайшего развития в 2021-2022  учебном году на 8%  меньше, чем в 2020-2021 учебном году.</w:t>
      </w:r>
    </w:p>
    <w:p w:rsidR="00581D8B" w:rsidRPr="00EF113C" w:rsidRDefault="00581D8B" w:rsidP="00641A31">
      <w:pPr>
        <w:spacing w:line="240" w:lineRule="auto"/>
        <w:ind w:firstLine="540"/>
        <w:jc w:val="both"/>
        <w:rPr>
          <w:rFonts w:ascii="Times New Roman" w:hAnsi="Times New Roman"/>
          <w:sz w:val="24"/>
          <w:szCs w:val="24"/>
        </w:rPr>
      </w:pPr>
    </w:p>
    <w:p w:rsidR="00581D8B" w:rsidRPr="00EF113C" w:rsidRDefault="00581D8B" w:rsidP="00641A31">
      <w:pPr>
        <w:spacing w:line="240" w:lineRule="auto"/>
        <w:ind w:firstLine="540"/>
        <w:jc w:val="both"/>
        <w:rPr>
          <w:rFonts w:ascii="Times New Roman" w:hAnsi="Times New Roman"/>
          <w:sz w:val="24"/>
          <w:szCs w:val="24"/>
        </w:rPr>
      </w:pPr>
      <w:r w:rsidRPr="00EF113C">
        <w:rPr>
          <w:rFonts w:ascii="Times New Roman" w:hAnsi="Times New Roman"/>
          <w:sz w:val="24"/>
          <w:szCs w:val="24"/>
        </w:rPr>
        <w:t xml:space="preserve">Рекомендации: </w:t>
      </w:r>
    </w:p>
    <w:p w:rsidR="00581D8B" w:rsidRPr="00EF113C" w:rsidRDefault="00581D8B" w:rsidP="00641A31">
      <w:pPr>
        <w:spacing w:line="240" w:lineRule="auto"/>
        <w:ind w:firstLine="540"/>
        <w:jc w:val="both"/>
        <w:rPr>
          <w:rFonts w:ascii="Times New Roman" w:hAnsi="Times New Roman"/>
          <w:sz w:val="24"/>
          <w:szCs w:val="24"/>
        </w:rPr>
      </w:pPr>
      <w:r w:rsidRPr="00EF113C">
        <w:rPr>
          <w:rFonts w:ascii="Times New Roman" w:hAnsi="Times New Roman"/>
          <w:sz w:val="24"/>
          <w:szCs w:val="24"/>
        </w:rPr>
        <w:t>1. На основании результатов диагностики выявить группы обучающихся, нуждающихся в индивидуальных коррекционно-развивающих занятиях и запланировать индивидуальную работу с ними в течение 2021-2022 уч.г.</w:t>
      </w:r>
    </w:p>
    <w:p w:rsidR="00581D8B" w:rsidRPr="00EF113C" w:rsidRDefault="00581D8B" w:rsidP="00641A31">
      <w:pPr>
        <w:spacing w:line="240" w:lineRule="auto"/>
        <w:ind w:firstLine="540"/>
        <w:jc w:val="both"/>
        <w:rPr>
          <w:rFonts w:ascii="Times New Roman" w:hAnsi="Times New Roman"/>
          <w:sz w:val="24"/>
          <w:szCs w:val="24"/>
        </w:rPr>
      </w:pPr>
      <w:r w:rsidRPr="00EF113C">
        <w:rPr>
          <w:rFonts w:ascii="Times New Roman" w:hAnsi="Times New Roman"/>
          <w:sz w:val="24"/>
          <w:szCs w:val="24"/>
        </w:rPr>
        <w:t>2. Провести консультации специалистов, работающих с первыми классами, с целью подробного ознакомления педагогов с особенностями развития психических процессов у учеников.</w:t>
      </w:r>
    </w:p>
    <w:p w:rsidR="00581D8B" w:rsidRPr="00EF113C" w:rsidRDefault="00581D8B" w:rsidP="00641A31">
      <w:pPr>
        <w:spacing w:line="240" w:lineRule="auto"/>
        <w:ind w:firstLine="540"/>
        <w:jc w:val="both"/>
        <w:rPr>
          <w:rFonts w:ascii="Times New Roman" w:hAnsi="Times New Roman"/>
          <w:sz w:val="24"/>
          <w:szCs w:val="24"/>
        </w:rPr>
      </w:pPr>
      <w:r w:rsidRPr="00EF113C">
        <w:rPr>
          <w:rFonts w:ascii="Times New Roman" w:hAnsi="Times New Roman"/>
          <w:sz w:val="24"/>
          <w:szCs w:val="24"/>
        </w:rPr>
        <w:t>3. Провести консультации родителей обучающихся первых классов, с целью ознакомления с результатами диагностики и возможностью осуществления коррекционной работы дома.</w:t>
      </w:r>
    </w:p>
    <w:p w:rsidR="00581D8B" w:rsidRPr="00EF113C" w:rsidRDefault="00581D8B" w:rsidP="00641A31">
      <w:pPr>
        <w:spacing w:line="240" w:lineRule="auto"/>
        <w:ind w:firstLine="540"/>
        <w:jc w:val="both"/>
        <w:rPr>
          <w:rFonts w:ascii="Times New Roman" w:hAnsi="Times New Roman"/>
          <w:sz w:val="24"/>
          <w:szCs w:val="24"/>
        </w:rPr>
      </w:pPr>
      <w:r w:rsidRPr="00EF113C">
        <w:rPr>
          <w:rFonts w:ascii="Times New Roman" w:hAnsi="Times New Roman"/>
          <w:sz w:val="24"/>
          <w:szCs w:val="24"/>
        </w:rPr>
        <w:t>4. Весной 2022 года провести повторную диагностику для выявления динамики развития психических процессов в течение первого года обучения детей в школе.</w:t>
      </w:r>
    </w:p>
    <w:p w:rsidR="00386527" w:rsidRPr="000D13FC" w:rsidRDefault="000D13FC" w:rsidP="000D13FC">
      <w:pPr>
        <w:pStyle w:val="msonormalbullet2gif"/>
        <w:ind w:firstLine="709"/>
        <w:contextualSpacing/>
        <w:jc w:val="both"/>
        <w:rPr>
          <w:b/>
          <w:u w:val="single"/>
        </w:rPr>
      </w:pPr>
      <w:r w:rsidRPr="000D13FC">
        <w:rPr>
          <w:b/>
          <w:u w:val="single"/>
        </w:rPr>
        <w:t xml:space="preserve">2) </w:t>
      </w:r>
      <w:r w:rsidR="00386527" w:rsidRPr="000D13FC">
        <w:rPr>
          <w:b/>
          <w:u w:val="single"/>
        </w:rPr>
        <w:t xml:space="preserve">Индивидуальная диагностика уровня развития психических процессов обучающихся </w:t>
      </w:r>
      <w:r w:rsidR="002F1582" w:rsidRPr="000D13FC">
        <w:rPr>
          <w:b/>
          <w:u w:val="single"/>
        </w:rPr>
        <w:t>с РАС</w:t>
      </w:r>
    </w:p>
    <w:p w:rsidR="0068691C" w:rsidRPr="00392589" w:rsidRDefault="0068691C" w:rsidP="00641A31">
      <w:pPr>
        <w:pStyle w:val="msonormalbullet2gif"/>
        <w:ind w:firstLine="709"/>
        <w:contextualSpacing/>
        <w:jc w:val="both"/>
      </w:pPr>
      <w:r w:rsidRPr="00392589">
        <w:t>Дата обследования: сентябрь 2021</w:t>
      </w:r>
    </w:p>
    <w:p w:rsidR="0068691C" w:rsidRPr="00392589" w:rsidRDefault="0068691C" w:rsidP="00641A31">
      <w:pPr>
        <w:pStyle w:val="msonormalbullet2gif"/>
        <w:ind w:firstLine="709"/>
        <w:contextualSpacing/>
        <w:jc w:val="both"/>
      </w:pPr>
      <w:r w:rsidRPr="00392589">
        <w:t>Цель: обследование уровня развития познавательных процессов, соответствие его возрастным нормам.</w:t>
      </w:r>
    </w:p>
    <w:p w:rsidR="0068691C" w:rsidRPr="00392589" w:rsidRDefault="0068691C" w:rsidP="00641A31">
      <w:pPr>
        <w:pStyle w:val="msonormalbullet2gif"/>
        <w:ind w:firstLine="709"/>
        <w:contextualSpacing/>
        <w:jc w:val="both"/>
      </w:pPr>
      <w:r w:rsidRPr="00392589">
        <w:t xml:space="preserve">Методики: психодиагностический комплекс методик для диагностики причин неуспеваемости младших школьников (Л.И. Переслени). </w:t>
      </w:r>
    </w:p>
    <w:p w:rsidR="0068691C" w:rsidRPr="00392589" w:rsidRDefault="0068691C" w:rsidP="00641A31">
      <w:pPr>
        <w:pStyle w:val="msonormalbullet2gif"/>
        <w:ind w:firstLine="709"/>
        <w:contextualSpacing/>
        <w:jc w:val="both"/>
      </w:pPr>
      <w:r w:rsidRPr="00392589">
        <w:t>Диагностика обучающихся представляет собой выявление уровня сформированности познавательных процессов (восприятие, память, внимание, мыслительные процессы, круг представлений об окружающем мире, уровень сформированности пространственно-временных отношений, личностные особенности, эмоциональное состояние).</w:t>
      </w:r>
    </w:p>
    <w:p w:rsidR="0068691C" w:rsidRPr="00392589" w:rsidRDefault="0068691C" w:rsidP="00641A31">
      <w:pPr>
        <w:pStyle w:val="msonormalbullet2gif"/>
        <w:ind w:firstLine="709"/>
        <w:contextualSpacing/>
        <w:jc w:val="both"/>
      </w:pPr>
    </w:p>
    <w:p w:rsidR="0068691C" w:rsidRPr="00392589" w:rsidRDefault="0068691C" w:rsidP="00641A31">
      <w:pPr>
        <w:pStyle w:val="msonormalbullet2gif"/>
        <w:ind w:firstLine="709"/>
        <w:contextualSpacing/>
        <w:jc w:val="center"/>
        <w:rPr>
          <w:b/>
        </w:rPr>
      </w:pPr>
      <w:r w:rsidRPr="00392589">
        <w:rPr>
          <w:b/>
        </w:rPr>
        <w:t>Таблица учета результатов диагностики психического развития обучающихся (сентябрь 2021)</w:t>
      </w:r>
    </w:p>
    <w:p w:rsidR="0068691C" w:rsidRPr="00392589" w:rsidRDefault="0068691C" w:rsidP="00641A31">
      <w:pPr>
        <w:pStyle w:val="msonormalbullet2gif"/>
        <w:ind w:firstLine="709"/>
        <w:contextualSpacing/>
        <w:jc w:val="center"/>
        <w:rPr>
          <w:b/>
        </w:rPr>
      </w:pPr>
    </w:p>
    <w:tbl>
      <w:tblPr>
        <w:tblStyle w:val="af5"/>
        <w:tblW w:w="0" w:type="auto"/>
        <w:tblLayout w:type="fixed"/>
        <w:tblLook w:val="04A0" w:firstRow="1" w:lastRow="0" w:firstColumn="1" w:lastColumn="0" w:noHBand="0" w:noVBand="1"/>
      </w:tblPr>
      <w:tblGrid>
        <w:gridCol w:w="4677"/>
        <w:gridCol w:w="2268"/>
        <w:gridCol w:w="2552"/>
      </w:tblGrid>
      <w:tr w:rsidR="0068691C" w:rsidRPr="00392589" w:rsidTr="0068691C">
        <w:tc>
          <w:tcPr>
            <w:tcW w:w="4677" w:type="dxa"/>
            <w:tcBorders>
              <w:top w:val="single" w:sz="4" w:space="0" w:color="auto"/>
              <w:left w:val="single" w:sz="4" w:space="0" w:color="auto"/>
              <w:bottom w:val="single" w:sz="4" w:space="0" w:color="auto"/>
              <w:right w:val="single" w:sz="4" w:space="0" w:color="auto"/>
            </w:tcBorders>
            <w:hideMark/>
          </w:tcPr>
          <w:p w:rsidR="0068691C" w:rsidRPr="00392589" w:rsidRDefault="0068691C" w:rsidP="00641A31">
            <w:pPr>
              <w:pStyle w:val="msonormalbullet2gif"/>
              <w:spacing w:after="0" w:afterAutospacing="0"/>
              <w:contextualSpacing/>
              <w:jc w:val="both"/>
              <w:rPr>
                <w:rFonts w:eastAsiaTheme="minorHAnsi"/>
                <w:b/>
              </w:rPr>
            </w:pPr>
            <w:r w:rsidRPr="00392589">
              <w:rPr>
                <w:rFonts w:eastAsiaTheme="minorHAnsi"/>
                <w:b/>
              </w:rPr>
              <w:t>Сентябрь 2021</w:t>
            </w:r>
          </w:p>
        </w:tc>
        <w:tc>
          <w:tcPr>
            <w:tcW w:w="2268" w:type="dxa"/>
            <w:tcBorders>
              <w:top w:val="single" w:sz="4" w:space="0" w:color="auto"/>
              <w:left w:val="single" w:sz="4" w:space="0" w:color="auto"/>
              <w:bottom w:val="single" w:sz="4" w:space="0" w:color="auto"/>
              <w:right w:val="single" w:sz="4" w:space="0" w:color="auto"/>
            </w:tcBorders>
            <w:hideMark/>
          </w:tcPr>
          <w:p w:rsidR="0068691C" w:rsidRPr="00392589" w:rsidRDefault="0068691C" w:rsidP="00641A31">
            <w:pPr>
              <w:pStyle w:val="msonormalbullet2gif"/>
              <w:spacing w:after="0" w:afterAutospacing="0"/>
              <w:contextualSpacing/>
              <w:jc w:val="both"/>
              <w:rPr>
                <w:rFonts w:eastAsiaTheme="minorHAnsi"/>
                <w:b/>
              </w:rPr>
            </w:pPr>
            <w:r w:rsidRPr="00392589">
              <w:rPr>
                <w:rFonts w:eastAsiaTheme="minorHAnsi"/>
                <w:b/>
              </w:rPr>
              <w:t>4 «Б»</w:t>
            </w:r>
          </w:p>
        </w:tc>
        <w:tc>
          <w:tcPr>
            <w:tcW w:w="2552" w:type="dxa"/>
            <w:tcBorders>
              <w:top w:val="single" w:sz="4" w:space="0" w:color="auto"/>
              <w:left w:val="single" w:sz="4" w:space="0" w:color="auto"/>
              <w:bottom w:val="single" w:sz="4" w:space="0" w:color="auto"/>
              <w:right w:val="single" w:sz="4" w:space="0" w:color="auto"/>
            </w:tcBorders>
            <w:hideMark/>
          </w:tcPr>
          <w:p w:rsidR="0068691C" w:rsidRPr="00392589" w:rsidRDefault="0068691C" w:rsidP="00641A31">
            <w:pPr>
              <w:pStyle w:val="msonormalbullet2gif"/>
              <w:spacing w:after="0" w:afterAutospacing="0"/>
              <w:contextualSpacing/>
              <w:jc w:val="both"/>
              <w:rPr>
                <w:rFonts w:eastAsiaTheme="minorHAnsi"/>
                <w:b/>
              </w:rPr>
            </w:pPr>
            <w:r w:rsidRPr="00392589">
              <w:rPr>
                <w:rFonts w:eastAsiaTheme="minorHAnsi"/>
                <w:b/>
              </w:rPr>
              <w:t>Общий %</w:t>
            </w:r>
          </w:p>
        </w:tc>
      </w:tr>
      <w:tr w:rsidR="0068691C" w:rsidRPr="00392589" w:rsidTr="0068691C">
        <w:tc>
          <w:tcPr>
            <w:tcW w:w="4677" w:type="dxa"/>
            <w:tcBorders>
              <w:top w:val="single" w:sz="4" w:space="0" w:color="auto"/>
              <w:left w:val="single" w:sz="4" w:space="0" w:color="auto"/>
              <w:bottom w:val="single" w:sz="4" w:space="0" w:color="auto"/>
              <w:right w:val="single" w:sz="4" w:space="0" w:color="auto"/>
            </w:tcBorders>
            <w:hideMark/>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Всего детей</w:t>
            </w:r>
          </w:p>
        </w:tc>
        <w:tc>
          <w:tcPr>
            <w:tcW w:w="2268" w:type="dxa"/>
            <w:tcBorders>
              <w:top w:val="single" w:sz="4" w:space="0" w:color="auto"/>
              <w:left w:val="single" w:sz="4" w:space="0" w:color="auto"/>
              <w:bottom w:val="single" w:sz="4" w:space="0" w:color="auto"/>
              <w:right w:val="single" w:sz="4" w:space="0" w:color="auto"/>
            </w:tcBorders>
            <w:hideMark/>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5</w:t>
            </w:r>
          </w:p>
        </w:tc>
        <w:tc>
          <w:tcPr>
            <w:tcW w:w="2552" w:type="dxa"/>
            <w:tcBorders>
              <w:top w:val="single" w:sz="4" w:space="0" w:color="auto"/>
              <w:left w:val="single" w:sz="4" w:space="0" w:color="auto"/>
              <w:bottom w:val="single" w:sz="4" w:space="0" w:color="auto"/>
              <w:right w:val="single" w:sz="4" w:space="0" w:color="auto"/>
            </w:tcBorders>
            <w:hideMark/>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100</w:t>
            </w:r>
          </w:p>
        </w:tc>
      </w:tr>
      <w:tr w:rsidR="0068691C" w:rsidRPr="00392589" w:rsidTr="0068691C">
        <w:tc>
          <w:tcPr>
            <w:tcW w:w="4677" w:type="dxa"/>
            <w:tcBorders>
              <w:top w:val="single" w:sz="4" w:space="0" w:color="auto"/>
              <w:left w:val="single" w:sz="4" w:space="0" w:color="auto"/>
              <w:bottom w:val="single" w:sz="4" w:space="0" w:color="auto"/>
              <w:right w:val="single" w:sz="4" w:space="0" w:color="auto"/>
            </w:tcBorders>
            <w:hideMark/>
          </w:tcPr>
          <w:p w:rsidR="0068691C" w:rsidRPr="00392589" w:rsidRDefault="0068691C" w:rsidP="00641A31">
            <w:pPr>
              <w:pStyle w:val="msonormalbullet2gif"/>
              <w:spacing w:after="0" w:afterAutospacing="0"/>
              <w:contextualSpacing/>
              <w:jc w:val="both"/>
              <w:rPr>
                <w:rFonts w:eastAsiaTheme="minorHAnsi"/>
                <w:b/>
              </w:rPr>
            </w:pPr>
            <w:r w:rsidRPr="00392589">
              <w:rPr>
                <w:rFonts w:eastAsiaTheme="minorHAnsi"/>
                <w:b/>
              </w:rPr>
              <w:t>Результат тестирования</w:t>
            </w:r>
          </w:p>
        </w:tc>
        <w:tc>
          <w:tcPr>
            <w:tcW w:w="2268"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p>
        </w:tc>
        <w:tc>
          <w:tcPr>
            <w:tcW w:w="2552"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p>
        </w:tc>
      </w:tr>
      <w:tr w:rsidR="0068691C" w:rsidRPr="00392589" w:rsidTr="0068691C">
        <w:tc>
          <w:tcPr>
            <w:tcW w:w="4677" w:type="dxa"/>
            <w:tcBorders>
              <w:top w:val="single" w:sz="4" w:space="0" w:color="auto"/>
              <w:left w:val="single" w:sz="4" w:space="0" w:color="auto"/>
              <w:bottom w:val="single" w:sz="4" w:space="0" w:color="auto"/>
              <w:right w:val="single" w:sz="4" w:space="0" w:color="auto"/>
            </w:tcBorders>
            <w:hideMark/>
          </w:tcPr>
          <w:p w:rsidR="0068691C" w:rsidRPr="00392589" w:rsidRDefault="0068691C" w:rsidP="00641A31">
            <w:pPr>
              <w:pStyle w:val="msonormalbullet2gif"/>
              <w:spacing w:after="0" w:afterAutospacing="0"/>
              <w:contextualSpacing/>
              <w:rPr>
                <w:rFonts w:eastAsiaTheme="minorHAnsi"/>
              </w:rPr>
            </w:pPr>
            <w:r w:rsidRPr="00392589">
              <w:rPr>
                <w:rFonts w:eastAsiaTheme="minorHAnsi"/>
              </w:rPr>
              <w:t>Высокий уровень сформированности</w:t>
            </w:r>
          </w:p>
        </w:tc>
        <w:tc>
          <w:tcPr>
            <w:tcW w:w="2268"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3</w:t>
            </w:r>
          </w:p>
        </w:tc>
        <w:tc>
          <w:tcPr>
            <w:tcW w:w="2552"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 xml:space="preserve">60 </w:t>
            </w:r>
            <w:r w:rsidRPr="00392589">
              <w:rPr>
                <w:rFonts w:eastAsiaTheme="minorHAnsi"/>
              </w:rPr>
              <w:sym w:font="Symbol" w:char="F025"/>
            </w:r>
          </w:p>
        </w:tc>
      </w:tr>
      <w:tr w:rsidR="0068691C" w:rsidRPr="00392589" w:rsidTr="0068691C">
        <w:tc>
          <w:tcPr>
            <w:tcW w:w="4677" w:type="dxa"/>
            <w:tcBorders>
              <w:top w:val="single" w:sz="4" w:space="0" w:color="auto"/>
              <w:left w:val="single" w:sz="4" w:space="0" w:color="auto"/>
              <w:bottom w:val="single" w:sz="4" w:space="0" w:color="auto"/>
              <w:right w:val="single" w:sz="4" w:space="0" w:color="auto"/>
            </w:tcBorders>
            <w:hideMark/>
          </w:tcPr>
          <w:p w:rsidR="0068691C" w:rsidRPr="00392589" w:rsidRDefault="0068691C" w:rsidP="00641A31">
            <w:pPr>
              <w:pStyle w:val="msonormalbullet2gif"/>
              <w:spacing w:after="0" w:afterAutospacing="0"/>
              <w:contextualSpacing/>
              <w:rPr>
                <w:rFonts w:eastAsiaTheme="minorHAnsi"/>
              </w:rPr>
            </w:pPr>
            <w:r w:rsidRPr="00392589">
              <w:rPr>
                <w:rFonts w:eastAsiaTheme="minorHAnsi"/>
              </w:rPr>
              <w:t>Средний уровень сформированности</w:t>
            </w:r>
          </w:p>
        </w:tc>
        <w:tc>
          <w:tcPr>
            <w:tcW w:w="2268"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2</w:t>
            </w:r>
          </w:p>
        </w:tc>
        <w:tc>
          <w:tcPr>
            <w:tcW w:w="2552"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 xml:space="preserve">40 </w:t>
            </w:r>
            <w:r w:rsidRPr="00392589">
              <w:rPr>
                <w:rFonts w:eastAsiaTheme="minorHAnsi"/>
              </w:rPr>
              <w:sym w:font="Symbol" w:char="F025"/>
            </w:r>
          </w:p>
        </w:tc>
      </w:tr>
      <w:tr w:rsidR="0068691C" w:rsidRPr="00392589" w:rsidTr="0068691C">
        <w:tc>
          <w:tcPr>
            <w:tcW w:w="4677" w:type="dxa"/>
            <w:tcBorders>
              <w:top w:val="single" w:sz="4" w:space="0" w:color="auto"/>
              <w:left w:val="single" w:sz="4" w:space="0" w:color="auto"/>
              <w:bottom w:val="single" w:sz="4" w:space="0" w:color="auto"/>
              <w:right w:val="single" w:sz="4" w:space="0" w:color="auto"/>
            </w:tcBorders>
            <w:hideMark/>
          </w:tcPr>
          <w:p w:rsidR="0068691C" w:rsidRPr="00392589" w:rsidRDefault="0068691C" w:rsidP="00641A31">
            <w:pPr>
              <w:pStyle w:val="msonormalbullet2gif"/>
              <w:spacing w:after="0" w:afterAutospacing="0"/>
              <w:contextualSpacing/>
              <w:rPr>
                <w:rFonts w:eastAsiaTheme="minorHAnsi"/>
              </w:rPr>
            </w:pPr>
            <w:r w:rsidRPr="00392589">
              <w:rPr>
                <w:rFonts w:eastAsiaTheme="minorHAnsi"/>
              </w:rPr>
              <w:t>Низкий уровень сформированности</w:t>
            </w:r>
          </w:p>
        </w:tc>
        <w:tc>
          <w:tcPr>
            <w:tcW w:w="2268"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w:t>
            </w:r>
          </w:p>
        </w:tc>
        <w:tc>
          <w:tcPr>
            <w:tcW w:w="2552"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w:t>
            </w:r>
          </w:p>
        </w:tc>
      </w:tr>
      <w:tr w:rsidR="0068691C" w:rsidRPr="00392589" w:rsidTr="0068691C">
        <w:tc>
          <w:tcPr>
            <w:tcW w:w="4677" w:type="dxa"/>
            <w:tcBorders>
              <w:top w:val="single" w:sz="4" w:space="0" w:color="auto"/>
              <w:left w:val="single" w:sz="4" w:space="0" w:color="auto"/>
              <w:bottom w:val="single" w:sz="4" w:space="0" w:color="auto"/>
              <w:right w:val="single" w:sz="4" w:space="0" w:color="auto"/>
            </w:tcBorders>
            <w:hideMark/>
          </w:tcPr>
          <w:p w:rsidR="0068691C" w:rsidRPr="00392589" w:rsidRDefault="0068691C" w:rsidP="00641A31">
            <w:pPr>
              <w:pStyle w:val="msonormalbullet2gif"/>
              <w:spacing w:after="0" w:afterAutospacing="0"/>
              <w:contextualSpacing/>
              <w:jc w:val="both"/>
              <w:rPr>
                <w:rFonts w:eastAsiaTheme="minorHAnsi"/>
                <w:b/>
              </w:rPr>
            </w:pPr>
            <w:r w:rsidRPr="00392589">
              <w:rPr>
                <w:rFonts w:eastAsiaTheme="minorHAnsi"/>
                <w:b/>
              </w:rPr>
              <w:t>Восприятие</w:t>
            </w:r>
          </w:p>
        </w:tc>
        <w:tc>
          <w:tcPr>
            <w:tcW w:w="2268"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p>
        </w:tc>
        <w:tc>
          <w:tcPr>
            <w:tcW w:w="2552"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p>
        </w:tc>
      </w:tr>
      <w:tr w:rsidR="0068691C" w:rsidRPr="00392589" w:rsidTr="0068691C">
        <w:tc>
          <w:tcPr>
            <w:tcW w:w="4677" w:type="dxa"/>
            <w:tcBorders>
              <w:top w:val="single" w:sz="4" w:space="0" w:color="auto"/>
              <w:left w:val="single" w:sz="4" w:space="0" w:color="auto"/>
              <w:bottom w:val="single" w:sz="4" w:space="0" w:color="auto"/>
              <w:right w:val="single" w:sz="4" w:space="0" w:color="auto"/>
            </w:tcBorders>
            <w:hideMark/>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Высокий уровень</w:t>
            </w:r>
          </w:p>
        </w:tc>
        <w:tc>
          <w:tcPr>
            <w:tcW w:w="2268"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3</w:t>
            </w:r>
          </w:p>
        </w:tc>
        <w:tc>
          <w:tcPr>
            <w:tcW w:w="2552"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 xml:space="preserve">60 </w:t>
            </w:r>
            <w:r w:rsidRPr="00392589">
              <w:rPr>
                <w:rFonts w:eastAsiaTheme="minorHAnsi"/>
              </w:rPr>
              <w:sym w:font="Symbol" w:char="F025"/>
            </w:r>
          </w:p>
        </w:tc>
      </w:tr>
      <w:tr w:rsidR="0068691C" w:rsidRPr="00392589" w:rsidTr="0068691C">
        <w:tc>
          <w:tcPr>
            <w:tcW w:w="4677" w:type="dxa"/>
            <w:tcBorders>
              <w:top w:val="single" w:sz="4" w:space="0" w:color="auto"/>
              <w:left w:val="single" w:sz="4" w:space="0" w:color="auto"/>
              <w:bottom w:val="single" w:sz="4" w:space="0" w:color="auto"/>
              <w:right w:val="single" w:sz="4" w:space="0" w:color="auto"/>
            </w:tcBorders>
            <w:hideMark/>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Средний уровень</w:t>
            </w:r>
          </w:p>
        </w:tc>
        <w:tc>
          <w:tcPr>
            <w:tcW w:w="2268"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2</w:t>
            </w:r>
          </w:p>
        </w:tc>
        <w:tc>
          <w:tcPr>
            <w:tcW w:w="2552"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 xml:space="preserve">40 </w:t>
            </w:r>
            <w:r w:rsidRPr="00392589">
              <w:rPr>
                <w:rFonts w:eastAsiaTheme="minorHAnsi"/>
              </w:rPr>
              <w:sym w:font="Symbol" w:char="F025"/>
            </w:r>
          </w:p>
        </w:tc>
      </w:tr>
      <w:tr w:rsidR="0068691C" w:rsidRPr="00392589" w:rsidTr="0068691C">
        <w:tc>
          <w:tcPr>
            <w:tcW w:w="4677" w:type="dxa"/>
            <w:tcBorders>
              <w:top w:val="single" w:sz="4" w:space="0" w:color="auto"/>
              <w:left w:val="single" w:sz="4" w:space="0" w:color="auto"/>
              <w:bottom w:val="single" w:sz="4" w:space="0" w:color="auto"/>
              <w:right w:val="single" w:sz="4" w:space="0" w:color="auto"/>
            </w:tcBorders>
            <w:hideMark/>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Низкий уровень</w:t>
            </w:r>
          </w:p>
        </w:tc>
        <w:tc>
          <w:tcPr>
            <w:tcW w:w="2268"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w:t>
            </w:r>
          </w:p>
        </w:tc>
        <w:tc>
          <w:tcPr>
            <w:tcW w:w="2552"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w:t>
            </w:r>
          </w:p>
        </w:tc>
      </w:tr>
      <w:tr w:rsidR="0068691C" w:rsidRPr="00392589" w:rsidTr="0068691C">
        <w:tc>
          <w:tcPr>
            <w:tcW w:w="4677" w:type="dxa"/>
            <w:tcBorders>
              <w:top w:val="single" w:sz="4" w:space="0" w:color="auto"/>
              <w:left w:val="single" w:sz="4" w:space="0" w:color="auto"/>
              <w:bottom w:val="single" w:sz="4" w:space="0" w:color="auto"/>
              <w:right w:val="single" w:sz="4" w:space="0" w:color="auto"/>
            </w:tcBorders>
            <w:hideMark/>
          </w:tcPr>
          <w:p w:rsidR="0068691C" w:rsidRPr="00392589" w:rsidRDefault="0068691C" w:rsidP="00641A31">
            <w:pPr>
              <w:pStyle w:val="msonormalbullet2gif"/>
              <w:spacing w:after="0" w:afterAutospacing="0"/>
              <w:contextualSpacing/>
              <w:jc w:val="both"/>
              <w:rPr>
                <w:rFonts w:eastAsiaTheme="minorHAnsi"/>
                <w:b/>
              </w:rPr>
            </w:pPr>
            <w:r w:rsidRPr="00392589">
              <w:rPr>
                <w:rFonts w:eastAsiaTheme="minorHAnsi"/>
                <w:b/>
              </w:rPr>
              <w:t>Внимание</w:t>
            </w:r>
          </w:p>
        </w:tc>
        <w:tc>
          <w:tcPr>
            <w:tcW w:w="2268"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p>
        </w:tc>
        <w:tc>
          <w:tcPr>
            <w:tcW w:w="2552"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p>
        </w:tc>
      </w:tr>
      <w:tr w:rsidR="0068691C" w:rsidRPr="00392589" w:rsidTr="0068691C">
        <w:tc>
          <w:tcPr>
            <w:tcW w:w="4677" w:type="dxa"/>
            <w:tcBorders>
              <w:top w:val="single" w:sz="4" w:space="0" w:color="auto"/>
              <w:left w:val="single" w:sz="4" w:space="0" w:color="auto"/>
              <w:bottom w:val="single" w:sz="4" w:space="0" w:color="auto"/>
              <w:right w:val="single" w:sz="4" w:space="0" w:color="auto"/>
            </w:tcBorders>
            <w:hideMark/>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Высокий уровень</w:t>
            </w:r>
          </w:p>
        </w:tc>
        <w:tc>
          <w:tcPr>
            <w:tcW w:w="2268"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4</w:t>
            </w:r>
          </w:p>
        </w:tc>
        <w:tc>
          <w:tcPr>
            <w:tcW w:w="2552"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 xml:space="preserve">80 </w:t>
            </w:r>
            <w:r w:rsidRPr="00392589">
              <w:rPr>
                <w:rFonts w:eastAsiaTheme="minorHAnsi"/>
              </w:rPr>
              <w:sym w:font="Symbol" w:char="F025"/>
            </w:r>
          </w:p>
        </w:tc>
      </w:tr>
      <w:tr w:rsidR="0068691C" w:rsidRPr="00392589" w:rsidTr="0068691C">
        <w:tc>
          <w:tcPr>
            <w:tcW w:w="4677" w:type="dxa"/>
            <w:tcBorders>
              <w:top w:val="single" w:sz="4" w:space="0" w:color="auto"/>
              <w:left w:val="single" w:sz="4" w:space="0" w:color="auto"/>
              <w:bottom w:val="single" w:sz="4" w:space="0" w:color="auto"/>
              <w:right w:val="single" w:sz="4" w:space="0" w:color="auto"/>
            </w:tcBorders>
            <w:hideMark/>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Средний уровень</w:t>
            </w:r>
          </w:p>
        </w:tc>
        <w:tc>
          <w:tcPr>
            <w:tcW w:w="2268"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1</w:t>
            </w:r>
          </w:p>
        </w:tc>
        <w:tc>
          <w:tcPr>
            <w:tcW w:w="2552"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 xml:space="preserve">20 </w:t>
            </w:r>
            <w:r w:rsidRPr="00392589">
              <w:rPr>
                <w:rFonts w:eastAsiaTheme="minorHAnsi"/>
              </w:rPr>
              <w:sym w:font="Symbol" w:char="F025"/>
            </w:r>
          </w:p>
        </w:tc>
      </w:tr>
      <w:tr w:rsidR="0068691C" w:rsidRPr="00392589" w:rsidTr="0068691C">
        <w:tc>
          <w:tcPr>
            <w:tcW w:w="4677" w:type="dxa"/>
            <w:tcBorders>
              <w:top w:val="single" w:sz="4" w:space="0" w:color="auto"/>
              <w:left w:val="single" w:sz="4" w:space="0" w:color="auto"/>
              <w:bottom w:val="single" w:sz="4" w:space="0" w:color="auto"/>
              <w:right w:val="single" w:sz="4" w:space="0" w:color="auto"/>
            </w:tcBorders>
            <w:hideMark/>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Низкий уровень</w:t>
            </w:r>
          </w:p>
        </w:tc>
        <w:tc>
          <w:tcPr>
            <w:tcW w:w="2268"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w:t>
            </w:r>
          </w:p>
        </w:tc>
        <w:tc>
          <w:tcPr>
            <w:tcW w:w="2552"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w:t>
            </w:r>
          </w:p>
        </w:tc>
      </w:tr>
      <w:tr w:rsidR="0068691C" w:rsidRPr="00392589" w:rsidTr="0068691C">
        <w:tc>
          <w:tcPr>
            <w:tcW w:w="4677" w:type="dxa"/>
            <w:tcBorders>
              <w:top w:val="single" w:sz="4" w:space="0" w:color="auto"/>
              <w:left w:val="single" w:sz="4" w:space="0" w:color="auto"/>
              <w:bottom w:val="single" w:sz="4" w:space="0" w:color="auto"/>
              <w:right w:val="single" w:sz="4" w:space="0" w:color="auto"/>
            </w:tcBorders>
            <w:hideMark/>
          </w:tcPr>
          <w:p w:rsidR="0068691C" w:rsidRPr="00392589" w:rsidRDefault="0068691C" w:rsidP="00641A31">
            <w:pPr>
              <w:pStyle w:val="msonormalbullet2gif"/>
              <w:spacing w:after="0" w:afterAutospacing="0"/>
              <w:contextualSpacing/>
              <w:jc w:val="both"/>
              <w:rPr>
                <w:rFonts w:eastAsiaTheme="minorHAnsi"/>
                <w:b/>
              </w:rPr>
            </w:pPr>
            <w:r w:rsidRPr="00392589">
              <w:rPr>
                <w:rFonts w:eastAsiaTheme="minorHAnsi"/>
                <w:b/>
              </w:rPr>
              <w:t>Слухоречевая память</w:t>
            </w:r>
          </w:p>
        </w:tc>
        <w:tc>
          <w:tcPr>
            <w:tcW w:w="2268"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p>
        </w:tc>
        <w:tc>
          <w:tcPr>
            <w:tcW w:w="2552"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p>
        </w:tc>
      </w:tr>
      <w:tr w:rsidR="0068691C" w:rsidRPr="00392589" w:rsidTr="0068691C">
        <w:tc>
          <w:tcPr>
            <w:tcW w:w="4677" w:type="dxa"/>
            <w:tcBorders>
              <w:top w:val="single" w:sz="4" w:space="0" w:color="auto"/>
              <w:left w:val="single" w:sz="4" w:space="0" w:color="auto"/>
              <w:bottom w:val="single" w:sz="4" w:space="0" w:color="auto"/>
              <w:right w:val="single" w:sz="4" w:space="0" w:color="auto"/>
            </w:tcBorders>
            <w:hideMark/>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Высокий уровень</w:t>
            </w:r>
          </w:p>
        </w:tc>
        <w:tc>
          <w:tcPr>
            <w:tcW w:w="2268"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3</w:t>
            </w:r>
          </w:p>
        </w:tc>
        <w:tc>
          <w:tcPr>
            <w:tcW w:w="2552"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 xml:space="preserve">60 </w:t>
            </w:r>
            <w:r w:rsidRPr="00392589">
              <w:rPr>
                <w:rFonts w:eastAsiaTheme="minorHAnsi"/>
              </w:rPr>
              <w:sym w:font="Symbol" w:char="F025"/>
            </w:r>
          </w:p>
        </w:tc>
      </w:tr>
      <w:tr w:rsidR="0068691C" w:rsidRPr="00392589" w:rsidTr="0068691C">
        <w:tc>
          <w:tcPr>
            <w:tcW w:w="4677" w:type="dxa"/>
            <w:tcBorders>
              <w:top w:val="single" w:sz="4" w:space="0" w:color="auto"/>
              <w:left w:val="single" w:sz="4" w:space="0" w:color="auto"/>
              <w:bottom w:val="single" w:sz="4" w:space="0" w:color="auto"/>
              <w:right w:val="single" w:sz="4" w:space="0" w:color="auto"/>
            </w:tcBorders>
            <w:hideMark/>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Средний уровень</w:t>
            </w:r>
          </w:p>
        </w:tc>
        <w:tc>
          <w:tcPr>
            <w:tcW w:w="2268"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2</w:t>
            </w:r>
          </w:p>
        </w:tc>
        <w:tc>
          <w:tcPr>
            <w:tcW w:w="2552"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40</w:t>
            </w:r>
            <w:r w:rsidRPr="00392589">
              <w:rPr>
                <w:rFonts w:eastAsiaTheme="minorHAnsi"/>
              </w:rPr>
              <w:sym w:font="Symbol" w:char="F025"/>
            </w:r>
          </w:p>
        </w:tc>
      </w:tr>
      <w:tr w:rsidR="0068691C" w:rsidRPr="00392589" w:rsidTr="0068691C">
        <w:tc>
          <w:tcPr>
            <w:tcW w:w="4677" w:type="dxa"/>
            <w:tcBorders>
              <w:top w:val="single" w:sz="4" w:space="0" w:color="auto"/>
              <w:left w:val="single" w:sz="4" w:space="0" w:color="auto"/>
              <w:bottom w:val="single" w:sz="4" w:space="0" w:color="auto"/>
              <w:right w:val="single" w:sz="4" w:space="0" w:color="auto"/>
            </w:tcBorders>
            <w:hideMark/>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Низкий уровень</w:t>
            </w:r>
          </w:p>
        </w:tc>
        <w:tc>
          <w:tcPr>
            <w:tcW w:w="2268"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w:t>
            </w:r>
          </w:p>
        </w:tc>
        <w:tc>
          <w:tcPr>
            <w:tcW w:w="2552"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w:t>
            </w:r>
          </w:p>
        </w:tc>
      </w:tr>
      <w:tr w:rsidR="0068691C" w:rsidRPr="00392589" w:rsidTr="0068691C">
        <w:tc>
          <w:tcPr>
            <w:tcW w:w="4677" w:type="dxa"/>
            <w:tcBorders>
              <w:top w:val="single" w:sz="4" w:space="0" w:color="auto"/>
              <w:left w:val="single" w:sz="4" w:space="0" w:color="auto"/>
              <w:bottom w:val="single" w:sz="4" w:space="0" w:color="auto"/>
              <w:right w:val="single" w:sz="4" w:space="0" w:color="auto"/>
            </w:tcBorders>
            <w:hideMark/>
          </w:tcPr>
          <w:p w:rsidR="0068691C" w:rsidRPr="00392589" w:rsidRDefault="0068691C" w:rsidP="00641A31">
            <w:pPr>
              <w:pStyle w:val="msonormalbullet2gif"/>
              <w:spacing w:after="0" w:afterAutospacing="0"/>
              <w:contextualSpacing/>
              <w:jc w:val="both"/>
              <w:rPr>
                <w:rFonts w:eastAsiaTheme="minorHAnsi"/>
                <w:b/>
              </w:rPr>
            </w:pPr>
            <w:r w:rsidRPr="00392589">
              <w:rPr>
                <w:rFonts w:eastAsiaTheme="minorHAnsi"/>
                <w:b/>
              </w:rPr>
              <w:t>Словесно-логическое мышление</w:t>
            </w:r>
          </w:p>
        </w:tc>
        <w:tc>
          <w:tcPr>
            <w:tcW w:w="2268"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p>
        </w:tc>
        <w:tc>
          <w:tcPr>
            <w:tcW w:w="2552"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p>
        </w:tc>
      </w:tr>
      <w:tr w:rsidR="0068691C" w:rsidRPr="00392589" w:rsidTr="0068691C">
        <w:tc>
          <w:tcPr>
            <w:tcW w:w="4677" w:type="dxa"/>
            <w:tcBorders>
              <w:top w:val="single" w:sz="4" w:space="0" w:color="auto"/>
              <w:left w:val="single" w:sz="4" w:space="0" w:color="auto"/>
              <w:bottom w:val="single" w:sz="4" w:space="0" w:color="auto"/>
              <w:right w:val="single" w:sz="4" w:space="0" w:color="auto"/>
            </w:tcBorders>
            <w:hideMark/>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Высокий уровень</w:t>
            </w:r>
          </w:p>
        </w:tc>
        <w:tc>
          <w:tcPr>
            <w:tcW w:w="2268"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w:t>
            </w:r>
          </w:p>
        </w:tc>
        <w:tc>
          <w:tcPr>
            <w:tcW w:w="2552"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w:t>
            </w:r>
          </w:p>
        </w:tc>
      </w:tr>
      <w:tr w:rsidR="0068691C" w:rsidRPr="00392589" w:rsidTr="0068691C">
        <w:tc>
          <w:tcPr>
            <w:tcW w:w="4677" w:type="dxa"/>
            <w:tcBorders>
              <w:top w:val="single" w:sz="4" w:space="0" w:color="auto"/>
              <w:left w:val="single" w:sz="4" w:space="0" w:color="auto"/>
              <w:bottom w:val="single" w:sz="4" w:space="0" w:color="auto"/>
              <w:right w:val="single" w:sz="4" w:space="0" w:color="auto"/>
            </w:tcBorders>
            <w:hideMark/>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Средний уровень</w:t>
            </w:r>
          </w:p>
        </w:tc>
        <w:tc>
          <w:tcPr>
            <w:tcW w:w="2268"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4</w:t>
            </w:r>
          </w:p>
        </w:tc>
        <w:tc>
          <w:tcPr>
            <w:tcW w:w="2552"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 xml:space="preserve">80 </w:t>
            </w:r>
            <w:r w:rsidRPr="00392589">
              <w:rPr>
                <w:rFonts w:eastAsiaTheme="minorHAnsi"/>
              </w:rPr>
              <w:sym w:font="Symbol" w:char="F025"/>
            </w:r>
          </w:p>
        </w:tc>
      </w:tr>
      <w:tr w:rsidR="0068691C" w:rsidRPr="00392589" w:rsidTr="0068691C">
        <w:tc>
          <w:tcPr>
            <w:tcW w:w="4677" w:type="dxa"/>
            <w:tcBorders>
              <w:top w:val="single" w:sz="4" w:space="0" w:color="auto"/>
              <w:left w:val="single" w:sz="4" w:space="0" w:color="auto"/>
              <w:bottom w:val="single" w:sz="4" w:space="0" w:color="auto"/>
              <w:right w:val="single" w:sz="4" w:space="0" w:color="auto"/>
            </w:tcBorders>
            <w:hideMark/>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Низкий уровень</w:t>
            </w:r>
          </w:p>
        </w:tc>
        <w:tc>
          <w:tcPr>
            <w:tcW w:w="2268"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1</w:t>
            </w:r>
          </w:p>
        </w:tc>
        <w:tc>
          <w:tcPr>
            <w:tcW w:w="2552"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 xml:space="preserve">20 </w:t>
            </w:r>
            <w:r w:rsidRPr="00392589">
              <w:rPr>
                <w:rFonts w:eastAsiaTheme="minorHAnsi"/>
              </w:rPr>
              <w:sym w:font="Symbol" w:char="F025"/>
            </w:r>
          </w:p>
        </w:tc>
      </w:tr>
      <w:tr w:rsidR="0068691C" w:rsidRPr="00392589" w:rsidTr="0068691C">
        <w:tc>
          <w:tcPr>
            <w:tcW w:w="4677"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b/>
              </w:rPr>
            </w:pPr>
            <w:r w:rsidRPr="00392589">
              <w:rPr>
                <w:rFonts w:eastAsiaTheme="minorHAnsi"/>
                <w:b/>
              </w:rPr>
              <w:t>Наглядно-образное  мышление</w:t>
            </w:r>
          </w:p>
        </w:tc>
        <w:tc>
          <w:tcPr>
            <w:tcW w:w="2268"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p>
        </w:tc>
        <w:tc>
          <w:tcPr>
            <w:tcW w:w="2552"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p>
        </w:tc>
      </w:tr>
      <w:tr w:rsidR="0068691C" w:rsidRPr="00392589" w:rsidTr="0068691C">
        <w:tc>
          <w:tcPr>
            <w:tcW w:w="4677" w:type="dxa"/>
            <w:tcBorders>
              <w:top w:val="single" w:sz="4" w:space="0" w:color="auto"/>
              <w:left w:val="single" w:sz="4" w:space="0" w:color="auto"/>
              <w:bottom w:val="single" w:sz="4" w:space="0" w:color="auto"/>
              <w:right w:val="single" w:sz="4" w:space="0" w:color="auto"/>
            </w:tcBorders>
            <w:hideMark/>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Высокий уровень</w:t>
            </w:r>
          </w:p>
        </w:tc>
        <w:tc>
          <w:tcPr>
            <w:tcW w:w="2268"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3</w:t>
            </w:r>
          </w:p>
        </w:tc>
        <w:tc>
          <w:tcPr>
            <w:tcW w:w="2552"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 xml:space="preserve">60 </w:t>
            </w:r>
            <w:r w:rsidRPr="00392589">
              <w:rPr>
                <w:rFonts w:eastAsiaTheme="minorHAnsi"/>
              </w:rPr>
              <w:sym w:font="Symbol" w:char="F025"/>
            </w:r>
          </w:p>
        </w:tc>
      </w:tr>
      <w:tr w:rsidR="0068691C" w:rsidRPr="00392589" w:rsidTr="0068691C">
        <w:tc>
          <w:tcPr>
            <w:tcW w:w="4677" w:type="dxa"/>
            <w:tcBorders>
              <w:top w:val="single" w:sz="4" w:space="0" w:color="auto"/>
              <w:left w:val="single" w:sz="4" w:space="0" w:color="auto"/>
              <w:bottom w:val="single" w:sz="4" w:space="0" w:color="auto"/>
              <w:right w:val="single" w:sz="4" w:space="0" w:color="auto"/>
            </w:tcBorders>
            <w:hideMark/>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Средний уровень</w:t>
            </w:r>
          </w:p>
        </w:tc>
        <w:tc>
          <w:tcPr>
            <w:tcW w:w="2268"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1</w:t>
            </w:r>
          </w:p>
        </w:tc>
        <w:tc>
          <w:tcPr>
            <w:tcW w:w="2552"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 xml:space="preserve">20 </w:t>
            </w:r>
            <w:r w:rsidRPr="00392589">
              <w:rPr>
                <w:rFonts w:eastAsiaTheme="minorHAnsi"/>
              </w:rPr>
              <w:sym w:font="Symbol" w:char="F025"/>
            </w:r>
          </w:p>
        </w:tc>
      </w:tr>
      <w:tr w:rsidR="0068691C" w:rsidRPr="00392589" w:rsidTr="0068691C">
        <w:tc>
          <w:tcPr>
            <w:tcW w:w="4677" w:type="dxa"/>
            <w:tcBorders>
              <w:top w:val="single" w:sz="4" w:space="0" w:color="auto"/>
              <w:left w:val="single" w:sz="4" w:space="0" w:color="auto"/>
              <w:bottom w:val="single" w:sz="4" w:space="0" w:color="auto"/>
              <w:right w:val="single" w:sz="4" w:space="0" w:color="auto"/>
            </w:tcBorders>
            <w:hideMark/>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Низкий уровень</w:t>
            </w:r>
          </w:p>
        </w:tc>
        <w:tc>
          <w:tcPr>
            <w:tcW w:w="2268"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1</w:t>
            </w:r>
          </w:p>
        </w:tc>
        <w:tc>
          <w:tcPr>
            <w:tcW w:w="2552" w:type="dxa"/>
            <w:tcBorders>
              <w:top w:val="single" w:sz="4" w:space="0" w:color="auto"/>
              <w:left w:val="single" w:sz="4" w:space="0" w:color="auto"/>
              <w:bottom w:val="single" w:sz="4" w:space="0" w:color="auto"/>
              <w:right w:val="single" w:sz="4" w:space="0" w:color="auto"/>
            </w:tcBorders>
          </w:tcPr>
          <w:p w:rsidR="0068691C" w:rsidRPr="00392589" w:rsidRDefault="0068691C" w:rsidP="00641A31">
            <w:pPr>
              <w:pStyle w:val="msonormalbullet2gif"/>
              <w:spacing w:after="0" w:afterAutospacing="0"/>
              <w:contextualSpacing/>
              <w:jc w:val="both"/>
              <w:rPr>
                <w:rFonts w:eastAsiaTheme="minorHAnsi"/>
              </w:rPr>
            </w:pPr>
            <w:r w:rsidRPr="00392589">
              <w:rPr>
                <w:rFonts w:eastAsiaTheme="minorHAnsi"/>
              </w:rPr>
              <w:t>20 %</w:t>
            </w:r>
          </w:p>
        </w:tc>
      </w:tr>
    </w:tbl>
    <w:p w:rsidR="0068691C" w:rsidRPr="00392589" w:rsidRDefault="0068691C" w:rsidP="00641A31">
      <w:pPr>
        <w:tabs>
          <w:tab w:val="left" w:pos="708"/>
        </w:tabs>
        <w:suppressAutoHyphens/>
        <w:spacing w:after="0" w:line="240" w:lineRule="auto"/>
        <w:contextualSpacing/>
        <w:jc w:val="both"/>
        <w:rPr>
          <w:rFonts w:ascii="Times New Roman" w:hAnsi="Times New Roman"/>
          <w:color w:val="00000A"/>
          <w:sz w:val="24"/>
          <w:szCs w:val="24"/>
        </w:rPr>
      </w:pPr>
    </w:p>
    <w:p w:rsidR="0068691C" w:rsidRPr="00392589" w:rsidRDefault="0068691C" w:rsidP="00641A31">
      <w:pPr>
        <w:tabs>
          <w:tab w:val="left" w:pos="708"/>
        </w:tabs>
        <w:suppressAutoHyphens/>
        <w:spacing w:after="0" w:line="240" w:lineRule="auto"/>
        <w:ind w:firstLine="709"/>
        <w:contextualSpacing/>
        <w:jc w:val="both"/>
        <w:rPr>
          <w:rFonts w:ascii="Times New Roman" w:hAnsi="Times New Roman"/>
          <w:color w:val="00000A"/>
          <w:sz w:val="24"/>
          <w:szCs w:val="24"/>
        </w:rPr>
      </w:pPr>
      <w:r w:rsidRPr="00392589">
        <w:rPr>
          <w:rFonts w:ascii="Times New Roman" w:hAnsi="Times New Roman"/>
          <w:color w:val="00000A"/>
          <w:sz w:val="24"/>
          <w:szCs w:val="24"/>
        </w:rPr>
        <w:t>В результате проведенной диагностики в 4 «Б» классе были получены следующие данные:</w:t>
      </w:r>
    </w:p>
    <w:p w:rsidR="0068691C" w:rsidRPr="00392589" w:rsidRDefault="0068691C" w:rsidP="00641A31">
      <w:pPr>
        <w:numPr>
          <w:ilvl w:val="0"/>
          <w:numId w:val="31"/>
        </w:numPr>
        <w:suppressAutoHyphens/>
        <w:spacing w:after="0" w:line="240" w:lineRule="auto"/>
        <w:ind w:left="357" w:firstLine="357"/>
        <w:contextualSpacing/>
        <w:jc w:val="both"/>
        <w:rPr>
          <w:rFonts w:ascii="Times New Roman" w:hAnsi="Times New Roman"/>
          <w:color w:val="00000A"/>
          <w:sz w:val="24"/>
          <w:szCs w:val="24"/>
        </w:rPr>
      </w:pPr>
      <w:r w:rsidRPr="00392589">
        <w:rPr>
          <w:rFonts w:ascii="Times New Roman" w:hAnsi="Times New Roman"/>
          <w:color w:val="00000A"/>
          <w:sz w:val="24"/>
          <w:szCs w:val="24"/>
        </w:rPr>
        <w:t>высокий уровень сформированности сенсорного восприятия был выявлен у 3 обучающихся (что составляет 60 %), средний уровень у 2 обучающихся (40 %), низкий уровень сенсорного восприятия не выявлен.</w:t>
      </w:r>
    </w:p>
    <w:p w:rsidR="0068691C" w:rsidRPr="00392589" w:rsidRDefault="0068691C" w:rsidP="00641A31">
      <w:pPr>
        <w:numPr>
          <w:ilvl w:val="0"/>
          <w:numId w:val="31"/>
        </w:numPr>
        <w:suppressAutoHyphens/>
        <w:spacing w:after="0" w:line="240" w:lineRule="auto"/>
        <w:ind w:firstLine="709"/>
        <w:contextualSpacing/>
        <w:jc w:val="both"/>
        <w:rPr>
          <w:rFonts w:ascii="Times New Roman" w:hAnsi="Times New Roman"/>
          <w:color w:val="00000A"/>
          <w:sz w:val="24"/>
          <w:szCs w:val="24"/>
        </w:rPr>
      </w:pPr>
      <w:r w:rsidRPr="00392589">
        <w:rPr>
          <w:rFonts w:ascii="Times New Roman" w:hAnsi="Times New Roman"/>
          <w:color w:val="00000A"/>
          <w:sz w:val="24"/>
          <w:szCs w:val="24"/>
        </w:rPr>
        <w:t>высокий уровень развития процесса внимания выявлен у 4 обучающихся (80%), средний уровень – у 1 обучающегося (20 %).</w:t>
      </w:r>
    </w:p>
    <w:p w:rsidR="0068691C" w:rsidRPr="00392589" w:rsidRDefault="0068691C" w:rsidP="00641A31">
      <w:pPr>
        <w:numPr>
          <w:ilvl w:val="0"/>
          <w:numId w:val="31"/>
        </w:numPr>
        <w:suppressAutoHyphens/>
        <w:spacing w:after="0" w:line="240" w:lineRule="auto"/>
        <w:ind w:firstLine="709"/>
        <w:contextualSpacing/>
        <w:jc w:val="both"/>
        <w:rPr>
          <w:rFonts w:ascii="Times New Roman" w:hAnsi="Times New Roman"/>
          <w:color w:val="00000A"/>
          <w:sz w:val="24"/>
          <w:szCs w:val="24"/>
        </w:rPr>
      </w:pPr>
      <w:r w:rsidRPr="00392589">
        <w:rPr>
          <w:rFonts w:ascii="Times New Roman" w:hAnsi="Times New Roman"/>
          <w:color w:val="00000A"/>
          <w:sz w:val="24"/>
          <w:szCs w:val="24"/>
        </w:rPr>
        <w:t>высокий уровень развития слухоречевой памяти выявлен у 3 обучающихся (60%), средний уровень выявлен у 2 обучающихся (40 %), низкий уровень – не выявлен.</w:t>
      </w:r>
    </w:p>
    <w:p w:rsidR="0068691C" w:rsidRPr="00392589" w:rsidRDefault="0068691C" w:rsidP="00641A31">
      <w:pPr>
        <w:numPr>
          <w:ilvl w:val="0"/>
          <w:numId w:val="31"/>
        </w:numPr>
        <w:suppressAutoHyphens/>
        <w:spacing w:after="0" w:line="240" w:lineRule="auto"/>
        <w:ind w:firstLine="709"/>
        <w:contextualSpacing/>
        <w:jc w:val="both"/>
        <w:rPr>
          <w:rFonts w:ascii="Times New Roman" w:hAnsi="Times New Roman"/>
          <w:color w:val="00000A"/>
          <w:sz w:val="24"/>
          <w:szCs w:val="24"/>
        </w:rPr>
      </w:pPr>
      <w:r w:rsidRPr="00392589">
        <w:rPr>
          <w:rFonts w:ascii="Times New Roman" w:hAnsi="Times New Roman"/>
          <w:color w:val="00000A"/>
          <w:sz w:val="24"/>
          <w:szCs w:val="24"/>
        </w:rPr>
        <w:t>средний уровень развития словесно-логического мышления выявлен у 4 обучающихся (80%), низкий – у 1 обучающегося (20 %), высокий уровень развития словесно-логического мышления – не выявлен.</w:t>
      </w:r>
    </w:p>
    <w:p w:rsidR="0068691C" w:rsidRPr="00392589" w:rsidRDefault="0068691C" w:rsidP="00641A31">
      <w:pPr>
        <w:numPr>
          <w:ilvl w:val="0"/>
          <w:numId w:val="31"/>
        </w:numPr>
        <w:suppressAutoHyphens/>
        <w:spacing w:after="0" w:line="240" w:lineRule="auto"/>
        <w:ind w:firstLine="709"/>
        <w:contextualSpacing/>
        <w:jc w:val="both"/>
        <w:rPr>
          <w:rFonts w:ascii="Times New Roman" w:hAnsi="Times New Roman"/>
          <w:color w:val="00000A"/>
          <w:sz w:val="24"/>
          <w:szCs w:val="24"/>
        </w:rPr>
      </w:pPr>
      <w:r w:rsidRPr="00392589">
        <w:rPr>
          <w:rFonts w:ascii="Times New Roman" w:hAnsi="Times New Roman"/>
          <w:color w:val="00000A"/>
          <w:sz w:val="24"/>
          <w:szCs w:val="24"/>
        </w:rPr>
        <w:t>уровень развития наглядно-образного мышления высокий у 3 обучающихся (60 %), средний – у 1 обучающегося (20%), низкий – у 1 обучающегося (20%).</w:t>
      </w:r>
    </w:p>
    <w:p w:rsidR="0068691C" w:rsidRDefault="0068691C" w:rsidP="00641A31">
      <w:pPr>
        <w:tabs>
          <w:tab w:val="left" w:pos="708"/>
        </w:tabs>
        <w:suppressAutoHyphens/>
        <w:spacing w:after="0" w:line="240" w:lineRule="auto"/>
        <w:ind w:firstLine="709"/>
        <w:contextualSpacing/>
        <w:jc w:val="both"/>
        <w:rPr>
          <w:rFonts w:ascii="Times New Roman" w:hAnsi="Times New Roman"/>
          <w:color w:val="00000A"/>
          <w:sz w:val="24"/>
          <w:szCs w:val="24"/>
        </w:rPr>
      </w:pPr>
      <w:r w:rsidRPr="00392589">
        <w:rPr>
          <w:rFonts w:ascii="Times New Roman" w:hAnsi="Times New Roman"/>
          <w:color w:val="00000A"/>
          <w:sz w:val="24"/>
          <w:szCs w:val="24"/>
        </w:rPr>
        <w:t>Таким образом, высокий уровень сформированности познавательных процессов выявлен у 3 обучающихся 4 «Б» класса (60%); средний уровень сформированности – у 2 обучающихся  4 «Б» класса (40 %); низкий уровень сформированности познавательных процессов у обучающихся 4 «Б» класса не выявлен.</w:t>
      </w:r>
    </w:p>
    <w:p w:rsidR="00CF6B19" w:rsidRDefault="00CF6B19" w:rsidP="00641A31">
      <w:pPr>
        <w:tabs>
          <w:tab w:val="left" w:pos="708"/>
        </w:tabs>
        <w:suppressAutoHyphens/>
        <w:spacing w:after="0" w:line="240" w:lineRule="auto"/>
        <w:ind w:firstLine="709"/>
        <w:contextualSpacing/>
        <w:jc w:val="both"/>
        <w:rPr>
          <w:rFonts w:ascii="Times New Roman" w:hAnsi="Times New Roman"/>
          <w:color w:val="00000A"/>
          <w:sz w:val="24"/>
          <w:szCs w:val="24"/>
        </w:rPr>
      </w:pPr>
    </w:p>
    <w:p w:rsidR="00CF6B19" w:rsidRPr="000D0003" w:rsidRDefault="000D13FC" w:rsidP="000D13FC">
      <w:pPr>
        <w:pStyle w:val="msonormalbullet2gif"/>
        <w:ind w:firstLine="709"/>
        <w:contextualSpacing/>
        <w:jc w:val="both"/>
        <w:rPr>
          <w:b/>
          <w:u w:val="single"/>
        </w:rPr>
      </w:pPr>
      <w:r w:rsidRPr="000D13FC">
        <w:rPr>
          <w:b/>
          <w:u w:val="single"/>
        </w:rPr>
        <w:t xml:space="preserve">3) </w:t>
      </w:r>
      <w:r w:rsidR="00CF6B19" w:rsidRPr="000D13FC">
        <w:rPr>
          <w:b/>
          <w:u w:val="single"/>
        </w:rPr>
        <w:t xml:space="preserve">Индивидуальная диагностика уровня развития психических процессов </w:t>
      </w:r>
      <w:r w:rsidR="00CF6B19" w:rsidRPr="000D0003">
        <w:rPr>
          <w:b/>
          <w:u w:val="single"/>
        </w:rPr>
        <w:t>обучающихся с РАС</w:t>
      </w:r>
    </w:p>
    <w:p w:rsidR="00CF6B19" w:rsidRPr="000D0003" w:rsidRDefault="00CF6B19" w:rsidP="00641A31">
      <w:pPr>
        <w:pStyle w:val="msonormalbullet2gif"/>
        <w:ind w:firstLine="709"/>
        <w:contextualSpacing/>
        <w:jc w:val="both"/>
      </w:pPr>
      <w:r w:rsidRPr="000D0003">
        <w:t>Дата обследования: май 2022.</w:t>
      </w:r>
    </w:p>
    <w:p w:rsidR="00CF6B19" w:rsidRPr="000D0003" w:rsidRDefault="00CF6B19" w:rsidP="00641A31">
      <w:pPr>
        <w:pStyle w:val="msonormalbullet2gif"/>
        <w:ind w:firstLine="709"/>
        <w:contextualSpacing/>
        <w:jc w:val="both"/>
      </w:pPr>
      <w:r w:rsidRPr="000D0003">
        <w:t>Цель: обследование уровня развития познавательных процессов, соответствие его возрастным нормам.</w:t>
      </w:r>
    </w:p>
    <w:p w:rsidR="00CF6B19" w:rsidRPr="000D0003" w:rsidRDefault="00CF6B19" w:rsidP="00641A31">
      <w:pPr>
        <w:pStyle w:val="msonormalbullet2gif"/>
        <w:ind w:firstLine="709"/>
        <w:contextualSpacing/>
        <w:jc w:val="both"/>
      </w:pPr>
      <w:r w:rsidRPr="000D0003">
        <w:t xml:space="preserve">Методики: психодиагностический комплекс методик для диагностики причин неуспеваемости младших школьников (Л.И. Переслени). </w:t>
      </w:r>
    </w:p>
    <w:p w:rsidR="00CF6B19" w:rsidRPr="000D0003" w:rsidRDefault="00CF6B19" w:rsidP="00641A31">
      <w:pPr>
        <w:pStyle w:val="msonormalbullet2gif"/>
        <w:ind w:firstLine="709"/>
        <w:contextualSpacing/>
        <w:jc w:val="both"/>
      </w:pPr>
      <w:r w:rsidRPr="000D0003">
        <w:t>Диагностика обучающихся представляет собой выявление уровня сформированности познавательных процессов (восприятие, память, внимание, мыслительные процессы, круг представлений об окружающем мире, уровень сформированности пространственно-временных отношений, личностные особенности, эмоциональное состояние).</w:t>
      </w:r>
    </w:p>
    <w:p w:rsidR="00CF6B19" w:rsidRPr="000D0003" w:rsidRDefault="00CF6B19" w:rsidP="00641A31">
      <w:pPr>
        <w:pStyle w:val="msonormalbullet2gif"/>
        <w:ind w:firstLine="709"/>
        <w:contextualSpacing/>
        <w:jc w:val="both"/>
      </w:pPr>
    </w:p>
    <w:p w:rsidR="00CF6B19" w:rsidRPr="000D0003" w:rsidRDefault="00CF6B19" w:rsidP="00641A31">
      <w:pPr>
        <w:pStyle w:val="msonormalbullet2gif"/>
        <w:ind w:firstLine="709"/>
        <w:contextualSpacing/>
        <w:jc w:val="center"/>
        <w:rPr>
          <w:b/>
        </w:rPr>
      </w:pPr>
      <w:r w:rsidRPr="000D0003">
        <w:rPr>
          <w:b/>
        </w:rPr>
        <w:t>Таблица учета результатов диагностики психического развития обучающихся (май 2022)</w:t>
      </w:r>
    </w:p>
    <w:p w:rsidR="00CF6B19" w:rsidRPr="000D0003" w:rsidRDefault="00CF6B19" w:rsidP="00641A31">
      <w:pPr>
        <w:pStyle w:val="msonormalbullet2gif"/>
        <w:ind w:firstLine="709"/>
        <w:contextualSpacing/>
        <w:jc w:val="center"/>
        <w:rPr>
          <w:b/>
        </w:rPr>
      </w:pPr>
    </w:p>
    <w:tbl>
      <w:tblPr>
        <w:tblStyle w:val="af5"/>
        <w:tblW w:w="0" w:type="auto"/>
        <w:tblInd w:w="1101" w:type="dxa"/>
        <w:tblLayout w:type="fixed"/>
        <w:tblLook w:val="04A0" w:firstRow="1" w:lastRow="0" w:firstColumn="1" w:lastColumn="0" w:noHBand="0" w:noVBand="1"/>
      </w:tblPr>
      <w:tblGrid>
        <w:gridCol w:w="4677"/>
        <w:gridCol w:w="2268"/>
        <w:gridCol w:w="2552"/>
      </w:tblGrid>
      <w:tr w:rsidR="00CF6B19" w:rsidRPr="000D0003" w:rsidTr="00256F9B">
        <w:tc>
          <w:tcPr>
            <w:tcW w:w="4677" w:type="dxa"/>
            <w:tcBorders>
              <w:top w:val="single" w:sz="4" w:space="0" w:color="auto"/>
              <w:left w:val="single" w:sz="4" w:space="0" w:color="auto"/>
              <w:bottom w:val="single" w:sz="4" w:space="0" w:color="auto"/>
              <w:right w:val="single" w:sz="4" w:space="0" w:color="auto"/>
            </w:tcBorders>
            <w:hideMark/>
          </w:tcPr>
          <w:p w:rsidR="00CF6B19" w:rsidRPr="000D0003" w:rsidRDefault="00CF6B19" w:rsidP="00641A31">
            <w:pPr>
              <w:pStyle w:val="msonormalbullet2gif"/>
              <w:spacing w:after="0" w:afterAutospacing="0"/>
              <w:contextualSpacing/>
              <w:jc w:val="both"/>
              <w:rPr>
                <w:rFonts w:eastAsiaTheme="minorHAnsi"/>
                <w:b/>
              </w:rPr>
            </w:pPr>
            <w:r w:rsidRPr="000D0003">
              <w:rPr>
                <w:rFonts w:eastAsiaTheme="minorHAnsi"/>
                <w:b/>
              </w:rPr>
              <w:t>Сентябрь 2021</w:t>
            </w:r>
          </w:p>
        </w:tc>
        <w:tc>
          <w:tcPr>
            <w:tcW w:w="2268" w:type="dxa"/>
            <w:tcBorders>
              <w:top w:val="single" w:sz="4" w:space="0" w:color="auto"/>
              <w:left w:val="single" w:sz="4" w:space="0" w:color="auto"/>
              <w:bottom w:val="single" w:sz="4" w:space="0" w:color="auto"/>
              <w:right w:val="single" w:sz="4" w:space="0" w:color="auto"/>
            </w:tcBorders>
            <w:hideMark/>
          </w:tcPr>
          <w:p w:rsidR="00CF6B19" w:rsidRPr="000D0003" w:rsidRDefault="00CF6B19" w:rsidP="00641A31">
            <w:pPr>
              <w:pStyle w:val="msonormalbullet2gif"/>
              <w:spacing w:after="0" w:afterAutospacing="0"/>
              <w:contextualSpacing/>
              <w:jc w:val="both"/>
              <w:rPr>
                <w:rFonts w:eastAsiaTheme="minorHAnsi"/>
                <w:b/>
              </w:rPr>
            </w:pPr>
            <w:r w:rsidRPr="000D0003">
              <w:rPr>
                <w:rFonts w:eastAsiaTheme="minorHAnsi"/>
                <w:b/>
              </w:rPr>
              <w:t>4 «Б»</w:t>
            </w:r>
          </w:p>
        </w:tc>
        <w:tc>
          <w:tcPr>
            <w:tcW w:w="2552" w:type="dxa"/>
            <w:tcBorders>
              <w:top w:val="single" w:sz="4" w:space="0" w:color="auto"/>
              <w:left w:val="single" w:sz="4" w:space="0" w:color="auto"/>
              <w:bottom w:val="single" w:sz="4" w:space="0" w:color="auto"/>
              <w:right w:val="single" w:sz="4" w:space="0" w:color="auto"/>
            </w:tcBorders>
            <w:hideMark/>
          </w:tcPr>
          <w:p w:rsidR="00CF6B19" w:rsidRPr="000D0003" w:rsidRDefault="00CF6B19" w:rsidP="00641A31">
            <w:pPr>
              <w:pStyle w:val="msonormalbullet2gif"/>
              <w:spacing w:after="0" w:afterAutospacing="0"/>
              <w:contextualSpacing/>
              <w:jc w:val="both"/>
              <w:rPr>
                <w:rFonts w:eastAsiaTheme="minorHAnsi"/>
                <w:b/>
              </w:rPr>
            </w:pPr>
            <w:r w:rsidRPr="000D0003">
              <w:rPr>
                <w:rFonts w:eastAsiaTheme="minorHAnsi"/>
                <w:b/>
              </w:rPr>
              <w:t>Общий %</w:t>
            </w:r>
          </w:p>
        </w:tc>
      </w:tr>
      <w:tr w:rsidR="00CF6B19" w:rsidRPr="000D0003" w:rsidTr="00256F9B">
        <w:tc>
          <w:tcPr>
            <w:tcW w:w="4677" w:type="dxa"/>
            <w:tcBorders>
              <w:top w:val="single" w:sz="4" w:space="0" w:color="auto"/>
              <w:left w:val="single" w:sz="4" w:space="0" w:color="auto"/>
              <w:bottom w:val="single" w:sz="4" w:space="0" w:color="auto"/>
              <w:right w:val="single" w:sz="4" w:space="0" w:color="auto"/>
            </w:tcBorders>
            <w:hideMark/>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Всего детей</w:t>
            </w:r>
          </w:p>
        </w:tc>
        <w:tc>
          <w:tcPr>
            <w:tcW w:w="2268" w:type="dxa"/>
            <w:tcBorders>
              <w:top w:val="single" w:sz="4" w:space="0" w:color="auto"/>
              <w:left w:val="single" w:sz="4" w:space="0" w:color="auto"/>
              <w:bottom w:val="single" w:sz="4" w:space="0" w:color="auto"/>
              <w:right w:val="single" w:sz="4" w:space="0" w:color="auto"/>
            </w:tcBorders>
            <w:hideMark/>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5</w:t>
            </w:r>
          </w:p>
        </w:tc>
        <w:tc>
          <w:tcPr>
            <w:tcW w:w="2552" w:type="dxa"/>
            <w:tcBorders>
              <w:top w:val="single" w:sz="4" w:space="0" w:color="auto"/>
              <w:left w:val="single" w:sz="4" w:space="0" w:color="auto"/>
              <w:bottom w:val="single" w:sz="4" w:space="0" w:color="auto"/>
              <w:right w:val="single" w:sz="4" w:space="0" w:color="auto"/>
            </w:tcBorders>
            <w:hideMark/>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100</w:t>
            </w:r>
          </w:p>
        </w:tc>
      </w:tr>
      <w:tr w:rsidR="00CF6B19" w:rsidRPr="000D0003" w:rsidTr="00256F9B">
        <w:tc>
          <w:tcPr>
            <w:tcW w:w="4677" w:type="dxa"/>
            <w:tcBorders>
              <w:top w:val="single" w:sz="4" w:space="0" w:color="auto"/>
              <w:left w:val="single" w:sz="4" w:space="0" w:color="auto"/>
              <w:bottom w:val="single" w:sz="4" w:space="0" w:color="auto"/>
              <w:right w:val="single" w:sz="4" w:space="0" w:color="auto"/>
            </w:tcBorders>
            <w:hideMark/>
          </w:tcPr>
          <w:p w:rsidR="00CF6B19" w:rsidRPr="000D0003" w:rsidRDefault="00CF6B19" w:rsidP="00641A31">
            <w:pPr>
              <w:pStyle w:val="msonormalbullet2gif"/>
              <w:spacing w:after="0" w:afterAutospacing="0"/>
              <w:contextualSpacing/>
              <w:jc w:val="both"/>
              <w:rPr>
                <w:rFonts w:eastAsiaTheme="minorHAnsi"/>
                <w:b/>
              </w:rPr>
            </w:pPr>
            <w:r w:rsidRPr="000D0003">
              <w:rPr>
                <w:rFonts w:eastAsiaTheme="minorHAnsi"/>
                <w:b/>
              </w:rPr>
              <w:t>Результат тестирования</w:t>
            </w:r>
          </w:p>
        </w:tc>
        <w:tc>
          <w:tcPr>
            <w:tcW w:w="2268"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p>
        </w:tc>
        <w:tc>
          <w:tcPr>
            <w:tcW w:w="2552"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p>
        </w:tc>
      </w:tr>
      <w:tr w:rsidR="00CF6B19" w:rsidRPr="000D0003" w:rsidTr="00256F9B">
        <w:tc>
          <w:tcPr>
            <w:tcW w:w="4677" w:type="dxa"/>
            <w:tcBorders>
              <w:top w:val="single" w:sz="4" w:space="0" w:color="auto"/>
              <w:left w:val="single" w:sz="4" w:space="0" w:color="auto"/>
              <w:bottom w:val="single" w:sz="4" w:space="0" w:color="auto"/>
              <w:right w:val="single" w:sz="4" w:space="0" w:color="auto"/>
            </w:tcBorders>
            <w:hideMark/>
          </w:tcPr>
          <w:p w:rsidR="00CF6B19" w:rsidRPr="000D0003" w:rsidRDefault="00CF6B19" w:rsidP="00641A31">
            <w:pPr>
              <w:pStyle w:val="msonormalbullet2gif"/>
              <w:spacing w:after="0" w:afterAutospacing="0"/>
              <w:contextualSpacing/>
              <w:rPr>
                <w:rFonts w:eastAsiaTheme="minorHAnsi"/>
              </w:rPr>
            </w:pPr>
            <w:r w:rsidRPr="000D0003">
              <w:rPr>
                <w:rFonts w:eastAsiaTheme="minorHAnsi"/>
              </w:rPr>
              <w:t>Высокий уровень сформированности</w:t>
            </w:r>
          </w:p>
        </w:tc>
        <w:tc>
          <w:tcPr>
            <w:tcW w:w="2268"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3</w:t>
            </w:r>
          </w:p>
        </w:tc>
        <w:tc>
          <w:tcPr>
            <w:tcW w:w="2552"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 xml:space="preserve">60 </w:t>
            </w:r>
            <w:r w:rsidRPr="000D0003">
              <w:rPr>
                <w:rFonts w:eastAsiaTheme="minorHAnsi"/>
              </w:rPr>
              <w:sym w:font="Symbol" w:char="F025"/>
            </w:r>
          </w:p>
        </w:tc>
      </w:tr>
      <w:tr w:rsidR="00CF6B19" w:rsidRPr="000D0003" w:rsidTr="00256F9B">
        <w:tc>
          <w:tcPr>
            <w:tcW w:w="4677" w:type="dxa"/>
            <w:tcBorders>
              <w:top w:val="single" w:sz="4" w:space="0" w:color="auto"/>
              <w:left w:val="single" w:sz="4" w:space="0" w:color="auto"/>
              <w:bottom w:val="single" w:sz="4" w:space="0" w:color="auto"/>
              <w:right w:val="single" w:sz="4" w:space="0" w:color="auto"/>
            </w:tcBorders>
            <w:hideMark/>
          </w:tcPr>
          <w:p w:rsidR="00CF6B19" w:rsidRPr="000D0003" w:rsidRDefault="00CF6B19" w:rsidP="00641A31">
            <w:pPr>
              <w:pStyle w:val="msonormalbullet2gif"/>
              <w:spacing w:after="0" w:afterAutospacing="0"/>
              <w:contextualSpacing/>
              <w:rPr>
                <w:rFonts w:eastAsiaTheme="minorHAnsi"/>
              </w:rPr>
            </w:pPr>
            <w:r w:rsidRPr="000D0003">
              <w:rPr>
                <w:rFonts w:eastAsiaTheme="minorHAnsi"/>
              </w:rPr>
              <w:t>Средний уровень сформированности</w:t>
            </w:r>
          </w:p>
        </w:tc>
        <w:tc>
          <w:tcPr>
            <w:tcW w:w="2268"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2</w:t>
            </w:r>
          </w:p>
        </w:tc>
        <w:tc>
          <w:tcPr>
            <w:tcW w:w="2552"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 xml:space="preserve">40 </w:t>
            </w:r>
            <w:r w:rsidRPr="000D0003">
              <w:rPr>
                <w:rFonts w:eastAsiaTheme="minorHAnsi"/>
              </w:rPr>
              <w:sym w:font="Symbol" w:char="F025"/>
            </w:r>
          </w:p>
        </w:tc>
      </w:tr>
      <w:tr w:rsidR="00CF6B19" w:rsidRPr="000D0003" w:rsidTr="00256F9B">
        <w:tc>
          <w:tcPr>
            <w:tcW w:w="4677" w:type="dxa"/>
            <w:tcBorders>
              <w:top w:val="single" w:sz="4" w:space="0" w:color="auto"/>
              <w:left w:val="single" w:sz="4" w:space="0" w:color="auto"/>
              <w:bottom w:val="single" w:sz="4" w:space="0" w:color="auto"/>
              <w:right w:val="single" w:sz="4" w:space="0" w:color="auto"/>
            </w:tcBorders>
            <w:hideMark/>
          </w:tcPr>
          <w:p w:rsidR="00CF6B19" w:rsidRPr="000D0003" w:rsidRDefault="00CF6B19" w:rsidP="00641A31">
            <w:pPr>
              <w:pStyle w:val="msonormalbullet2gif"/>
              <w:spacing w:after="0" w:afterAutospacing="0"/>
              <w:contextualSpacing/>
              <w:rPr>
                <w:rFonts w:eastAsiaTheme="minorHAnsi"/>
              </w:rPr>
            </w:pPr>
            <w:r w:rsidRPr="000D0003">
              <w:rPr>
                <w:rFonts w:eastAsiaTheme="minorHAnsi"/>
              </w:rPr>
              <w:t>Низкий уровень сформированности</w:t>
            </w:r>
          </w:p>
        </w:tc>
        <w:tc>
          <w:tcPr>
            <w:tcW w:w="2268"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w:t>
            </w:r>
          </w:p>
        </w:tc>
        <w:tc>
          <w:tcPr>
            <w:tcW w:w="2552"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w:t>
            </w:r>
          </w:p>
        </w:tc>
      </w:tr>
      <w:tr w:rsidR="00CF6B19" w:rsidRPr="000D0003" w:rsidTr="00256F9B">
        <w:tc>
          <w:tcPr>
            <w:tcW w:w="4677" w:type="dxa"/>
            <w:tcBorders>
              <w:top w:val="single" w:sz="4" w:space="0" w:color="auto"/>
              <w:left w:val="single" w:sz="4" w:space="0" w:color="auto"/>
              <w:bottom w:val="single" w:sz="4" w:space="0" w:color="auto"/>
              <w:right w:val="single" w:sz="4" w:space="0" w:color="auto"/>
            </w:tcBorders>
            <w:hideMark/>
          </w:tcPr>
          <w:p w:rsidR="00CF6B19" w:rsidRPr="000D0003" w:rsidRDefault="00CF6B19" w:rsidP="00641A31">
            <w:pPr>
              <w:pStyle w:val="msonormalbullet2gif"/>
              <w:spacing w:after="0" w:afterAutospacing="0"/>
              <w:contextualSpacing/>
              <w:jc w:val="both"/>
              <w:rPr>
                <w:rFonts w:eastAsiaTheme="minorHAnsi"/>
                <w:b/>
              </w:rPr>
            </w:pPr>
            <w:r w:rsidRPr="000D0003">
              <w:rPr>
                <w:rFonts w:eastAsiaTheme="minorHAnsi"/>
                <w:b/>
              </w:rPr>
              <w:t>Восприятие</w:t>
            </w:r>
          </w:p>
        </w:tc>
        <w:tc>
          <w:tcPr>
            <w:tcW w:w="2268"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p>
        </w:tc>
        <w:tc>
          <w:tcPr>
            <w:tcW w:w="2552"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p>
        </w:tc>
      </w:tr>
      <w:tr w:rsidR="00CF6B19" w:rsidRPr="000D0003" w:rsidTr="00256F9B">
        <w:tc>
          <w:tcPr>
            <w:tcW w:w="4677" w:type="dxa"/>
            <w:tcBorders>
              <w:top w:val="single" w:sz="4" w:space="0" w:color="auto"/>
              <w:left w:val="single" w:sz="4" w:space="0" w:color="auto"/>
              <w:bottom w:val="single" w:sz="4" w:space="0" w:color="auto"/>
              <w:right w:val="single" w:sz="4" w:space="0" w:color="auto"/>
            </w:tcBorders>
            <w:hideMark/>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Высокий уровень</w:t>
            </w:r>
          </w:p>
        </w:tc>
        <w:tc>
          <w:tcPr>
            <w:tcW w:w="2268"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3</w:t>
            </w:r>
          </w:p>
        </w:tc>
        <w:tc>
          <w:tcPr>
            <w:tcW w:w="2552"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 xml:space="preserve">60 </w:t>
            </w:r>
            <w:r w:rsidRPr="000D0003">
              <w:rPr>
                <w:rFonts w:eastAsiaTheme="minorHAnsi"/>
              </w:rPr>
              <w:sym w:font="Symbol" w:char="F025"/>
            </w:r>
          </w:p>
        </w:tc>
      </w:tr>
      <w:tr w:rsidR="00CF6B19" w:rsidRPr="000D0003" w:rsidTr="00256F9B">
        <w:tc>
          <w:tcPr>
            <w:tcW w:w="4677" w:type="dxa"/>
            <w:tcBorders>
              <w:top w:val="single" w:sz="4" w:space="0" w:color="auto"/>
              <w:left w:val="single" w:sz="4" w:space="0" w:color="auto"/>
              <w:bottom w:val="single" w:sz="4" w:space="0" w:color="auto"/>
              <w:right w:val="single" w:sz="4" w:space="0" w:color="auto"/>
            </w:tcBorders>
            <w:hideMark/>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Средний уровень</w:t>
            </w:r>
          </w:p>
        </w:tc>
        <w:tc>
          <w:tcPr>
            <w:tcW w:w="2268"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2</w:t>
            </w:r>
          </w:p>
        </w:tc>
        <w:tc>
          <w:tcPr>
            <w:tcW w:w="2552"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 xml:space="preserve">40 </w:t>
            </w:r>
            <w:r w:rsidRPr="000D0003">
              <w:rPr>
                <w:rFonts w:eastAsiaTheme="minorHAnsi"/>
              </w:rPr>
              <w:sym w:font="Symbol" w:char="F025"/>
            </w:r>
          </w:p>
        </w:tc>
      </w:tr>
      <w:tr w:rsidR="00CF6B19" w:rsidRPr="000D0003" w:rsidTr="00256F9B">
        <w:tc>
          <w:tcPr>
            <w:tcW w:w="4677" w:type="dxa"/>
            <w:tcBorders>
              <w:top w:val="single" w:sz="4" w:space="0" w:color="auto"/>
              <w:left w:val="single" w:sz="4" w:space="0" w:color="auto"/>
              <w:bottom w:val="single" w:sz="4" w:space="0" w:color="auto"/>
              <w:right w:val="single" w:sz="4" w:space="0" w:color="auto"/>
            </w:tcBorders>
            <w:hideMark/>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Низкий уровень</w:t>
            </w:r>
          </w:p>
        </w:tc>
        <w:tc>
          <w:tcPr>
            <w:tcW w:w="2268"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w:t>
            </w:r>
          </w:p>
        </w:tc>
        <w:tc>
          <w:tcPr>
            <w:tcW w:w="2552"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w:t>
            </w:r>
          </w:p>
        </w:tc>
      </w:tr>
      <w:tr w:rsidR="00CF6B19" w:rsidRPr="000D0003" w:rsidTr="00256F9B">
        <w:tc>
          <w:tcPr>
            <w:tcW w:w="4677" w:type="dxa"/>
            <w:tcBorders>
              <w:top w:val="single" w:sz="4" w:space="0" w:color="auto"/>
              <w:left w:val="single" w:sz="4" w:space="0" w:color="auto"/>
              <w:bottom w:val="single" w:sz="4" w:space="0" w:color="auto"/>
              <w:right w:val="single" w:sz="4" w:space="0" w:color="auto"/>
            </w:tcBorders>
            <w:hideMark/>
          </w:tcPr>
          <w:p w:rsidR="00CF6B19" w:rsidRPr="000D0003" w:rsidRDefault="00CF6B19" w:rsidP="00641A31">
            <w:pPr>
              <w:pStyle w:val="msonormalbullet2gif"/>
              <w:spacing w:after="0" w:afterAutospacing="0"/>
              <w:contextualSpacing/>
              <w:jc w:val="both"/>
              <w:rPr>
                <w:rFonts w:eastAsiaTheme="minorHAnsi"/>
                <w:b/>
              </w:rPr>
            </w:pPr>
            <w:r w:rsidRPr="000D0003">
              <w:rPr>
                <w:rFonts w:eastAsiaTheme="minorHAnsi"/>
                <w:b/>
              </w:rPr>
              <w:t>Внимание</w:t>
            </w:r>
          </w:p>
        </w:tc>
        <w:tc>
          <w:tcPr>
            <w:tcW w:w="2268"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p>
        </w:tc>
        <w:tc>
          <w:tcPr>
            <w:tcW w:w="2552"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p>
        </w:tc>
      </w:tr>
      <w:tr w:rsidR="00CF6B19" w:rsidRPr="000D0003" w:rsidTr="00256F9B">
        <w:tc>
          <w:tcPr>
            <w:tcW w:w="4677" w:type="dxa"/>
            <w:tcBorders>
              <w:top w:val="single" w:sz="4" w:space="0" w:color="auto"/>
              <w:left w:val="single" w:sz="4" w:space="0" w:color="auto"/>
              <w:bottom w:val="single" w:sz="4" w:space="0" w:color="auto"/>
              <w:right w:val="single" w:sz="4" w:space="0" w:color="auto"/>
            </w:tcBorders>
            <w:hideMark/>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Высокий уровень</w:t>
            </w:r>
          </w:p>
        </w:tc>
        <w:tc>
          <w:tcPr>
            <w:tcW w:w="2268"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4</w:t>
            </w:r>
          </w:p>
        </w:tc>
        <w:tc>
          <w:tcPr>
            <w:tcW w:w="2552"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 xml:space="preserve">80 </w:t>
            </w:r>
            <w:r w:rsidRPr="000D0003">
              <w:rPr>
                <w:rFonts w:eastAsiaTheme="minorHAnsi"/>
              </w:rPr>
              <w:sym w:font="Symbol" w:char="F025"/>
            </w:r>
          </w:p>
        </w:tc>
      </w:tr>
      <w:tr w:rsidR="00CF6B19" w:rsidRPr="000D0003" w:rsidTr="00256F9B">
        <w:tc>
          <w:tcPr>
            <w:tcW w:w="4677" w:type="dxa"/>
            <w:tcBorders>
              <w:top w:val="single" w:sz="4" w:space="0" w:color="auto"/>
              <w:left w:val="single" w:sz="4" w:space="0" w:color="auto"/>
              <w:bottom w:val="single" w:sz="4" w:space="0" w:color="auto"/>
              <w:right w:val="single" w:sz="4" w:space="0" w:color="auto"/>
            </w:tcBorders>
            <w:hideMark/>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Средний уровень</w:t>
            </w:r>
          </w:p>
        </w:tc>
        <w:tc>
          <w:tcPr>
            <w:tcW w:w="2268"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1</w:t>
            </w:r>
          </w:p>
        </w:tc>
        <w:tc>
          <w:tcPr>
            <w:tcW w:w="2552"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 xml:space="preserve">20 </w:t>
            </w:r>
            <w:r w:rsidRPr="000D0003">
              <w:rPr>
                <w:rFonts w:eastAsiaTheme="minorHAnsi"/>
              </w:rPr>
              <w:sym w:font="Symbol" w:char="F025"/>
            </w:r>
          </w:p>
        </w:tc>
      </w:tr>
      <w:tr w:rsidR="00CF6B19" w:rsidRPr="000D0003" w:rsidTr="00256F9B">
        <w:tc>
          <w:tcPr>
            <w:tcW w:w="4677" w:type="dxa"/>
            <w:tcBorders>
              <w:top w:val="single" w:sz="4" w:space="0" w:color="auto"/>
              <w:left w:val="single" w:sz="4" w:space="0" w:color="auto"/>
              <w:bottom w:val="single" w:sz="4" w:space="0" w:color="auto"/>
              <w:right w:val="single" w:sz="4" w:space="0" w:color="auto"/>
            </w:tcBorders>
            <w:hideMark/>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Низкий уровень</w:t>
            </w:r>
          </w:p>
        </w:tc>
        <w:tc>
          <w:tcPr>
            <w:tcW w:w="2268"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w:t>
            </w:r>
          </w:p>
        </w:tc>
        <w:tc>
          <w:tcPr>
            <w:tcW w:w="2552"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w:t>
            </w:r>
          </w:p>
        </w:tc>
      </w:tr>
      <w:tr w:rsidR="00CF6B19" w:rsidRPr="000D0003" w:rsidTr="00256F9B">
        <w:tc>
          <w:tcPr>
            <w:tcW w:w="4677" w:type="dxa"/>
            <w:tcBorders>
              <w:top w:val="single" w:sz="4" w:space="0" w:color="auto"/>
              <w:left w:val="single" w:sz="4" w:space="0" w:color="auto"/>
              <w:bottom w:val="single" w:sz="4" w:space="0" w:color="auto"/>
              <w:right w:val="single" w:sz="4" w:space="0" w:color="auto"/>
            </w:tcBorders>
            <w:hideMark/>
          </w:tcPr>
          <w:p w:rsidR="00CF6B19" w:rsidRPr="000D0003" w:rsidRDefault="00CF6B19" w:rsidP="00641A31">
            <w:pPr>
              <w:pStyle w:val="msonormalbullet2gif"/>
              <w:spacing w:after="0" w:afterAutospacing="0"/>
              <w:contextualSpacing/>
              <w:jc w:val="both"/>
              <w:rPr>
                <w:rFonts w:eastAsiaTheme="minorHAnsi"/>
                <w:b/>
              </w:rPr>
            </w:pPr>
            <w:r w:rsidRPr="000D0003">
              <w:rPr>
                <w:rFonts w:eastAsiaTheme="minorHAnsi"/>
                <w:b/>
              </w:rPr>
              <w:t>Слухоречевая память</w:t>
            </w:r>
          </w:p>
        </w:tc>
        <w:tc>
          <w:tcPr>
            <w:tcW w:w="2268"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p>
        </w:tc>
        <w:tc>
          <w:tcPr>
            <w:tcW w:w="2552"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p>
        </w:tc>
      </w:tr>
      <w:tr w:rsidR="00CF6B19" w:rsidRPr="000D0003" w:rsidTr="00256F9B">
        <w:tc>
          <w:tcPr>
            <w:tcW w:w="4677" w:type="dxa"/>
            <w:tcBorders>
              <w:top w:val="single" w:sz="4" w:space="0" w:color="auto"/>
              <w:left w:val="single" w:sz="4" w:space="0" w:color="auto"/>
              <w:bottom w:val="single" w:sz="4" w:space="0" w:color="auto"/>
              <w:right w:val="single" w:sz="4" w:space="0" w:color="auto"/>
            </w:tcBorders>
            <w:hideMark/>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Высокий уровень</w:t>
            </w:r>
          </w:p>
        </w:tc>
        <w:tc>
          <w:tcPr>
            <w:tcW w:w="2268"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3</w:t>
            </w:r>
          </w:p>
        </w:tc>
        <w:tc>
          <w:tcPr>
            <w:tcW w:w="2552"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 xml:space="preserve">60 </w:t>
            </w:r>
            <w:r w:rsidRPr="000D0003">
              <w:rPr>
                <w:rFonts w:eastAsiaTheme="minorHAnsi"/>
              </w:rPr>
              <w:sym w:font="Symbol" w:char="F025"/>
            </w:r>
          </w:p>
        </w:tc>
      </w:tr>
      <w:tr w:rsidR="00CF6B19" w:rsidRPr="000D0003" w:rsidTr="00256F9B">
        <w:tc>
          <w:tcPr>
            <w:tcW w:w="4677" w:type="dxa"/>
            <w:tcBorders>
              <w:top w:val="single" w:sz="4" w:space="0" w:color="auto"/>
              <w:left w:val="single" w:sz="4" w:space="0" w:color="auto"/>
              <w:bottom w:val="single" w:sz="4" w:space="0" w:color="auto"/>
              <w:right w:val="single" w:sz="4" w:space="0" w:color="auto"/>
            </w:tcBorders>
            <w:hideMark/>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Средний уровень</w:t>
            </w:r>
          </w:p>
        </w:tc>
        <w:tc>
          <w:tcPr>
            <w:tcW w:w="2268"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2</w:t>
            </w:r>
          </w:p>
        </w:tc>
        <w:tc>
          <w:tcPr>
            <w:tcW w:w="2552"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40</w:t>
            </w:r>
            <w:r w:rsidRPr="000D0003">
              <w:rPr>
                <w:rFonts w:eastAsiaTheme="minorHAnsi"/>
              </w:rPr>
              <w:sym w:font="Symbol" w:char="F025"/>
            </w:r>
          </w:p>
        </w:tc>
      </w:tr>
      <w:tr w:rsidR="00CF6B19" w:rsidRPr="000D0003" w:rsidTr="00256F9B">
        <w:tc>
          <w:tcPr>
            <w:tcW w:w="4677" w:type="dxa"/>
            <w:tcBorders>
              <w:top w:val="single" w:sz="4" w:space="0" w:color="auto"/>
              <w:left w:val="single" w:sz="4" w:space="0" w:color="auto"/>
              <w:bottom w:val="single" w:sz="4" w:space="0" w:color="auto"/>
              <w:right w:val="single" w:sz="4" w:space="0" w:color="auto"/>
            </w:tcBorders>
            <w:hideMark/>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Низкий уровень</w:t>
            </w:r>
          </w:p>
        </w:tc>
        <w:tc>
          <w:tcPr>
            <w:tcW w:w="2268"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w:t>
            </w:r>
          </w:p>
        </w:tc>
        <w:tc>
          <w:tcPr>
            <w:tcW w:w="2552"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w:t>
            </w:r>
          </w:p>
        </w:tc>
      </w:tr>
      <w:tr w:rsidR="00CF6B19" w:rsidRPr="000D0003" w:rsidTr="00256F9B">
        <w:tc>
          <w:tcPr>
            <w:tcW w:w="4677" w:type="dxa"/>
            <w:tcBorders>
              <w:top w:val="single" w:sz="4" w:space="0" w:color="auto"/>
              <w:left w:val="single" w:sz="4" w:space="0" w:color="auto"/>
              <w:bottom w:val="single" w:sz="4" w:space="0" w:color="auto"/>
              <w:right w:val="single" w:sz="4" w:space="0" w:color="auto"/>
            </w:tcBorders>
            <w:hideMark/>
          </w:tcPr>
          <w:p w:rsidR="00CF6B19" w:rsidRPr="000D0003" w:rsidRDefault="00CF6B19" w:rsidP="00641A31">
            <w:pPr>
              <w:pStyle w:val="msonormalbullet2gif"/>
              <w:spacing w:after="0" w:afterAutospacing="0"/>
              <w:contextualSpacing/>
              <w:jc w:val="both"/>
              <w:rPr>
                <w:rFonts w:eastAsiaTheme="minorHAnsi"/>
                <w:b/>
              </w:rPr>
            </w:pPr>
            <w:r w:rsidRPr="000D0003">
              <w:rPr>
                <w:rFonts w:eastAsiaTheme="minorHAnsi"/>
                <w:b/>
              </w:rPr>
              <w:t>Словесно-логическое мышление</w:t>
            </w:r>
          </w:p>
        </w:tc>
        <w:tc>
          <w:tcPr>
            <w:tcW w:w="2268"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p>
        </w:tc>
        <w:tc>
          <w:tcPr>
            <w:tcW w:w="2552"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p>
        </w:tc>
      </w:tr>
      <w:tr w:rsidR="00CF6B19" w:rsidRPr="000D0003" w:rsidTr="00256F9B">
        <w:tc>
          <w:tcPr>
            <w:tcW w:w="4677" w:type="dxa"/>
            <w:tcBorders>
              <w:top w:val="single" w:sz="4" w:space="0" w:color="auto"/>
              <w:left w:val="single" w:sz="4" w:space="0" w:color="auto"/>
              <w:bottom w:val="single" w:sz="4" w:space="0" w:color="auto"/>
              <w:right w:val="single" w:sz="4" w:space="0" w:color="auto"/>
            </w:tcBorders>
            <w:hideMark/>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Высокий уровень</w:t>
            </w:r>
          </w:p>
        </w:tc>
        <w:tc>
          <w:tcPr>
            <w:tcW w:w="2268"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1</w:t>
            </w:r>
          </w:p>
        </w:tc>
        <w:tc>
          <w:tcPr>
            <w:tcW w:w="2552"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20 %</w:t>
            </w:r>
          </w:p>
        </w:tc>
      </w:tr>
      <w:tr w:rsidR="00CF6B19" w:rsidRPr="000D0003" w:rsidTr="00256F9B">
        <w:tc>
          <w:tcPr>
            <w:tcW w:w="4677" w:type="dxa"/>
            <w:tcBorders>
              <w:top w:val="single" w:sz="4" w:space="0" w:color="auto"/>
              <w:left w:val="single" w:sz="4" w:space="0" w:color="auto"/>
              <w:bottom w:val="single" w:sz="4" w:space="0" w:color="auto"/>
              <w:right w:val="single" w:sz="4" w:space="0" w:color="auto"/>
            </w:tcBorders>
            <w:hideMark/>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Средний уровень</w:t>
            </w:r>
          </w:p>
        </w:tc>
        <w:tc>
          <w:tcPr>
            <w:tcW w:w="2268"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3</w:t>
            </w:r>
          </w:p>
        </w:tc>
        <w:tc>
          <w:tcPr>
            <w:tcW w:w="2552"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 xml:space="preserve">60 </w:t>
            </w:r>
            <w:r w:rsidRPr="000D0003">
              <w:rPr>
                <w:rFonts w:eastAsiaTheme="minorHAnsi"/>
              </w:rPr>
              <w:sym w:font="Symbol" w:char="F025"/>
            </w:r>
          </w:p>
        </w:tc>
      </w:tr>
      <w:tr w:rsidR="00CF6B19" w:rsidRPr="000D0003" w:rsidTr="00256F9B">
        <w:tc>
          <w:tcPr>
            <w:tcW w:w="4677" w:type="dxa"/>
            <w:tcBorders>
              <w:top w:val="single" w:sz="4" w:space="0" w:color="auto"/>
              <w:left w:val="single" w:sz="4" w:space="0" w:color="auto"/>
              <w:bottom w:val="single" w:sz="4" w:space="0" w:color="auto"/>
              <w:right w:val="single" w:sz="4" w:space="0" w:color="auto"/>
            </w:tcBorders>
            <w:hideMark/>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Низкий уровень</w:t>
            </w:r>
          </w:p>
        </w:tc>
        <w:tc>
          <w:tcPr>
            <w:tcW w:w="2268"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1</w:t>
            </w:r>
          </w:p>
        </w:tc>
        <w:tc>
          <w:tcPr>
            <w:tcW w:w="2552"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 xml:space="preserve">20 </w:t>
            </w:r>
            <w:r w:rsidRPr="000D0003">
              <w:rPr>
                <w:rFonts w:eastAsiaTheme="minorHAnsi"/>
              </w:rPr>
              <w:sym w:font="Symbol" w:char="F025"/>
            </w:r>
          </w:p>
        </w:tc>
      </w:tr>
      <w:tr w:rsidR="00CF6B19" w:rsidRPr="000D0003" w:rsidTr="00256F9B">
        <w:tc>
          <w:tcPr>
            <w:tcW w:w="4677"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b/>
              </w:rPr>
            </w:pPr>
            <w:r w:rsidRPr="000D0003">
              <w:rPr>
                <w:rFonts w:eastAsiaTheme="minorHAnsi"/>
                <w:b/>
              </w:rPr>
              <w:t>Наглядно-образное  мышление</w:t>
            </w:r>
          </w:p>
        </w:tc>
        <w:tc>
          <w:tcPr>
            <w:tcW w:w="2268"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p>
        </w:tc>
        <w:tc>
          <w:tcPr>
            <w:tcW w:w="2552"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p>
        </w:tc>
      </w:tr>
      <w:tr w:rsidR="00CF6B19" w:rsidRPr="000D0003" w:rsidTr="00256F9B">
        <w:tc>
          <w:tcPr>
            <w:tcW w:w="4677" w:type="dxa"/>
            <w:tcBorders>
              <w:top w:val="single" w:sz="4" w:space="0" w:color="auto"/>
              <w:left w:val="single" w:sz="4" w:space="0" w:color="auto"/>
              <w:bottom w:val="single" w:sz="4" w:space="0" w:color="auto"/>
              <w:right w:val="single" w:sz="4" w:space="0" w:color="auto"/>
            </w:tcBorders>
            <w:hideMark/>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Высокий уровень</w:t>
            </w:r>
          </w:p>
        </w:tc>
        <w:tc>
          <w:tcPr>
            <w:tcW w:w="2268"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4</w:t>
            </w:r>
          </w:p>
        </w:tc>
        <w:tc>
          <w:tcPr>
            <w:tcW w:w="2552"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 xml:space="preserve">80 </w:t>
            </w:r>
            <w:r w:rsidRPr="000D0003">
              <w:rPr>
                <w:rFonts w:eastAsiaTheme="minorHAnsi"/>
              </w:rPr>
              <w:sym w:font="Symbol" w:char="F025"/>
            </w:r>
          </w:p>
        </w:tc>
      </w:tr>
      <w:tr w:rsidR="00CF6B19" w:rsidRPr="000D0003" w:rsidTr="00256F9B">
        <w:tc>
          <w:tcPr>
            <w:tcW w:w="4677" w:type="dxa"/>
            <w:tcBorders>
              <w:top w:val="single" w:sz="4" w:space="0" w:color="auto"/>
              <w:left w:val="single" w:sz="4" w:space="0" w:color="auto"/>
              <w:bottom w:val="single" w:sz="4" w:space="0" w:color="auto"/>
              <w:right w:val="single" w:sz="4" w:space="0" w:color="auto"/>
            </w:tcBorders>
            <w:hideMark/>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Средний уровень</w:t>
            </w:r>
          </w:p>
        </w:tc>
        <w:tc>
          <w:tcPr>
            <w:tcW w:w="2268"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1</w:t>
            </w:r>
          </w:p>
        </w:tc>
        <w:tc>
          <w:tcPr>
            <w:tcW w:w="2552"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 xml:space="preserve">20 </w:t>
            </w:r>
            <w:r w:rsidRPr="000D0003">
              <w:rPr>
                <w:rFonts w:eastAsiaTheme="minorHAnsi"/>
              </w:rPr>
              <w:sym w:font="Symbol" w:char="F025"/>
            </w:r>
          </w:p>
        </w:tc>
      </w:tr>
      <w:tr w:rsidR="00CF6B19" w:rsidRPr="000D0003" w:rsidTr="00256F9B">
        <w:tc>
          <w:tcPr>
            <w:tcW w:w="4677" w:type="dxa"/>
            <w:tcBorders>
              <w:top w:val="single" w:sz="4" w:space="0" w:color="auto"/>
              <w:left w:val="single" w:sz="4" w:space="0" w:color="auto"/>
              <w:bottom w:val="single" w:sz="4" w:space="0" w:color="auto"/>
              <w:right w:val="single" w:sz="4" w:space="0" w:color="auto"/>
            </w:tcBorders>
            <w:hideMark/>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Низкий уровень</w:t>
            </w:r>
          </w:p>
        </w:tc>
        <w:tc>
          <w:tcPr>
            <w:tcW w:w="2268"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w:t>
            </w:r>
          </w:p>
        </w:tc>
        <w:tc>
          <w:tcPr>
            <w:tcW w:w="2552" w:type="dxa"/>
            <w:tcBorders>
              <w:top w:val="single" w:sz="4" w:space="0" w:color="auto"/>
              <w:left w:val="single" w:sz="4" w:space="0" w:color="auto"/>
              <w:bottom w:val="single" w:sz="4" w:space="0" w:color="auto"/>
              <w:right w:val="single" w:sz="4" w:space="0" w:color="auto"/>
            </w:tcBorders>
          </w:tcPr>
          <w:p w:rsidR="00CF6B19" w:rsidRPr="000D0003" w:rsidRDefault="00CF6B19" w:rsidP="00641A31">
            <w:pPr>
              <w:pStyle w:val="msonormalbullet2gif"/>
              <w:spacing w:after="0" w:afterAutospacing="0"/>
              <w:contextualSpacing/>
              <w:jc w:val="both"/>
              <w:rPr>
                <w:rFonts w:eastAsiaTheme="minorHAnsi"/>
              </w:rPr>
            </w:pPr>
            <w:r w:rsidRPr="000D0003">
              <w:rPr>
                <w:rFonts w:eastAsiaTheme="minorHAnsi"/>
              </w:rPr>
              <w:t>-</w:t>
            </w:r>
          </w:p>
        </w:tc>
      </w:tr>
    </w:tbl>
    <w:p w:rsidR="00CF6B19" w:rsidRPr="000D0003" w:rsidRDefault="00CF6B19" w:rsidP="00641A31">
      <w:pPr>
        <w:tabs>
          <w:tab w:val="left" w:pos="708"/>
        </w:tabs>
        <w:suppressAutoHyphens/>
        <w:spacing w:after="0" w:line="240" w:lineRule="auto"/>
        <w:contextualSpacing/>
        <w:jc w:val="both"/>
        <w:rPr>
          <w:rFonts w:ascii="Times New Roman" w:hAnsi="Times New Roman"/>
          <w:color w:val="00000A"/>
          <w:sz w:val="24"/>
          <w:szCs w:val="24"/>
        </w:rPr>
      </w:pPr>
    </w:p>
    <w:p w:rsidR="00CF6B19" w:rsidRPr="000D0003" w:rsidRDefault="00CF6B19" w:rsidP="00641A31">
      <w:pPr>
        <w:tabs>
          <w:tab w:val="left" w:pos="708"/>
        </w:tabs>
        <w:suppressAutoHyphens/>
        <w:spacing w:after="0" w:line="240" w:lineRule="auto"/>
        <w:ind w:firstLine="709"/>
        <w:contextualSpacing/>
        <w:jc w:val="both"/>
        <w:rPr>
          <w:rFonts w:ascii="Times New Roman" w:hAnsi="Times New Roman"/>
          <w:color w:val="00000A"/>
          <w:sz w:val="24"/>
          <w:szCs w:val="24"/>
        </w:rPr>
      </w:pPr>
      <w:r w:rsidRPr="000D0003">
        <w:rPr>
          <w:rFonts w:ascii="Times New Roman" w:hAnsi="Times New Roman"/>
          <w:color w:val="00000A"/>
          <w:sz w:val="24"/>
          <w:szCs w:val="24"/>
        </w:rPr>
        <w:t>В результате проведенной диагностики в 4 «Б» классе были получены следующие данные:</w:t>
      </w:r>
    </w:p>
    <w:p w:rsidR="00CF6B19" w:rsidRPr="000D0003" w:rsidRDefault="00CF6B19" w:rsidP="00641A31">
      <w:pPr>
        <w:numPr>
          <w:ilvl w:val="0"/>
          <w:numId w:val="40"/>
        </w:numPr>
        <w:suppressAutoHyphens/>
        <w:spacing w:after="0" w:line="240" w:lineRule="auto"/>
        <w:contextualSpacing/>
        <w:jc w:val="both"/>
        <w:rPr>
          <w:rFonts w:ascii="Times New Roman" w:hAnsi="Times New Roman"/>
          <w:color w:val="00000A"/>
          <w:sz w:val="24"/>
          <w:szCs w:val="24"/>
        </w:rPr>
      </w:pPr>
      <w:r w:rsidRPr="000D0003">
        <w:rPr>
          <w:rFonts w:ascii="Times New Roman" w:hAnsi="Times New Roman"/>
          <w:color w:val="00000A"/>
          <w:sz w:val="24"/>
          <w:szCs w:val="24"/>
        </w:rPr>
        <w:t>высокий уровень сформированности сенсорного восприятия был выявлен у 3 обучающихся (что составляет 60 %), средний уровень у 2 обучающихся (40 %), низкий уровень сенсорного восприятия не выявлен.</w:t>
      </w:r>
    </w:p>
    <w:p w:rsidR="00CF6B19" w:rsidRPr="000D0003" w:rsidRDefault="00CF6B19" w:rsidP="00641A31">
      <w:pPr>
        <w:numPr>
          <w:ilvl w:val="0"/>
          <w:numId w:val="40"/>
        </w:numPr>
        <w:suppressAutoHyphens/>
        <w:spacing w:after="0" w:line="240" w:lineRule="auto"/>
        <w:ind w:firstLine="709"/>
        <w:contextualSpacing/>
        <w:jc w:val="both"/>
        <w:rPr>
          <w:rFonts w:ascii="Times New Roman" w:hAnsi="Times New Roman"/>
          <w:color w:val="00000A"/>
          <w:sz w:val="24"/>
          <w:szCs w:val="24"/>
        </w:rPr>
      </w:pPr>
      <w:r w:rsidRPr="000D0003">
        <w:rPr>
          <w:rFonts w:ascii="Times New Roman" w:hAnsi="Times New Roman"/>
          <w:color w:val="00000A"/>
          <w:sz w:val="24"/>
          <w:szCs w:val="24"/>
        </w:rPr>
        <w:t>высокий уровень развития процесса внимания выявлен у 4 обучающихся (80%), средний уровень – у 1 обучающегося (20 %).</w:t>
      </w:r>
    </w:p>
    <w:p w:rsidR="00CF6B19" w:rsidRPr="000D0003" w:rsidRDefault="00CF6B19" w:rsidP="00641A31">
      <w:pPr>
        <w:numPr>
          <w:ilvl w:val="0"/>
          <w:numId w:val="40"/>
        </w:numPr>
        <w:suppressAutoHyphens/>
        <w:spacing w:after="0" w:line="240" w:lineRule="auto"/>
        <w:ind w:firstLine="709"/>
        <w:contextualSpacing/>
        <w:jc w:val="both"/>
        <w:rPr>
          <w:rFonts w:ascii="Times New Roman" w:hAnsi="Times New Roman"/>
          <w:color w:val="00000A"/>
          <w:sz w:val="24"/>
          <w:szCs w:val="24"/>
        </w:rPr>
      </w:pPr>
      <w:r w:rsidRPr="000D0003">
        <w:rPr>
          <w:rFonts w:ascii="Times New Roman" w:hAnsi="Times New Roman"/>
          <w:color w:val="00000A"/>
          <w:sz w:val="24"/>
          <w:szCs w:val="24"/>
        </w:rPr>
        <w:t>высокий уровень развития слухоречевой памяти выявлен у 3 обучающихся (60%), средний уровень выявлен у 2 обучающихся (40 %), низкий уровень – не выявлен.</w:t>
      </w:r>
    </w:p>
    <w:p w:rsidR="00CF6B19" w:rsidRPr="000D0003" w:rsidRDefault="00CF6B19" w:rsidP="00641A31">
      <w:pPr>
        <w:numPr>
          <w:ilvl w:val="0"/>
          <w:numId w:val="40"/>
        </w:numPr>
        <w:suppressAutoHyphens/>
        <w:spacing w:after="0" w:line="240" w:lineRule="auto"/>
        <w:ind w:firstLine="709"/>
        <w:contextualSpacing/>
        <w:jc w:val="both"/>
        <w:rPr>
          <w:rFonts w:ascii="Times New Roman" w:hAnsi="Times New Roman"/>
          <w:color w:val="00000A"/>
          <w:sz w:val="24"/>
          <w:szCs w:val="24"/>
        </w:rPr>
      </w:pPr>
      <w:r w:rsidRPr="000D0003">
        <w:rPr>
          <w:rFonts w:ascii="Times New Roman" w:hAnsi="Times New Roman"/>
          <w:color w:val="00000A"/>
          <w:sz w:val="24"/>
          <w:szCs w:val="24"/>
        </w:rPr>
        <w:t>высокий уровень развития словесно-логического мышления выявлен у 1 обучающегося (20 %), средний уровень – у 3 обучающихся (60%), низкий – у 1 обучающегося (20 %).</w:t>
      </w:r>
    </w:p>
    <w:p w:rsidR="00CF6B19" w:rsidRPr="000D0003" w:rsidRDefault="00CF6B19" w:rsidP="00641A31">
      <w:pPr>
        <w:numPr>
          <w:ilvl w:val="0"/>
          <w:numId w:val="40"/>
        </w:numPr>
        <w:suppressAutoHyphens/>
        <w:spacing w:after="0" w:line="240" w:lineRule="auto"/>
        <w:ind w:firstLine="709"/>
        <w:contextualSpacing/>
        <w:jc w:val="both"/>
        <w:rPr>
          <w:rFonts w:ascii="Times New Roman" w:hAnsi="Times New Roman"/>
          <w:color w:val="00000A"/>
          <w:sz w:val="24"/>
          <w:szCs w:val="24"/>
        </w:rPr>
      </w:pPr>
      <w:r w:rsidRPr="000D0003">
        <w:rPr>
          <w:rFonts w:ascii="Times New Roman" w:hAnsi="Times New Roman"/>
          <w:color w:val="00000A"/>
          <w:sz w:val="24"/>
          <w:szCs w:val="24"/>
        </w:rPr>
        <w:t>уровень развития наглядно-образного мышления высокий у 4 обучающихся (80 %), средний – у 1 обучающегося (20%), низкий – не выявлен.</w:t>
      </w:r>
    </w:p>
    <w:p w:rsidR="00CF6B19" w:rsidRPr="000D0003" w:rsidRDefault="00CF6B19" w:rsidP="00641A31">
      <w:pPr>
        <w:tabs>
          <w:tab w:val="left" w:pos="708"/>
        </w:tabs>
        <w:suppressAutoHyphens/>
        <w:spacing w:after="0" w:line="240" w:lineRule="auto"/>
        <w:ind w:firstLine="709"/>
        <w:contextualSpacing/>
        <w:jc w:val="both"/>
        <w:rPr>
          <w:rFonts w:ascii="Times New Roman" w:hAnsi="Times New Roman"/>
          <w:color w:val="00000A"/>
          <w:sz w:val="24"/>
          <w:szCs w:val="24"/>
        </w:rPr>
      </w:pPr>
      <w:r w:rsidRPr="000D0003">
        <w:rPr>
          <w:rFonts w:ascii="Times New Roman" w:hAnsi="Times New Roman"/>
          <w:color w:val="00000A"/>
          <w:sz w:val="24"/>
          <w:szCs w:val="24"/>
        </w:rPr>
        <w:t>Таким образом, высокий уровень сформированности познавательных процессов выявлен у 3 обучающихся 4 «Б» класса (60%); средний уровень сформированности – у 2 обучающихся  4 «Б» класса (40 %); низкий уровень сформированности познавательных процессов у обучающихся 4 «Б» класса не выявлен.</w:t>
      </w:r>
    </w:p>
    <w:p w:rsidR="00CF6B19" w:rsidRPr="000D0003" w:rsidRDefault="00CF6B19" w:rsidP="00641A31">
      <w:pPr>
        <w:spacing w:line="240" w:lineRule="auto"/>
        <w:ind w:firstLine="709"/>
        <w:contextualSpacing/>
        <w:jc w:val="both"/>
        <w:rPr>
          <w:rFonts w:ascii="Times New Roman" w:hAnsi="Times New Roman"/>
          <w:color w:val="00000A"/>
          <w:sz w:val="24"/>
          <w:szCs w:val="24"/>
        </w:rPr>
      </w:pPr>
      <w:r w:rsidRPr="000D0003">
        <w:rPr>
          <w:rFonts w:ascii="Times New Roman" w:hAnsi="Times New Roman"/>
          <w:color w:val="00000A"/>
          <w:sz w:val="24"/>
          <w:szCs w:val="24"/>
        </w:rPr>
        <w:t xml:space="preserve">По результатам итоговой диагностики были проведены консультации родителей и специалистов, с целью подробного ознакомления с особенностями развития психических процессов у обучающихся, оценена эффективность коррекционной работы в течение учебного года. </w:t>
      </w:r>
    </w:p>
    <w:p w:rsidR="00CF6B19" w:rsidRPr="000D13FC" w:rsidRDefault="00CF6B19" w:rsidP="00641A31">
      <w:pPr>
        <w:tabs>
          <w:tab w:val="left" w:pos="708"/>
        </w:tabs>
        <w:suppressAutoHyphens/>
        <w:spacing w:after="0" w:line="240" w:lineRule="auto"/>
        <w:ind w:firstLine="709"/>
        <w:contextualSpacing/>
        <w:jc w:val="both"/>
        <w:rPr>
          <w:rFonts w:ascii="Times New Roman" w:hAnsi="Times New Roman"/>
          <w:color w:val="00000A"/>
          <w:sz w:val="24"/>
          <w:szCs w:val="24"/>
        </w:rPr>
      </w:pPr>
    </w:p>
    <w:p w:rsidR="0068691C" w:rsidRPr="000D13FC" w:rsidRDefault="0068691C" w:rsidP="00641A31">
      <w:pPr>
        <w:tabs>
          <w:tab w:val="left" w:pos="708"/>
        </w:tabs>
        <w:suppressAutoHyphens/>
        <w:spacing w:after="0" w:line="240" w:lineRule="auto"/>
        <w:contextualSpacing/>
        <w:jc w:val="both"/>
        <w:rPr>
          <w:rFonts w:ascii="Times New Roman" w:hAnsi="Times New Roman"/>
          <w:color w:val="00000A"/>
          <w:sz w:val="24"/>
          <w:szCs w:val="24"/>
        </w:rPr>
      </w:pPr>
    </w:p>
    <w:p w:rsidR="00973376" w:rsidRPr="000D13FC" w:rsidRDefault="000D13FC" w:rsidP="00641A31">
      <w:pPr>
        <w:tabs>
          <w:tab w:val="left" w:pos="708"/>
        </w:tabs>
        <w:suppressAutoHyphens/>
        <w:spacing w:after="0" w:line="240" w:lineRule="auto"/>
        <w:contextualSpacing/>
        <w:jc w:val="both"/>
        <w:rPr>
          <w:rFonts w:ascii="Times New Roman" w:hAnsi="Times New Roman"/>
          <w:b/>
          <w:color w:val="00000A"/>
          <w:sz w:val="24"/>
          <w:szCs w:val="24"/>
          <w:u w:val="single"/>
        </w:rPr>
      </w:pPr>
      <w:r w:rsidRPr="000D13FC">
        <w:rPr>
          <w:rFonts w:ascii="Times New Roman" w:hAnsi="Times New Roman"/>
          <w:b/>
          <w:color w:val="00000A"/>
          <w:sz w:val="24"/>
          <w:szCs w:val="24"/>
          <w:u w:val="single"/>
        </w:rPr>
        <w:t xml:space="preserve">4) </w:t>
      </w:r>
      <w:r w:rsidR="00973376" w:rsidRPr="000D13FC">
        <w:rPr>
          <w:rFonts w:ascii="Times New Roman" w:hAnsi="Times New Roman"/>
          <w:b/>
          <w:color w:val="00000A"/>
          <w:sz w:val="24"/>
          <w:szCs w:val="24"/>
          <w:u w:val="single"/>
        </w:rPr>
        <w:t>Диагностика уровня развития психических процессов у учащихся первых классов</w:t>
      </w:r>
    </w:p>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p>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Дата обследования: апрель-май 2022 года.</w:t>
      </w:r>
    </w:p>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Методики: психодиагностический комплекс методик для диагностики причин неуспеваемости младших школьников (Л.И. Переслени).</w:t>
      </w:r>
    </w:p>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p>
    <w:tbl>
      <w:tblPr>
        <w:tblpPr w:leftFromText="180" w:rightFromText="180" w:vertAnchor="text" w:horzAnchor="margin" w:tblpY="22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43"/>
        <w:gridCol w:w="1068"/>
        <w:gridCol w:w="741"/>
        <w:gridCol w:w="900"/>
        <w:gridCol w:w="2470"/>
      </w:tblGrid>
      <w:tr w:rsidR="00973376" w:rsidRPr="000D13FC" w:rsidTr="00256F9B">
        <w:trPr>
          <w:trHeight w:val="661"/>
        </w:trPr>
        <w:tc>
          <w:tcPr>
            <w:tcW w:w="4143"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p>
        </w:tc>
        <w:tc>
          <w:tcPr>
            <w:tcW w:w="1068"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b/>
                <w:color w:val="00000A"/>
                <w:sz w:val="24"/>
                <w:szCs w:val="24"/>
              </w:rPr>
            </w:pPr>
            <w:r w:rsidRPr="000D13FC">
              <w:rPr>
                <w:rFonts w:ascii="Times New Roman" w:hAnsi="Times New Roman"/>
                <w:b/>
                <w:color w:val="00000A"/>
                <w:sz w:val="24"/>
                <w:szCs w:val="24"/>
              </w:rPr>
              <w:t>1 Д</w:t>
            </w:r>
          </w:p>
        </w:tc>
        <w:tc>
          <w:tcPr>
            <w:tcW w:w="741"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b/>
                <w:color w:val="00000A"/>
                <w:sz w:val="24"/>
                <w:szCs w:val="24"/>
              </w:rPr>
            </w:pPr>
            <w:r w:rsidRPr="000D13FC">
              <w:rPr>
                <w:rFonts w:ascii="Times New Roman" w:hAnsi="Times New Roman"/>
                <w:b/>
                <w:color w:val="00000A"/>
                <w:sz w:val="24"/>
                <w:szCs w:val="24"/>
              </w:rPr>
              <w:t>1 Е</w:t>
            </w:r>
          </w:p>
        </w:tc>
        <w:tc>
          <w:tcPr>
            <w:tcW w:w="900"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b/>
                <w:color w:val="00000A"/>
                <w:sz w:val="24"/>
                <w:szCs w:val="24"/>
              </w:rPr>
            </w:pPr>
            <w:r w:rsidRPr="000D13FC">
              <w:rPr>
                <w:rFonts w:ascii="Times New Roman" w:hAnsi="Times New Roman"/>
                <w:b/>
                <w:color w:val="00000A"/>
                <w:sz w:val="24"/>
                <w:szCs w:val="24"/>
              </w:rPr>
              <w:t>Общ.</w:t>
            </w:r>
          </w:p>
        </w:tc>
        <w:tc>
          <w:tcPr>
            <w:tcW w:w="2470"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b/>
                <w:color w:val="00000A"/>
                <w:sz w:val="24"/>
                <w:szCs w:val="24"/>
              </w:rPr>
            </w:pPr>
            <w:r w:rsidRPr="000D13FC">
              <w:rPr>
                <w:rFonts w:ascii="Times New Roman" w:hAnsi="Times New Roman"/>
                <w:b/>
                <w:color w:val="00000A"/>
                <w:sz w:val="24"/>
                <w:szCs w:val="24"/>
              </w:rPr>
              <w:t>Общ. %</w:t>
            </w:r>
          </w:p>
        </w:tc>
      </w:tr>
      <w:tr w:rsidR="00973376" w:rsidRPr="000D13FC" w:rsidTr="00256F9B">
        <w:trPr>
          <w:trHeight w:val="323"/>
        </w:trPr>
        <w:tc>
          <w:tcPr>
            <w:tcW w:w="4143"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Всего детей</w:t>
            </w:r>
          </w:p>
        </w:tc>
        <w:tc>
          <w:tcPr>
            <w:tcW w:w="1068"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10</w:t>
            </w:r>
          </w:p>
        </w:tc>
        <w:tc>
          <w:tcPr>
            <w:tcW w:w="741"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9</w:t>
            </w:r>
          </w:p>
        </w:tc>
        <w:tc>
          <w:tcPr>
            <w:tcW w:w="900"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19</w:t>
            </w:r>
          </w:p>
        </w:tc>
        <w:tc>
          <w:tcPr>
            <w:tcW w:w="2470"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b/>
                <w:color w:val="00000A"/>
                <w:sz w:val="24"/>
                <w:szCs w:val="24"/>
              </w:rPr>
            </w:pPr>
            <w:r w:rsidRPr="000D13FC">
              <w:rPr>
                <w:rFonts w:ascii="Times New Roman" w:hAnsi="Times New Roman"/>
                <w:b/>
                <w:color w:val="00000A"/>
                <w:sz w:val="24"/>
                <w:szCs w:val="24"/>
              </w:rPr>
              <w:t>100</w:t>
            </w:r>
          </w:p>
        </w:tc>
      </w:tr>
      <w:tr w:rsidR="00973376" w:rsidRPr="000D13FC" w:rsidTr="00256F9B">
        <w:trPr>
          <w:trHeight w:val="323"/>
        </w:trPr>
        <w:tc>
          <w:tcPr>
            <w:tcW w:w="4143"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b/>
                <w:color w:val="00000A"/>
                <w:sz w:val="24"/>
                <w:szCs w:val="24"/>
              </w:rPr>
            </w:pPr>
            <w:r w:rsidRPr="000D13FC">
              <w:rPr>
                <w:rFonts w:ascii="Times New Roman" w:hAnsi="Times New Roman"/>
                <w:b/>
                <w:color w:val="00000A"/>
                <w:sz w:val="24"/>
                <w:szCs w:val="24"/>
              </w:rPr>
              <w:t>Результат тестирования</w:t>
            </w:r>
          </w:p>
        </w:tc>
        <w:tc>
          <w:tcPr>
            <w:tcW w:w="1068"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p>
        </w:tc>
        <w:tc>
          <w:tcPr>
            <w:tcW w:w="741"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p>
        </w:tc>
        <w:tc>
          <w:tcPr>
            <w:tcW w:w="900"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p>
        </w:tc>
        <w:tc>
          <w:tcPr>
            <w:tcW w:w="2470"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b/>
                <w:color w:val="00000A"/>
                <w:sz w:val="24"/>
                <w:szCs w:val="24"/>
              </w:rPr>
            </w:pPr>
          </w:p>
        </w:tc>
      </w:tr>
      <w:tr w:rsidR="00973376" w:rsidRPr="000D13FC" w:rsidTr="00256F9B">
        <w:trPr>
          <w:trHeight w:val="323"/>
        </w:trPr>
        <w:tc>
          <w:tcPr>
            <w:tcW w:w="4143"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норма</w:t>
            </w:r>
          </w:p>
        </w:tc>
        <w:tc>
          <w:tcPr>
            <w:tcW w:w="1068"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3</w:t>
            </w:r>
          </w:p>
        </w:tc>
        <w:tc>
          <w:tcPr>
            <w:tcW w:w="741"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1</w:t>
            </w:r>
          </w:p>
        </w:tc>
        <w:tc>
          <w:tcPr>
            <w:tcW w:w="900"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4</w:t>
            </w:r>
          </w:p>
        </w:tc>
        <w:tc>
          <w:tcPr>
            <w:tcW w:w="2470"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b/>
                <w:color w:val="00000A"/>
                <w:sz w:val="24"/>
                <w:szCs w:val="24"/>
              </w:rPr>
            </w:pPr>
            <w:r w:rsidRPr="000D13FC">
              <w:rPr>
                <w:rFonts w:ascii="Times New Roman" w:hAnsi="Times New Roman"/>
                <w:b/>
                <w:color w:val="00000A"/>
                <w:sz w:val="24"/>
                <w:szCs w:val="24"/>
              </w:rPr>
              <w:t>21</w:t>
            </w:r>
          </w:p>
        </w:tc>
      </w:tr>
      <w:tr w:rsidR="00973376" w:rsidRPr="000D13FC" w:rsidTr="00256F9B">
        <w:trPr>
          <w:trHeight w:val="323"/>
        </w:trPr>
        <w:tc>
          <w:tcPr>
            <w:tcW w:w="4143"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снижены 1-2 процесса</w:t>
            </w:r>
          </w:p>
        </w:tc>
        <w:tc>
          <w:tcPr>
            <w:tcW w:w="1068"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5</w:t>
            </w:r>
          </w:p>
        </w:tc>
        <w:tc>
          <w:tcPr>
            <w:tcW w:w="741"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4</w:t>
            </w:r>
          </w:p>
        </w:tc>
        <w:tc>
          <w:tcPr>
            <w:tcW w:w="900"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9</w:t>
            </w:r>
          </w:p>
        </w:tc>
        <w:tc>
          <w:tcPr>
            <w:tcW w:w="2470"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b/>
                <w:color w:val="00000A"/>
                <w:sz w:val="24"/>
                <w:szCs w:val="24"/>
              </w:rPr>
            </w:pPr>
            <w:r w:rsidRPr="000D13FC">
              <w:rPr>
                <w:rFonts w:ascii="Times New Roman" w:hAnsi="Times New Roman"/>
                <w:b/>
                <w:color w:val="00000A"/>
                <w:sz w:val="24"/>
                <w:szCs w:val="24"/>
              </w:rPr>
              <w:t>48</w:t>
            </w:r>
          </w:p>
        </w:tc>
      </w:tr>
      <w:tr w:rsidR="00973376" w:rsidRPr="000D13FC" w:rsidTr="00256F9B">
        <w:trPr>
          <w:trHeight w:val="661"/>
        </w:trPr>
        <w:tc>
          <w:tcPr>
            <w:tcW w:w="4143"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недостаточность познавательных процессов</w:t>
            </w:r>
          </w:p>
        </w:tc>
        <w:tc>
          <w:tcPr>
            <w:tcW w:w="1068"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1</w:t>
            </w:r>
          </w:p>
        </w:tc>
        <w:tc>
          <w:tcPr>
            <w:tcW w:w="741"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3</w:t>
            </w:r>
          </w:p>
        </w:tc>
        <w:tc>
          <w:tcPr>
            <w:tcW w:w="900"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4</w:t>
            </w:r>
          </w:p>
        </w:tc>
        <w:tc>
          <w:tcPr>
            <w:tcW w:w="2470"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b/>
                <w:color w:val="00000A"/>
                <w:sz w:val="24"/>
                <w:szCs w:val="24"/>
              </w:rPr>
            </w:pPr>
            <w:r w:rsidRPr="000D13FC">
              <w:rPr>
                <w:rFonts w:ascii="Times New Roman" w:hAnsi="Times New Roman"/>
                <w:b/>
                <w:color w:val="00000A"/>
                <w:sz w:val="24"/>
                <w:szCs w:val="24"/>
              </w:rPr>
              <w:t>21</w:t>
            </w:r>
          </w:p>
        </w:tc>
      </w:tr>
      <w:tr w:rsidR="00973376" w:rsidRPr="000D13FC" w:rsidTr="00256F9B">
        <w:trPr>
          <w:trHeight w:val="646"/>
        </w:trPr>
        <w:tc>
          <w:tcPr>
            <w:tcW w:w="4143"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выраженная недостаточность познавательных процессов</w:t>
            </w:r>
          </w:p>
        </w:tc>
        <w:tc>
          <w:tcPr>
            <w:tcW w:w="1068"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1</w:t>
            </w:r>
          </w:p>
        </w:tc>
        <w:tc>
          <w:tcPr>
            <w:tcW w:w="741"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1</w:t>
            </w:r>
          </w:p>
        </w:tc>
        <w:tc>
          <w:tcPr>
            <w:tcW w:w="900"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2</w:t>
            </w:r>
          </w:p>
        </w:tc>
        <w:tc>
          <w:tcPr>
            <w:tcW w:w="2470"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b/>
                <w:color w:val="00000A"/>
                <w:sz w:val="24"/>
                <w:szCs w:val="24"/>
              </w:rPr>
            </w:pPr>
            <w:r w:rsidRPr="000D13FC">
              <w:rPr>
                <w:rFonts w:ascii="Times New Roman" w:hAnsi="Times New Roman"/>
                <w:b/>
                <w:color w:val="00000A"/>
                <w:sz w:val="24"/>
                <w:szCs w:val="24"/>
              </w:rPr>
              <w:t>10</w:t>
            </w:r>
          </w:p>
        </w:tc>
      </w:tr>
      <w:tr w:rsidR="00973376" w:rsidRPr="000D13FC" w:rsidTr="00256F9B">
        <w:trPr>
          <w:trHeight w:val="338"/>
        </w:trPr>
        <w:tc>
          <w:tcPr>
            <w:tcW w:w="4143"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b/>
                <w:color w:val="00000A"/>
                <w:sz w:val="24"/>
                <w:szCs w:val="24"/>
              </w:rPr>
            </w:pPr>
            <w:r w:rsidRPr="000D13FC">
              <w:rPr>
                <w:rFonts w:ascii="Times New Roman" w:hAnsi="Times New Roman"/>
                <w:b/>
                <w:color w:val="00000A"/>
                <w:sz w:val="24"/>
                <w:szCs w:val="24"/>
              </w:rPr>
              <w:t>Память</w:t>
            </w:r>
          </w:p>
        </w:tc>
        <w:tc>
          <w:tcPr>
            <w:tcW w:w="1068"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p>
        </w:tc>
        <w:tc>
          <w:tcPr>
            <w:tcW w:w="741"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p>
        </w:tc>
        <w:tc>
          <w:tcPr>
            <w:tcW w:w="900"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p>
        </w:tc>
        <w:tc>
          <w:tcPr>
            <w:tcW w:w="2470"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b/>
                <w:color w:val="00000A"/>
                <w:sz w:val="24"/>
                <w:szCs w:val="24"/>
              </w:rPr>
            </w:pPr>
          </w:p>
        </w:tc>
      </w:tr>
      <w:tr w:rsidR="00973376" w:rsidRPr="000D13FC" w:rsidTr="00256F9B">
        <w:trPr>
          <w:trHeight w:val="323"/>
        </w:trPr>
        <w:tc>
          <w:tcPr>
            <w:tcW w:w="4143"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Соответствует показателям нормы</w:t>
            </w:r>
          </w:p>
        </w:tc>
        <w:tc>
          <w:tcPr>
            <w:tcW w:w="1068"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4</w:t>
            </w:r>
          </w:p>
        </w:tc>
        <w:tc>
          <w:tcPr>
            <w:tcW w:w="741"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1</w:t>
            </w:r>
          </w:p>
        </w:tc>
        <w:tc>
          <w:tcPr>
            <w:tcW w:w="900"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5</w:t>
            </w:r>
          </w:p>
        </w:tc>
        <w:tc>
          <w:tcPr>
            <w:tcW w:w="2470"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b/>
                <w:color w:val="00000A"/>
                <w:sz w:val="24"/>
                <w:szCs w:val="24"/>
              </w:rPr>
            </w:pPr>
            <w:r w:rsidRPr="000D13FC">
              <w:rPr>
                <w:rFonts w:ascii="Times New Roman" w:hAnsi="Times New Roman"/>
                <w:b/>
                <w:color w:val="00000A"/>
                <w:sz w:val="24"/>
                <w:szCs w:val="24"/>
              </w:rPr>
              <w:t>26</w:t>
            </w:r>
          </w:p>
        </w:tc>
      </w:tr>
      <w:tr w:rsidR="00973376" w:rsidRPr="000D13FC" w:rsidTr="00256F9B">
        <w:trPr>
          <w:trHeight w:val="323"/>
        </w:trPr>
        <w:tc>
          <w:tcPr>
            <w:tcW w:w="4143"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Ниже возрастной нормы</w:t>
            </w:r>
          </w:p>
        </w:tc>
        <w:tc>
          <w:tcPr>
            <w:tcW w:w="1068"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6</w:t>
            </w:r>
          </w:p>
        </w:tc>
        <w:tc>
          <w:tcPr>
            <w:tcW w:w="741"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8</w:t>
            </w:r>
          </w:p>
        </w:tc>
        <w:tc>
          <w:tcPr>
            <w:tcW w:w="900"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14</w:t>
            </w:r>
          </w:p>
        </w:tc>
        <w:tc>
          <w:tcPr>
            <w:tcW w:w="2470"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b/>
                <w:color w:val="00000A"/>
                <w:sz w:val="24"/>
                <w:szCs w:val="24"/>
              </w:rPr>
            </w:pPr>
            <w:r w:rsidRPr="000D13FC">
              <w:rPr>
                <w:rFonts w:ascii="Times New Roman" w:hAnsi="Times New Roman"/>
                <w:b/>
                <w:color w:val="00000A"/>
                <w:sz w:val="24"/>
                <w:szCs w:val="24"/>
              </w:rPr>
              <w:t>74</w:t>
            </w:r>
          </w:p>
        </w:tc>
      </w:tr>
      <w:tr w:rsidR="00973376" w:rsidRPr="000D13FC" w:rsidTr="00256F9B">
        <w:trPr>
          <w:trHeight w:val="661"/>
        </w:trPr>
        <w:tc>
          <w:tcPr>
            <w:tcW w:w="4143"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b/>
                <w:color w:val="00000A"/>
                <w:sz w:val="24"/>
                <w:szCs w:val="24"/>
              </w:rPr>
            </w:pPr>
            <w:r w:rsidRPr="000D13FC">
              <w:rPr>
                <w:rFonts w:ascii="Times New Roman" w:hAnsi="Times New Roman"/>
                <w:b/>
                <w:color w:val="00000A"/>
                <w:sz w:val="24"/>
                <w:szCs w:val="24"/>
              </w:rPr>
              <w:t>Сенсорно-перцептивная деятельность</w:t>
            </w:r>
          </w:p>
        </w:tc>
        <w:tc>
          <w:tcPr>
            <w:tcW w:w="1068"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p>
        </w:tc>
        <w:tc>
          <w:tcPr>
            <w:tcW w:w="741"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p>
        </w:tc>
        <w:tc>
          <w:tcPr>
            <w:tcW w:w="900"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p>
        </w:tc>
        <w:tc>
          <w:tcPr>
            <w:tcW w:w="2470"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b/>
                <w:color w:val="00000A"/>
                <w:sz w:val="24"/>
                <w:szCs w:val="24"/>
              </w:rPr>
            </w:pPr>
          </w:p>
        </w:tc>
      </w:tr>
      <w:tr w:rsidR="00973376" w:rsidRPr="000D13FC" w:rsidTr="00256F9B">
        <w:trPr>
          <w:trHeight w:val="323"/>
        </w:trPr>
        <w:tc>
          <w:tcPr>
            <w:tcW w:w="4143"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высокий уровень успешности</w:t>
            </w:r>
          </w:p>
        </w:tc>
        <w:tc>
          <w:tcPr>
            <w:tcW w:w="1068"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4</w:t>
            </w:r>
          </w:p>
        </w:tc>
        <w:tc>
          <w:tcPr>
            <w:tcW w:w="741"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3</w:t>
            </w:r>
          </w:p>
        </w:tc>
        <w:tc>
          <w:tcPr>
            <w:tcW w:w="900"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7</w:t>
            </w:r>
          </w:p>
        </w:tc>
        <w:tc>
          <w:tcPr>
            <w:tcW w:w="2470"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b/>
                <w:color w:val="00000A"/>
                <w:sz w:val="24"/>
                <w:szCs w:val="24"/>
              </w:rPr>
            </w:pPr>
            <w:r w:rsidRPr="000D13FC">
              <w:rPr>
                <w:rFonts w:ascii="Times New Roman" w:hAnsi="Times New Roman"/>
                <w:b/>
                <w:color w:val="00000A"/>
                <w:sz w:val="24"/>
                <w:szCs w:val="24"/>
              </w:rPr>
              <w:t>37</w:t>
            </w:r>
          </w:p>
        </w:tc>
      </w:tr>
      <w:tr w:rsidR="00973376" w:rsidRPr="000D13FC" w:rsidTr="00256F9B">
        <w:trPr>
          <w:trHeight w:val="323"/>
        </w:trPr>
        <w:tc>
          <w:tcPr>
            <w:tcW w:w="4143"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низкий уровень успешности</w:t>
            </w:r>
          </w:p>
        </w:tc>
        <w:tc>
          <w:tcPr>
            <w:tcW w:w="1068"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6</w:t>
            </w:r>
          </w:p>
        </w:tc>
        <w:tc>
          <w:tcPr>
            <w:tcW w:w="741"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6</w:t>
            </w:r>
          </w:p>
        </w:tc>
        <w:tc>
          <w:tcPr>
            <w:tcW w:w="900"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12</w:t>
            </w:r>
          </w:p>
        </w:tc>
        <w:tc>
          <w:tcPr>
            <w:tcW w:w="2470"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b/>
                <w:color w:val="00000A"/>
                <w:sz w:val="24"/>
                <w:szCs w:val="24"/>
              </w:rPr>
            </w:pPr>
            <w:r w:rsidRPr="000D13FC">
              <w:rPr>
                <w:rFonts w:ascii="Times New Roman" w:hAnsi="Times New Roman"/>
                <w:b/>
                <w:color w:val="00000A"/>
                <w:sz w:val="24"/>
                <w:szCs w:val="24"/>
              </w:rPr>
              <w:t>63</w:t>
            </w:r>
          </w:p>
        </w:tc>
      </w:tr>
      <w:tr w:rsidR="00973376" w:rsidRPr="000D13FC" w:rsidTr="00256F9B">
        <w:trPr>
          <w:trHeight w:val="323"/>
        </w:trPr>
        <w:tc>
          <w:tcPr>
            <w:tcW w:w="4143"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b/>
                <w:color w:val="00000A"/>
                <w:sz w:val="24"/>
                <w:szCs w:val="24"/>
              </w:rPr>
            </w:pPr>
            <w:r w:rsidRPr="000D13FC">
              <w:rPr>
                <w:rFonts w:ascii="Times New Roman" w:hAnsi="Times New Roman"/>
                <w:b/>
                <w:color w:val="00000A"/>
                <w:sz w:val="24"/>
                <w:szCs w:val="24"/>
              </w:rPr>
              <w:t>Словесно-логическое мышление</w:t>
            </w:r>
          </w:p>
        </w:tc>
        <w:tc>
          <w:tcPr>
            <w:tcW w:w="1068"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p>
        </w:tc>
        <w:tc>
          <w:tcPr>
            <w:tcW w:w="741"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p>
        </w:tc>
        <w:tc>
          <w:tcPr>
            <w:tcW w:w="900"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p>
        </w:tc>
        <w:tc>
          <w:tcPr>
            <w:tcW w:w="2470"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b/>
                <w:color w:val="00000A"/>
                <w:sz w:val="24"/>
                <w:szCs w:val="24"/>
              </w:rPr>
            </w:pPr>
          </w:p>
        </w:tc>
      </w:tr>
      <w:tr w:rsidR="00973376" w:rsidRPr="000D13FC" w:rsidTr="00256F9B">
        <w:trPr>
          <w:trHeight w:val="323"/>
        </w:trPr>
        <w:tc>
          <w:tcPr>
            <w:tcW w:w="4143"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высокий уровень успешности</w:t>
            </w:r>
          </w:p>
        </w:tc>
        <w:tc>
          <w:tcPr>
            <w:tcW w:w="1068"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4</w:t>
            </w:r>
          </w:p>
        </w:tc>
        <w:tc>
          <w:tcPr>
            <w:tcW w:w="741"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6</w:t>
            </w:r>
          </w:p>
        </w:tc>
        <w:tc>
          <w:tcPr>
            <w:tcW w:w="900"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10</w:t>
            </w:r>
          </w:p>
        </w:tc>
        <w:tc>
          <w:tcPr>
            <w:tcW w:w="2470"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b/>
                <w:color w:val="00000A"/>
                <w:sz w:val="24"/>
                <w:szCs w:val="24"/>
              </w:rPr>
            </w:pPr>
            <w:r w:rsidRPr="000D13FC">
              <w:rPr>
                <w:rFonts w:ascii="Times New Roman" w:hAnsi="Times New Roman"/>
                <w:b/>
                <w:color w:val="00000A"/>
                <w:sz w:val="24"/>
                <w:szCs w:val="24"/>
              </w:rPr>
              <w:t>53</w:t>
            </w:r>
          </w:p>
        </w:tc>
      </w:tr>
      <w:tr w:rsidR="00973376" w:rsidRPr="000D13FC" w:rsidTr="00256F9B">
        <w:trPr>
          <w:trHeight w:val="323"/>
        </w:trPr>
        <w:tc>
          <w:tcPr>
            <w:tcW w:w="4143"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низкий уровень успешности</w:t>
            </w:r>
          </w:p>
        </w:tc>
        <w:tc>
          <w:tcPr>
            <w:tcW w:w="1068"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6</w:t>
            </w:r>
          </w:p>
        </w:tc>
        <w:tc>
          <w:tcPr>
            <w:tcW w:w="741"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3</w:t>
            </w:r>
          </w:p>
        </w:tc>
        <w:tc>
          <w:tcPr>
            <w:tcW w:w="900"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9</w:t>
            </w:r>
          </w:p>
        </w:tc>
        <w:tc>
          <w:tcPr>
            <w:tcW w:w="2470"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b/>
                <w:color w:val="00000A"/>
                <w:sz w:val="24"/>
                <w:szCs w:val="24"/>
              </w:rPr>
            </w:pPr>
            <w:r w:rsidRPr="000D13FC">
              <w:rPr>
                <w:rFonts w:ascii="Times New Roman" w:hAnsi="Times New Roman"/>
                <w:b/>
                <w:color w:val="00000A"/>
                <w:sz w:val="24"/>
                <w:szCs w:val="24"/>
              </w:rPr>
              <w:t>47</w:t>
            </w:r>
          </w:p>
        </w:tc>
      </w:tr>
    </w:tbl>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p>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p>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При сравнении результатов диагностики уровня развития психических процессов учащихся начальной школы на начало и конец учебного года, можно отметить, что уровень развития, соответствующий возрастной норме, увеличился на 10%;  количество учащихся, имеющих сниженное развитие одного или двух психических процессов, уменьшилось на 2%; процент учащихся с недостаточностью познавательных процессов уменьшился  на 1%; при этом количество учащихся с выраженной недостаточностью познавательных процессов сократилось на 7%.</w:t>
      </w:r>
    </w:p>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Качественные показатели уровня развития памяти: соответствуют показателям нормы у 26% учащихся, показатели ниже возрастной нормы – у 74% учеников. Уровень развития сенсорно-перцептивной деятельности соответствует высокому уровню успешности у 37% учащихся, низкому уровню – у 63%. Уровень развития словесно-логического мышления соответствует высокому уровню успешности у 53% учащихся, низкому – у 47%.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48"/>
        <w:gridCol w:w="1109"/>
        <w:gridCol w:w="627"/>
        <w:gridCol w:w="1020"/>
        <w:gridCol w:w="576"/>
      </w:tblGrid>
      <w:tr w:rsidR="00973376" w:rsidRPr="000D13FC" w:rsidTr="00256F9B">
        <w:tc>
          <w:tcPr>
            <w:tcW w:w="5148" w:type="dxa"/>
            <w:vMerge w:val="restart"/>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p>
        </w:tc>
        <w:tc>
          <w:tcPr>
            <w:tcW w:w="0" w:type="auto"/>
            <w:gridSpan w:val="2"/>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b/>
                <w:color w:val="00000A"/>
                <w:sz w:val="24"/>
                <w:szCs w:val="24"/>
              </w:rPr>
            </w:pPr>
            <w:r w:rsidRPr="000D13FC">
              <w:rPr>
                <w:rFonts w:ascii="Times New Roman" w:hAnsi="Times New Roman"/>
                <w:b/>
                <w:color w:val="00000A"/>
                <w:sz w:val="24"/>
                <w:szCs w:val="24"/>
              </w:rPr>
              <w:t>сентябрь 2021</w:t>
            </w:r>
          </w:p>
        </w:tc>
        <w:tc>
          <w:tcPr>
            <w:tcW w:w="0" w:type="auto"/>
            <w:gridSpan w:val="2"/>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b/>
                <w:color w:val="00000A"/>
                <w:sz w:val="24"/>
                <w:szCs w:val="24"/>
              </w:rPr>
            </w:pPr>
            <w:r w:rsidRPr="000D13FC">
              <w:rPr>
                <w:rFonts w:ascii="Times New Roman" w:hAnsi="Times New Roman"/>
                <w:b/>
                <w:color w:val="00000A"/>
                <w:sz w:val="24"/>
                <w:szCs w:val="24"/>
              </w:rPr>
              <w:t>май 2022</w:t>
            </w:r>
          </w:p>
        </w:tc>
      </w:tr>
      <w:tr w:rsidR="00973376" w:rsidRPr="000D13FC" w:rsidTr="00256F9B">
        <w:tc>
          <w:tcPr>
            <w:tcW w:w="5148" w:type="dxa"/>
            <w:vMerge/>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p>
        </w:tc>
        <w:tc>
          <w:tcPr>
            <w:tcW w:w="0" w:type="auto"/>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 xml:space="preserve">человек </w:t>
            </w:r>
          </w:p>
        </w:tc>
        <w:tc>
          <w:tcPr>
            <w:tcW w:w="0" w:type="auto"/>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w:t>
            </w:r>
          </w:p>
        </w:tc>
        <w:tc>
          <w:tcPr>
            <w:tcW w:w="0" w:type="auto"/>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человек</w:t>
            </w:r>
          </w:p>
        </w:tc>
        <w:tc>
          <w:tcPr>
            <w:tcW w:w="0" w:type="auto"/>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w:t>
            </w:r>
          </w:p>
        </w:tc>
      </w:tr>
      <w:tr w:rsidR="00973376" w:rsidRPr="000D13FC" w:rsidTr="00256F9B">
        <w:tc>
          <w:tcPr>
            <w:tcW w:w="5148"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b/>
                <w:color w:val="00000A"/>
                <w:sz w:val="24"/>
                <w:szCs w:val="24"/>
              </w:rPr>
            </w:pPr>
            <w:r w:rsidRPr="000D13FC">
              <w:rPr>
                <w:rFonts w:ascii="Times New Roman" w:hAnsi="Times New Roman"/>
                <w:color w:val="00000A"/>
                <w:sz w:val="24"/>
                <w:szCs w:val="24"/>
              </w:rPr>
              <w:t>Всего детей</w:t>
            </w:r>
          </w:p>
        </w:tc>
        <w:tc>
          <w:tcPr>
            <w:tcW w:w="0" w:type="auto"/>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18</w:t>
            </w:r>
          </w:p>
        </w:tc>
        <w:tc>
          <w:tcPr>
            <w:tcW w:w="0" w:type="auto"/>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b/>
                <w:color w:val="00000A"/>
                <w:sz w:val="24"/>
                <w:szCs w:val="24"/>
                <w:lang w:val="de-DE"/>
              </w:rPr>
            </w:pPr>
            <w:r w:rsidRPr="000D13FC">
              <w:rPr>
                <w:rFonts w:ascii="Times New Roman" w:hAnsi="Times New Roman"/>
                <w:b/>
                <w:color w:val="00000A"/>
                <w:sz w:val="24"/>
                <w:szCs w:val="24"/>
                <w:lang w:val="de-DE"/>
              </w:rPr>
              <w:t>100</w:t>
            </w:r>
          </w:p>
        </w:tc>
        <w:tc>
          <w:tcPr>
            <w:tcW w:w="0" w:type="auto"/>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19</w:t>
            </w:r>
          </w:p>
        </w:tc>
        <w:tc>
          <w:tcPr>
            <w:tcW w:w="0" w:type="auto"/>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100</w:t>
            </w:r>
          </w:p>
        </w:tc>
      </w:tr>
      <w:tr w:rsidR="00973376" w:rsidRPr="000D13FC" w:rsidTr="00256F9B">
        <w:tc>
          <w:tcPr>
            <w:tcW w:w="5148"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норма</w:t>
            </w:r>
          </w:p>
        </w:tc>
        <w:tc>
          <w:tcPr>
            <w:tcW w:w="0" w:type="auto"/>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2</w:t>
            </w:r>
          </w:p>
        </w:tc>
        <w:tc>
          <w:tcPr>
            <w:tcW w:w="0" w:type="auto"/>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b/>
                <w:color w:val="00000A"/>
                <w:sz w:val="24"/>
                <w:szCs w:val="24"/>
              </w:rPr>
            </w:pPr>
            <w:r w:rsidRPr="000D13FC">
              <w:rPr>
                <w:rFonts w:ascii="Times New Roman" w:hAnsi="Times New Roman"/>
                <w:b/>
                <w:color w:val="00000A"/>
                <w:sz w:val="24"/>
                <w:szCs w:val="24"/>
              </w:rPr>
              <w:t>11</w:t>
            </w:r>
          </w:p>
        </w:tc>
        <w:tc>
          <w:tcPr>
            <w:tcW w:w="0" w:type="auto"/>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4</w:t>
            </w:r>
          </w:p>
        </w:tc>
        <w:tc>
          <w:tcPr>
            <w:tcW w:w="0" w:type="auto"/>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b/>
                <w:color w:val="00000A"/>
                <w:sz w:val="24"/>
                <w:szCs w:val="24"/>
              </w:rPr>
            </w:pPr>
            <w:r w:rsidRPr="000D13FC">
              <w:rPr>
                <w:rFonts w:ascii="Times New Roman" w:hAnsi="Times New Roman"/>
                <w:b/>
                <w:color w:val="00000A"/>
                <w:sz w:val="24"/>
                <w:szCs w:val="24"/>
              </w:rPr>
              <w:t>21</w:t>
            </w:r>
          </w:p>
        </w:tc>
      </w:tr>
      <w:tr w:rsidR="00973376" w:rsidRPr="000D13FC" w:rsidTr="00256F9B">
        <w:tc>
          <w:tcPr>
            <w:tcW w:w="5148"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снижены 1-2 процесса</w:t>
            </w:r>
          </w:p>
        </w:tc>
        <w:tc>
          <w:tcPr>
            <w:tcW w:w="0" w:type="auto"/>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9</w:t>
            </w:r>
          </w:p>
        </w:tc>
        <w:tc>
          <w:tcPr>
            <w:tcW w:w="0" w:type="auto"/>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b/>
                <w:color w:val="00000A"/>
                <w:sz w:val="24"/>
                <w:szCs w:val="24"/>
              </w:rPr>
            </w:pPr>
            <w:r w:rsidRPr="000D13FC">
              <w:rPr>
                <w:rFonts w:ascii="Times New Roman" w:hAnsi="Times New Roman"/>
                <w:b/>
                <w:color w:val="00000A"/>
                <w:sz w:val="24"/>
                <w:szCs w:val="24"/>
              </w:rPr>
              <w:t>50</w:t>
            </w:r>
          </w:p>
        </w:tc>
        <w:tc>
          <w:tcPr>
            <w:tcW w:w="0" w:type="auto"/>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9</w:t>
            </w:r>
          </w:p>
        </w:tc>
        <w:tc>
          <w:tcPr>
            <w:tcW w:w="0" w:type="auto"/>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b/>
                <w:color w:val="00000A"/>
                <w:sz w:val="24"/>
                <w:szCs w:val="24"/>
              </w:rPr>
            </w:pPr>
            <w:r w:rsidRPr="000D13FC">
              <w:rPr>
                <w:rFonts w:ascii="Times New Roman" w:hAnsi="Times New Roman"/>
                <w:b/>
                <w:color w:val="00000A"/>
                <w:sz w:val="24"/>
                <w:szCs w:val="24"/>
              </w:rPr>
              <w:t>48</w:t>
            </w:r>
          </w:p>
        </w:tc>
      </w:tr>
      <w:tr w:rsidR="00973376" w:rsidRPr="000D13FC" w:rsidTr="00256F9B">
        <w:tc>
          <w:tcPr>
            <w:tcW w:w="5148"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недостаточность познавательных процессов</w:t>
            </w:r>
          </w:p>
        </w:tc>
        <w:tc>
          <w:tcPr>
            <w:tcW w:w="0" w:type="auto"/>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4</w:t>
            </w:r>
          </w:p>
        </w:tc>
        <w:tc>
          <w:tcPr>
            <w:tcW w:w="0" w:type="auto"/>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b/>
                <w:color w:val="00000A"/>
                <w:sz w:val="24"/>
                <w:szCs w:val="24"/>
              </w:rPr>
            </w:pPr>
            <w:r w:rsidRPr="000D13FC">
              <w:rPr>
                <w:rFonts w:ascii="Times New Roman" w:hAnsi="Times New Roman"/>
                <w:b/>
                <w:color w:val="00000A"/>
                <w:sz w:val="24"/>
                <w:szCs w:val="24"/>
              </w:rPr>
              <w:t>22</w:t>
            </w:r>
          </w:p>
        </w:tc>
        <w:tc>
          <w:tcPr>
            <w:tcW w:w="0" w:type="auto"/>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4</w:t>
            </w:r>
          </w:p>
        </w:tc>
        <w:tc>
          <w:tcPr>
            <w:tcW w:w="0" w:type="auto"/>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b/>
                <w:color w:val="00000A"/>
                <w:sz w:val="24"/>
                <w:szCs w:val="24"/>
              </w:rPr>
            </w:pPr>
            <w:r w:rsidRPr="000D13FC">
              <w:rPr>
                <w:rFonts w:ascii="Times New Roman" w:hAnsi="Times New Roman"/>
                <w:b/>
                <w:color w:val="00000A"/>
                <w:sz w:val="24"/>
                <w:szCs w:val="24"/>
              </w:rPr>
              <w:t>21</w:t>
            </w:r>
          </w:p>
        </w:tc>
      </w:tr>
      <w:tr w:rsidR="00973376" w:rsidRPr="000D13FC" w:rsidTr="00256F9B">
        <w:tc>
          <w:tcPr>
            <w:tcW w:w="5148" w:type="dxa"/>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выраженная недостаточность познавательных процессов</w:t>
            </w:r>
          </w:p>
        </w:tc>
        <w:tc>
          <w:tcPr>
            <w:tcW w:w="0" w:type="auto"/>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3</w:t>
            </w:r>
          </w:p>
        </w:tc>
        <w:tc>
          <w:tcPr>
            <w:tcW w:w="0" w:type="auto"/>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b/>
                <w:color w:val="00000A"/>
                <w:sz w:val="24"/>
                <w:szCs w:val="24"/>
              </w:rPr>
            </w:pPr>
            <w:r w:rsidRPr="000D13FC">
              <w:rPr>
                <w:rFonts w:ascii="Times New Roman" w:hAnsi="Times New Roman"/>
                <w:b/>
                <w:color w:val="00000A"/>
                <w:sz w:val="24"/>
                <w:szCs w:val="24"/>
              </w:rPr>
              <w:t>17</w:t>
            </w:r>
          </w:p>
        </w:tc>
        <w:tc>
          <w:tcPr>
            <w:tcW w:w="0" w:type="auto"/>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2</w:t>
            </w:r>
          </w:p>
        </w:tc>
        <w:tc>
          <w:tcPr>
            <w:tcW w:w="0" w:type="auto"/>
            <w:shd w:val="clear" w:color="auto" w:fill="auto"/>
          </w:tcPr>
          <w:p w:rsidR="00973376" w:rsidRPr="000D13FC" w:rsidRDefault="00973376" w:rsidP="00641A31">
            <w:pPr>
              <w:tabs>
                <w:tab w:val="left" w:pos="708"/>
              </w:tabs>
              <w:suppressAutoHyphens/>
              <w:spacing w:after="0" w:line="240" w:lineRule="auto"/>
              <w:contextualSpacing/>
              <w:jc w:val="both"/>
              <w:rPr>
                <w:rFonts w:ascii="Times New Roman" w:hAnsi="Times New Roman"/>
                <w:b/>
                <w:color w:val="00000A"/>
                <w:sz w:val="24"/>
                <w:szCs w:val="24"/>
              </w:rPr>
            </w:pPr>
            <w:r w:rsidRPr="000D13FC">
              <w:rPr>
                <w:rFonts w:ascii="Times New Roman" w:hAnsi="Times New Roman"/>
                <w:b/>
                <w:color w:val="00000A"/>
                <w:sz w:val="24"/>
                <w:szCs w:val="24"/>
              </w:rPr>
              <w:t>10</w:t>
            </w:r>
          </w:p>
        </w:tc>
      </w:tr>
    </w:tbl>
    <w:p w:rsidR="00973376" w:rsidRPr="000D13FC" w:rsidRDefault="00973376" w:rsidP="00641A31">
      <w:pPr>
        <w:tabs>
          <w:tab w:val="left" w:pos="708"/>
        </w:tabs>
        <w:suppressAutoHyphens/>
        <w:spacing w:after="0" w:line="240" w:lineRule="auto"/>
        <w:contextualSpacing/>
        <w:jc w:val="both"/>
        <w:rPr>
          <w:rFonts w:ascii="Times New Roman" w:hAnsi="Times New Roman"/>
          <w:color w:val="00000A"/>
          <w:sz w:val="24"/>
          <w:szCs w:val="24"/>
        </w:rPr>
      </w:pPr>
    </w:p>
    <w:p w:rsidR="0068691C" w:rsidRPr="000D13FC" w:rsidRDefault="0068691C" w:rsidP="00641A31">
      <w:pPr>
        <w:pStyle w:val="msonormalbullet2gif"/>
        <w:ind w:firstLine="709"/>
        <w:contextualSpacing/>
        <w:jc w:val="both"/>
        <w:rPr>
          <w:color w:val="00000A"/>
        </w:rPr>
      </w:pPr>
      <w:r w:rsidRPr="000D13FC">
        <w:rPr>
          <w:color w:val="00000A"/>
        </w:rPr>
        <w:t xml:space="preserve">В результате проведенной диагностики были выявлены обучающиеся, нуждающиеся в индивидуальных коррекционно-развивающих занятиях, запланирована индивидуальная работа с ними в течение 2021-2022 учебного года. </w:t>
      </w:r>
    </w:p>
    <w:p w:rsidR="0068691C" w:rsidRPr="000D13FC" w:rsidRDefault="0068691C" w:rsidP="00641A31">
      <w:pPr>
        <w:pStyle w:val="msonormalbullet2gif"/>
        <w:ind w:firstLine="709"/>
        <w:contextualSpacing/>
        <w:jc w:val="both"/>
      </w:pPr>
      <w:r w:rsidRPr="000D13FC">
        <w:rPr>
          <w:color w:val="00000A"/>
        </w:rPr>
        <w:t>Были проведены консультации специалистов, с целью подробного ознакомления с особенностями развития психических процессов у</w:t>
      </w:r>
      <w:r w:rsidRPr="000D13FC">
        <w:rPr>
          <w:color w:val="00000A"/>
          <w:sz w:val="28"/>
          <w:szCs w:val="28"/>
        </w:rPr>
        <w:t xml:space="preserve"> </w:t>
      </w:r>
      <w:r w:rsidRPr="000D13FC">
        <w:rPr>
          <w:color w:val="00000A"/>
        </w:rPr>
        <w:t xml:space="preserve">обучающихся. Также в течение учебного года для более эффективной коррекции развития психических </w:t>
      </w:r>
      <w:r w:rsidR="00A96BF4">
        <w:rPr>
          <w:color w:val="00000A"/>
        </w:rPr>
        <w:t xml:space="preserve">процессов обучающихся проводились </w:t>
      </w:r>
      <w:r w:rsidRPr="000D13FC">
        <w:rPr>
          <w:color w:val="00000A"/>
        </w:rPr>
        <w:t>консультации родителей, учителей и специалистов, работающих с ними.</w:t>
      </w:r>
    </w:p>
    <w:p w:rsidR="00A96BF4" w:rsidRPr="00A96BF4" w:rsidRDefault="00A96BF4" w:rsidP="00A96BF4">
      <w:pPr>
        <w:widowControl w:val="0"/>
        <w:suppressAutoHyphens/>
        <w:autoSpaceDN w:val="0"/>
        <w:spacing w:after="0" w:line="240" w:lineRule="auto"/>
        <w:jc w:val="center"/>
        <w:textAlignment w:val="baseline"/>
        <w:rPr>
          <w:rFonts w:ascii="Times New Roman" w:hAnsi="Times New Roman"/>
          <w:b/>
          <w:kern w:val="3"/>
          <w:sz w:val="24"/>
          <w:szCs w:val="24"/>
          <w:lang w:eastAsia="ja-JP" w:bidi="fa-IR"/>
        </w:rPr>
      </w:pPr>
      <w:r w:rsidRPr="00A96BF4">
        <w:rPr>
          <w:rFonts w:ascii="Times New Roman" w:hAnsi="Times New Roman"/>
          <w:b/>
          <w:kern w:val="3"/>
          <w:sz w:val="24"/>
          <w:szCs w:val="24"/>
          <w:lang w:eastAsia="ja-JP" w:bidi="fa-IR"/>
        </w:rPr>
        <w:t>5) Диагностики уровня развития психических процессов у обучающихся первых классов</w:t>
      </w:r>
    </w:p>
    <w:p w:rsidR="00A96BF4" w:rsidRPr="00A96BF4" w:rsidRDefault="00A96BF4" w:rsidP="00A96BF4">
      <w:pPr>
        <w:widowControl w:val="0"/>
        <w:suppressAutoHyphens/>
        <w:autoSpaceDN w:val="0"/>
        <w:spacing w:after="0" w:line="240" w:lineRule="auto"/>
        <w:jc w:val="center"/>
        <w:textAlignment w:val="baseline"/>
        <w:rPr>
          <w:rFonts w:ascii="Times New Roman" w:hAnsi="Times New Roman"/>
          <w:b/>
          <w:kern w:val="3"/>
          <w:sz w:val="24"/>
          <w:szCs w:val="24"/>
          <w:lang w:eastAsia="ja-JP" w:bidi="fa-IR"/>
        </w:rPr>
      </w:pPr>
    </w:p>
    <w:p w:rsidR="00A96BF4" w:rsidRPr="00A96BF4" w:rsidRDefault="00A96BF4" w:rsidP="00A96BF4">
      <w:pPr>
        <w:widowControl w:val="0"/>
        <w:suppressAutoHyphens/>
        <w:autoSpaceDN w:val="0"/>
        <w:spacing w:after="0" w:line="240" w:lineRule="auto"/>
        <w:ind w:firstLine="708"/>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Дата обследования: май 2022 года.</w:t>
      </w:r>
    </w:p>
    <w:p w:rsidR="00A96BF4" w:rsidRPr="00A96BF4" w:rsidRDefault="00A96BF4" w:rsidP="00A96BF4">
      <w:pPr>
        <w:widowControl w:val="0"/>
        <w:suppressAutoHyphens/>
        <w:autoSpaceDN w:val="0"/>
        <w:spacing w:after="0" w:line="240" w:lineRule="auto"/>
        <w:ind w:firstLine="708"/>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Методики: психодиагностический комплекс методик для диагностики причин неуспеваемости младших школьников (Л.И. Переслени), тест мотивационная готовность Л.А.Венгера</w:t>
      </w:r>
    </w:p>
    <w:tbl>
      <w:tblPr>
        <w:tblpPr w:leftFromText="180" w:rightFromText="180" w:vertAnchor="text" w:horzAnchor="margin" w:tblpY="222"/>
        <w:tblW w:w="9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43"/>
        <w:gridCol w:w="1068"/>
        <w:gridCol w:w="741"/>
        <w:gridCol w:w="900"/>
        <w:gridCol w:w="900"/>
        <w:gridCol w:w="900"/>
        <w:gridCol w:w="786"/>
      </w:tblGrid>
      <w:tr w:rsidR="00A96BF4" w:rsidRPr="00A96BF4" w:rsidTr="00A96BF4">
        <w:trPr>
          <w:trHeight w:val="841"/>
        </w:trPr>
        <w:tc>
          <w:tcPr>
            <w:tcW w:w="4143"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p>
        </w:tc>
        <w:tc>
          <w:tcPr>
            <w:tcW w:w="1068"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b/>
                <w:kern w:val="3"/>
                <w:sz w:val="24"/>
                <w:szCs w:val="24"/>
                <w:lang w:eastAsia="ja-JP" w:bidi="fa-IR"/>
              </w:rPr>
            </w:pPr>
            <w:r w:rsidRPr="00A96BF4">
              <w:rPr>
                <w:rFonts w:ascii="Times New Roman" w:hAnsi="Times New Roman"/>
                <w:b/>
                <w:kern w:val="3"/>
                <w:sz w:val="24"/>
                <w:szCs w:val="24"/>
                <w:lang w:eastAsia="ja-JP" w:bidi="fa-IR"/>
              </w:rPr>
              <w:t>1 А</w:t>
            </w:r>
          </w:p>
        </w:tc>
        <w:tc>
          <w:tcPr>
            <w:tcW w:w="741"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b/>
                <w:kern w:val="3"/>
                <w:sz w:val="24"/>
                <w:szCs w:val="24"/>
                <w:lang w:eastAsia="ja-JP" w:bidi="fa-IR"/>
              </w:rPr>
            </w:pPr>
            <w:r w:rsidRPr="00A96BF4">
              <w:rPr>
                <w:rFonts w:ascii="Times New Roman" w:hAnsi="Times New Roman"/>
                <w:b/>
                <w:kern w:val="3"/>
                <w:sz w:val="24"/>
                <w:szCs w:val="24"/>
                <w:lang w:eastAsia="ja-JP" w:bidi="fa-IR"/>
              </w:rPr>
              <w:t>1 Б</w:t>
            </w:r>
          </w:p>
        </w:tc>
        <w:tc>
          <w:tcPr>
            <w:tcW w:w="900" w:type="dxa"/>
          </w:tcPr>
          <w:p w:rsidR="00A96BF4" w:rsidRPr="00A96BF4" w:rsidRDefault="00A96BF4" w:rsidP="00A96BF4">
            <w:pPr>
              <w:widowControl w:val="0"/>
              <w:suppressAutoHyphens/>
              <w:autoSpaceDN w:val="0"/>
              <w:spacing w:after="0" w:line="240" w:lineRule="auto"/>
              <w:textAlignment w:val="baseline"/>
              <w:rPr>
                <w:rFonts w:ascii="Times New Roman" w:hAnsi="Times New Roman"/>
                <w:b/>
                <w:kern w:val="3"/>
                <w:sz w:val="24"/>
                <w:szCs w:val="24"/>
                <w:lang w:eastAsia="ja-JP" w:bidi="fa-IR"/>
              </w:rPr>
            </w:pPr>
            <w:r w:rsidRPr="00A96BF4">
              <w:rPr>
                <w:rFonts w:ascii="Times New Roman" w:hAnsi="Times New Roman"/>
                <w:b/>
                <w:kern w:val="3"/>
                <w:sz w:val="24"/>
                <w:szCs w:val="24"/>
                <w:lang w:eastAsia="ja-JP" w:bidi="fa-IR"/>
              </w:rPr>
              <w:t>1 В</w:t>
            </w:r>
          </w:p>
          <w:p w:rsidR="00A96BF4" w:rsidRPr="00A96BF4" w:rsidRDefault="00A96BF4" w:rsidP="00A96BF4">
            <w:pPr>
              <w:widowControl w:val="0"/>
              <w:suppressAutoHyphens/>
              <w:autoSpaceDN w:val="0"/>
              <w:spacing w:after="0" w:line="240" w:lineRule="auto"/>
              <w:textAlignment w:val="baseline"/>
              <w:rPr>
                <w:rFonts w:ascii="Times New Roman" w:hAnsi="Times New Roman"/>
                <w:b/>
                <w:kern w:val="3"/>
                <w:sz w:val="24"/>
                <w:szCs w:val="24"/>
                <w:lang w:eastAsia="ja-JP" w:bidi="fa-IR"/>
              </w:rPr>
            </w:pPr>
          </w:p>
        </w:tc>
        <w:tc>
          <w:tcPr>
            <w:tcW w:w="900" w:type="dxa"/>
          </w:tcPr>
          <w:p w:rsidR="00A96BF4" w:rsidRPr="00A96BF4" w:rsidRDefault="00A96BF4" w:rsidP="00A96BF4">
            <w:pPr>
              <w:widowControl w:val="0"/>
              <w:suppressAutoHyphens/>
              <w:autoSpaceDN w:val="0"/>
              <w:spacing w:after="0" w:line="240" w:lineRule="auto"/>
              <w:textAlignment w:val="baseline"/>
              <w:rPr>
                <w:rFonts w:ascii="Times New Roman" w:hAnsi="Times New Roman"/>
                <w:b/>
                <w:kern w:val="3"/>
                <w:sz w:val="24"/>
                <w:szCs w:val="24"/>
                <w:lang w:eastAsia="ja-JP" w:bidi="fa-IR"/>
              </w:rPr>
            </w:pPr>
            <w:r w:rsidRPr="00A96BF4">
              <w:rPr>
                <w:rFonts w:ascii="Times New Roman" w:hAnsi="Times New Roman"/>
                <w:b/>
                <w:kern w:val="3"/>
                <w:sz w:val="24"/>
                <w:szCs w:val="24"/>
                <w:lang w:eastAsia="ja-JP" w:bidi="fa-IR"/>
              </w:rPr>
              <w:t>1 Г</w:t>
            </w:r>
          </w:p>
        </w:tc>
        <w:tc>
          <w:tcPr>
            <w:tcW w:w="900"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b/>
                <w:kern w:val="3"/>
                <w:sz w:val="24"/>
                <w:szCs w:val="24"/>
                <w:lang w:eastAsia="ja-JP" w:bidi="fa-IR"/>
              </w:rPr>
            </w:pPr>
            <w:r w:rsidRPr="00A96BF4">
              <w:rPr>
                <w:rFonts w:ascii="Times New Roman" w:hAnsi="Times New Roman"/>
                <w:b/>
                <w:kern w:val="3"/>
                <w:sz w:val="24"/>
                <w:szCs w:val="24"/>
                <w:lang w:eastAsia="ja-JP" w:bidi="fa-IR"/>
              </w:rPr>
              <w:t>Общ.</w:t>
            </w:r>
          </w:p>
        </w:tc>
        <w:tc>
          <w:tcPr>
            <w:tcW w:w="786"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b/>
                <w:kern w:val="3"/>
                <w:sz w:val="24"/>
                <w:szCs w:val="24"/>
                <w:lang w:eastAsia="ja-JP" w:bidi="fa-IR"/>
              </w:rPr>
            </w:pPr>
            <w:r w:rsidRPr="00A96BF4">
              <w:rPr>
                <w:rFonts w:ascii="Times New Roman" w:hAnsi="Times New Roman"/>
                <w:b/>
                <w:kern w:val="3"/>
                <w:sz w:val="24"/>
                <w:szCs w:val="24"/>
                <w:lang w:eastAsia="ja-JP" w:bidi="fa-IR"/>
              </w:rPr>
              <w:t>Общ. %</w:t>
            </w:r>
          </w:p>
        </w:tc>
      </w:tr>
      <w:tr w:rsidR="00A96BF4" w:rsidRPr="00A96BF4" w:rsidTr="000D0003">
        <w:trPr>
          <w:trHeight w:val="323"/>
        </w:trPr>
        <w:tc>
          <w:tcPr>
            <w:tcW w:w="4143"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Всего детей</w:t>
            </w:r>
          </w:p>
        </w:tc>
        <w:tc>
          <w:tcPr>
            <w:tcW w:w="1068"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12</w:t>
            </w:r>
          </w:p>
        </w:tc>
        <w:tc>
          <w:tcPr>
            <w:tcW w:w="741"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9</w:t>
            </w:r>
          </w:p>
        </w:tc>
        <w:tc>
          <w:tcPr>
            <w:tcW w:w="900" w:type="dxa"/>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10</w:t>
            </w:r>
          </w:p>
        </w:tc>
        <w:tc>
          <w:tcPr>
            <w:tcW w:w="900" w:type="dxa"/>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12</w:t>
            </w:r>
          </w:p>
        </w:tc>
        <w:tc>
          <w:tcPr>
            <w:tcW w:w="900"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43</w:t>
            </w:r>
          </w:p>
        </w:tc>
        <w:tc>
          <w:tcPr>
            <w:tcW w:w="786"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b/>
                <w:kern w:val="3"/>
                <w:sz w:val="24"/>
                <w:szCs w:val="24"/>
                <w:lang w:eastAsia="ja-JP" w:bidi="fa-IR"/>
              </w:rPr>
            </w:pPr>
            <w:r w:rsidRPr="00A96BF4">
              <w:rPr>
                <w:rFonts w:ascii="Times New Roman" w:hAnsi="Times New Roman"/>
                <w:b/>
                <w:kern w:val="3"/>
                <w:sz w:val="24"/>
                <w:szCs w:val="24"/>
                <w:lang w:eastAsia="ja-JP" w:bidi="fa-IR"/>
              </w:rPr>
              <w:t>100</w:t>
            </w:r>
          </w:p>
        </w:tc>
      </w:tr>
      <w:tr w:rsidR="00A96BF4" w:rsidRPr="00A96BF4" w:rsidTr="000D0003">
        <w:trPr>
          <w:trHeight w:val="323"/>
        </w:trPr>
        <w:tc>
          <w:tcPr>
            <w:tcW w:w="4143"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b/>
                <w:kern w:val="3"/>
                <w:sz w:val="24"/>
                <w:szCs w:val="24"/>
                <w:lang w:eastAsia="ja-JP" w:bidi="fa-IR"/>
              </w:rPr>
            </w:pPr>
            <w:r w:rsidRPr="00A96BF4">
              <w:rPr>
                <w:rFonts w:ascii="Times New Roman" w:hAnsi="Times New Roman"/>
                <w:b/>
                <w:kern w:val="3"/>
                <w:sz w:val="24"/>
                <w:szCs w:val="24"/>
                <w:lang w:eastAsia="ja-JP" w:bidi="fa-IR"/>
              </w:rPr>
              <w:t>Результат тестирования</w:t>
            </w:r>
          </w:p>
        </w:tc>
        <w:tc>
          <w:tcPr>
            <w:tcW w:w="1068"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p>
        </w:tc>
        <w:tc>
          <w:tcPr>
            <w:tcW w:w="741"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p>
        </w:tc>
        <w:tc>
          <w:tcPr>
            <w:tcW w:w="900" w:type="dxa"/>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p>
        </w:tc>
        <w:tc>
          <w:tcPr>
            <w:tcW w:w="900" w:type="dxa"/>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p>
        </w:tc>
        <w:tc>
          <w:tcPr>
            <w:tcW w:w="900"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p>
        </w:tc>
        <w:tc>
          <w:tcPr>
            <w:tcW w:w="786"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b/>
                <w:kern w:val="3"/>
                <w:sz w:val="24"/>
                <w:szCs w:val="24"/>
                <w:lang w:eastAsia="ja-JP" w:bidi="fa-IR"/>
              </w:rPr>
            </w:pPr>
          </w:p>
        </w:tc>
      </w:tr>
      <w:tr w:rsidR="00A96BF4" w:rsidRPr="00A96BF4" w:rsidTr="000D0003">
        <w:trPr>
          <w:trHeight w:val="323"/>
        </w:trPr>
        <w:tc>
          <w:tcPr>
            <w:tcW w:w="4143"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норма</w:t>
            </w:r>
          </w:p>
        </w:tc>
        <w:tc>
          <w:tcPr>
            <w:tcW w:w="1068"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3</w:t>
            </w:r>
          </w:p>
        </w:tc>
        <w:tc>
          <w:tcPr>
            <w:tcW w:w="741"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1</w:t>
            </w:r>
          </w:p>
        </w:tc>
        <w:tc>
          <w:tcPr>
            <w:tcW w:w="900" w:type="dxa"/>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1</w:t>
            </w:r>
          </w:p>
        </w:tc>
        <w:tc>
          <w:tcPr>
            <w:tcW w:w="900" w:type="dxa"/>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0</w:t>
            </w:r>
          </w:p>
        </w:tc>
        <w:tc>
          <w:tcPr>
            <w:tcW w:w="900"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5</w:t>
            </w:r>
          </w:p>
        </w:tc>
        <w:tc>
          <w:tcPr>
            <w:tcW w:w="786"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b/>
                <w:kern w:val="3"/>
                <w:sz w:val="24"/>
                <w:szCs w:val="24"/>
                <w:lang w:eastAsia="ja-JP" w:bidi="fa-IR"/>
              </w:rPr>
            </w:pPr>
            <w:r w:rsidRPr="00A96BF4">
              <w:rPr>
                <w:rFonts w:ascii="Times New Roman" w:hAnsi="Times New Roman"/>
                <w:b/>
                <w:kern w:val="3"/>
                <w:sz w:val="24"/>
                <w:szCs w:val="24"/>
                <w:lang w:eastAsia="ja-JP" w:bidi="fa-IR"/>
              </w:rPr>
              <w:t>12</w:t>
            </w:r>
          </w:p>
        </w:tc>
      </w:tr>
      <w:tr w:rsidR="00A96BF4" w:rsidRPr="00A96BF4" w:rsidTr="000D0003">
        <w:trPr>
          <w:trHeight w:val="323"/>
        </w:trPr>
        <w:tc>
          <w:tcPr>
            <w:tcW w:w="4143"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снижены 1-2 процесса</w:t>
            </w:r>
          </w:p>
        </w:tc>
        <w:tc>
          <w:tcPr>
            <w:tcW w:w="1068"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5</w:t>
            </w:r>
          </w:p>
        </w:tc>
        <w:tc>
          <w:tcPr>
            <w:tcW w:w="741"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3</w:t>
            </w:r>
          </w:p>
        </w:tc>
        <w:tc>
          <w:tcPr>
            <w:tcW w:w="900" w:type="dxa"/>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0</w:t>
            </w:r>
          </w:p>
        </w:tc>
        <w:tc>
          <w:tcPr>
            <w:tcW w:w="900" w:type="dxa"/>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2</w:t>
            </w:r>
          </w:p>
        </w:tc>
        <w:tc>
          <w:tcPr>
            <w:tcW w:w="900"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10</w:t>
            </w:r>
          </w:p>
        </w:tc>
        <w:tc>
          <w:tcPr>
            <w:tcW w:w="786"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b/>
                <w:kern w:val="3"/>
                <w:sz w:val="24"/>
                <w:szCs w:val="24"/>
                <w:lang w:eastAsia="ja-JP" w:bidi="fa-IR"/>
              </w:rPr>
            </w:pPr>
            <w:r w:rsidRPr="00A96BF4">
              <w:rPr>
                <w:rFonts w:ascii="Times New Roman" w:hAnsi="Times New Roman"/>
                <w:b/>
                <w:kern w:val="3"/>
                <w:sz w:val="24"/>
                <w:szCs w:val="24"/>
                <w:lang w:eastAsia="ja-JP" w:bidi="fa-IR"/>
              </w:rPr>
              <w:t>23</w:t>
            </w:r>
          </w:p>
        </w:tc>
      </w:tr>
      <w:tr w:rsidR="00A96BF4" w:rsidRPr="00A96BF4" w:rsidTr="000D0003">
        <w:trPr>
          <w:trHeight w:val="661"/>
        </w:trPr>
        <w:tc>
          <w:tcPr>
            <w:tcW w:w="4143"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недостаточность познавательных процессов</w:t>
            </w:r>
          </w:p>
        </w:tc>
        <w:tc>
          <w:tcPr>
            <w:tcW w:w="1068"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4</w:t>
            </w:r>
          </w:p>
        </w:tc>
        <w:tc>
          <w:tcPr>
            <w:tcW w:w="741"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4</w:t>
            </w:r>
          </w:p>
        </w:tc>
        <w:tc>
          <w:tcPr>
            <w:tcW w:w="900" w:type="dxa"/>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6</w:t>
            </w:r>
          </w:p>
        </w:tc>
        <w:tc>
          <w:tcPr>
            <w:tcW w:w="900" w:type="dxa"/>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7</w:t>
            </w:r>
          </w:p>
        </w:tc>
        <w:tc>
          <w:tcPr>
            <w:tcW w:w="900"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21</w:t>
            </w:r>
          </w:p>
        </w:tc>
        <w:tc>
          <w:tcPr>
            <w:tcW w:w="786"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b/>
                <w:kern w:val="3"/>
                <w:sz w:val="24"/>
                <w:szCs w:val="24"/>
                <w:lang w:eastAsia="ja-JP" w:bidi="fa-IR"/>
              </w:rPr>
            </w:pPr>
            <w:r w:rsidRPr="00A96BF4">
              <w:rPr>
                <w:rFonts w:ascii="Times New Roman" w:hAnsi="Times New Roman"/>
                <w:b/>
                <w:kern w:val="3"/>
                <w:sz w:val="24"/>
                <w:szCs w:val="24"/>
                <w:lang w:eastAsia="ja-JP" w:bidi="fa-IR"/>
              </w:rPr>
              <w:t>49</w:t>
            </w:r>
          </w:p>
        </w:tc>
      </w:tr>
      <w:tr w:rsidR="00A96BF4" w:rsidRPr="00A96BF4" w:rsidTr="000D0003">
        <w:trPr>
          <w:trHeight w:val="646"/>
        </w:trPr>
        <w:tc>
          <w:tcPr>
            <w:tcW w:w="4143"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выраженная недостаточность познавательных процессов</w:t>
            </w:r>
          </w:p>
        </w:tc>
        <w:tc>
          <w:tcPr>
            <w:tcW w:w="1068"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0</w:t>
            </w:r>
          </w:p>
        </w:tc>
        <w:tc>
          <w:tcPr>
            <w:tcW w:w="741"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1</w:t>
            </w:r>
          </w:p>
        </w:tc>
        <w:tc>
          <w:tcPr>
            <w:tcW w:w="900" w:type="dxa"/>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3</w:t>
            </w:r>
          </w:p>
        </w:tc>
        <w:tc>
          <w:tcPr>
            <w:tcW w:w="900" w:type="dxa"/>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3</w:t>
            </w:r>
          </w:p>
        </w:tc>
        <w:tc>
          <w:tcPr>
            <w:tcW w:w="900"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7</w:t>
            </w:r>
          </w:p>
        </w:tc>
        <w:tc>
          <w:tcPr>
            <w:tcW w:w="786"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b/>
                <w:kern w:val="3"/>
                <w:sz w:val="24"/>
                <w:szCs w:val="24"/>
                <w:lang w:eastAsia="ja-JP" w:bidi="fa-IR"/>
              </w:rPr>
            </w:pPr>
            <w:r w:rsidRPr="00A96BF4">
              <w:rPr>
                <w:rFonts w:ascii="Times New Roman" w:hAnsi="Times New Roman"/>
                <w:b/>
                <w:kern w:val="3"/>
                <w:sz w:val="24"/>
                <w:szCs w:val="24"/>
                <w:lang w:eastAsia="ja-JP" w:bidi="fa-IR"/>
              </w:rPr>
              <w:t>16</w:t>
            </w:r>
          </w:p>
        </w:tc>
      </w:tr>
      <w:tr w:rsidR="00A96BF4" w:rsidRPr="00A96BF4" w:rsidTr="000D0003">
        <w:trPr>
          <w:trHeight w:val="338"/>
        </w:trPr>
        <w:tc>
          <w:tcPr>
            <w:tcW w:w="4143"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b/>
                <w:kern w:val="3"/>
                <w:sz w:val="24"/>
                <w:szCs w:val="24"/>
                <w:lang w:eastAsia="ja-JP" w:bidi="fa-IR"/>
              </w:rPr>
            </w:pPr>
            <w:r w:rsidRPr="00A96BF4">
              <w:rPr>
                <w:rFonts w:ascii="Times New Roman" w:hAnsi="Times New Roman"/>
                <w:b/>
                <w:kern w:val="3"/>
                <w:sz w:val="24"/>
                <w:szCs w:val="24"/>
                <w:lang w:eastAsia="ja-JP" w:bidi="fa-IR"/>
              </w:rPr>
              <w:t>Прогностическая деятельность</w:t>
            </w:r>
          </w:p>
        </w:tc>
        <w:tc>
          <w:tcPr>
            <w:tcW w:w="1068"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highlight w:val="yellow"/>
                <w:lang w:eastAsia="ja-JP" w:bidi="fa-IR"/>
              </w:rPr>
            </w:pPr>
          </w:p>
        </w:tc>
        <w:tc>
          <w:tcPr>
            <w:tcW w:w="741"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highlight w:val="yellow"/>
                <w:lang w:eastAsia="ja-JP" w:bidi="fa-IR"/>
              </w:rPr>
            </w:pPr>
          </w:p>
        </w:tc>
        <w:tc>
          <w:tcPr>
            <w:tcW w:w="900" w:type="dxa"/>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highlight w:val="yellow"/>
                <w:lang w:eastAsia="ja-JP" w:bidi="fa-IR"/>
              </w:rPr>
            </w:pPr>
          </w:p>
        </w:tc>
        <w:tc>
          <w:tcPr>
            <w:tcW w:w="900" w:type="dxa"/>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highlight w:val="yellow"/>
                <w:lang w:eastAsia="ja-JP" w:bidi="fa-IR"/>
              </w:rPr>
            </w:pPr>
          </w:p>
        </w:tc>
        <w:tc>
          <w:tcPr>
            <w:tcW w:w="900"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highlight w:val="yellow"/>
                <w:lang w:eastAsia="ja-JP" w:bidi="fa-IR"/>
              </w:rPr>
            </w:pPr>
          </w:p>
        </w:tc>
        <w:tc>
          <w:tcPr>
            <w:tcW w:w="786"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b/>
                <w:kern w:val="3"/>
                <w:sz w:val="24"/>
                <w:szCs w:val="24"/>
                <w:highlight w:val="yellow"/>
                <w:lang w:eastAsia="ja-JP" w:bidi="fa-IR"/>
              </w:rPr>
            </w:pPr>
          </w:p>
        </w:tc>
      </w:tr>
      <w:tr w:rsidR="00A96BF4" w:rsidRPr="00A96BF4" w:rsidTr="000D0003">
        <w:trPr>
          <w:trHeight w:val="323"/>
        </w:trPr>
        <w:tc>
          <w:tcPr>
            <w:tcW w:w="4143"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Высокий уровень</w:t>
            </w:r>
          </w:p>
        </w:tc>
        <w:tc>
          <w:tcPr>
            <w:tcW w:w="1068"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12</w:t>
            </w:r>
          </w:p>
        </w:tc>
        <w:tc>
          <w:tcPr>
            <w:tcW w:w="741"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7</w:t>
            </w:r>
          </w:p>
        </w:tc>
        <w:tc>
          <w:tcPr>
            <w:tcW w:w="900" w:type="dxa"/>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9</w:t>
            </w:r>
          </w:p>
        </w:tc>
        <w:tc>
          <w:tcPr>
            <w:tcW w:w="900" w:type="dxa"/>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10</w:t>
            </w:r>
          </w:p>
        </w:tc>
        <w:tc>
          <w:tcPr>
            <w:tcW w:w="900"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38</w:t>
            </w:r>
          </w:p>
        </w:tc>
        <w:tc>
          <w:tcPr>
            <w:tcW w:w="786"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b/>
                <w:kern w:val="3"/>
                <w:sz w:val="24"/>
                <w:szCs w:val="24"/>
                <w:lang w:eastAsia="ja-JP" w:bidi="fa-IR"/>
              </w:rPr>
            </w:pPr>
            <w:r w:rsidRPr="00A96BF4">
              <w:rPr>
                <w:rFonts w:ascii="Times New Roman" w:hAnsi="Times New Roman"/>
                <w:b/>
                <w:kern w:val="3"/>
                <w:sz w:val="24"/>
                <w:szCs w:val="24"/>
                <w:lang w:eastAsia="ja-JP" w:bidi="fa-IR"/>
              </w:rPr>
              <w:t>89</w:t>
            </w:r>
          </w:p>
        </w:tc>
      </w:tr>
      <w:tr w:rsidR="00A96BF4" w:rsidRPr="00A96BF4" w:rsidTr="000D0003">
        <w:trPr>
          <w:trHeight w:val="323"/>
        </w:trPr>
        <w:tc>
          <w:tcPr>
            <w:tcW w:w="4143"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Средний уровень</w:t>
            </w:r>
          </w:p>
        </w:tc>
        <w:tc>
          <w:tcPr>
            <w:tcW w:w="1068"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0</w:t>
            </w:r>
          </w:p>
        </w:tc>
        <w:tc>
          <w:tcPr>
            <w:tcW w:w="741"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1</w:t>
            </w:r>
          </w:p>
        </w:tc>
        <w:tc>
          <w:tcPr>
            <w:tcW w:w="900" w:type="dxa"/>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0</w:t>
            </w:r>
          </w:p>
        </w:tc>
        <w:tc>
          <w:tcPr>
            <w:tcW w:w="900" w:type="dxa"/>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0</w:t>
            </w:r>
          </w:p>
        </w:tc>
        <w:tc>
          <w:tcPr>
            <w:tcW w:w="900"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1</w:t>
            </w:r>
          </w:p>
        </w:tc>
        <w:tc>
          <w:tcPr>
            <w:tcW w:w="786"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b/>
                <w:kern w:val="3"/>
                <w:sz w:val="24"/>
                <w:szCs w:val="24"/>
                <w:lang w:eastAsia="ja-JP" w:bidi="fa-IR"/>
              </w:rPr>
            </w:pPr>
            <w:r w:rsidRPr="00A96BF4">
              <w:rPr>
                <w:rFonts w:ascii="Times New Roman" w:hAnsi="Times New Roman"/>
                <w:b/>
                <w:kern w:val="3"/>
                <w:sz w:val="24"/>
                <w:szCs w:val="24"/>
                <w:lang w:eastAsia="ja-JP" w:bidi="fa-IR"/>
              </w:rPr>
              <w:t>2</w:t>
            </w:r>
          </w:p>
        </w:tc>
      </w:tr>
      <w:tr w:rsidR="00A96BF4" w:rsidRPr="00A96BF4" w:rsidTr="000D0003">
        <w:trPr>
          <w:trHeight w:val="323"/>
        </w:trPr>
        <w:tc>
          <w:tcPr>
            <w:tcW w:w="4143"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Низкий уровень</w:t>
            </w:r>
          </w:p>
        </w:tc>
        <w:tc>
          <w:tcPr>
            <w:tcW w:w="1068"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0</w:t>
            </w:r>
          </w:p>
        </w:tc>
        <w:tc>
          <w:tcPr>
            <w:tcW w:w="741"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1</w:t>
            </w:r>
          </w:p>
        </w:tc>
        <w:tc>
          <w:tcPr>
            <w:tcW w:w="900" w:type="dxa"/>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1</w:t>
            </w:r>
          </w:p>
        </w:tc>
        <w:tc>
          <w:tcPr>
            <w:tcW w:w="900" w:type="dxa"/>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2</w:t>
            </w:r>
          </w:p>
        </w:tc>
        <w:tc>
          <w:tcPr>
            <w:tcW w:w="900"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4</w:t>
            </w:r>
          </w:p>
        </w:tc>
        <w:tc>
          <w:tcPr>
            <w:tcW w:w="786"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b/>
                <w:kern w:val="3"/>
                <w:sz w:val="24"/>
                <w:szCs w:val="24"/>
                <w:lang w:eastAsia="ja-JP" w:bidi="fa-IR"/>
              </w:rPr>
            </w:pPr>
            <w:r w:rsidRPr="00A96BF4">
              <w:rPr>
                <w:rFonts w:ascii="Times New Roman" w:hAnsi="Times New Roman"/>
                <w:b/>
                <w:kern w:val="3"/>
                <w:sz w:val="24"/>
                <w:szCs w:val="24"/>
                <w:lang w:eastAsia="ja-JP" w:bidi="fa-IR"/>
              </w:rPr>
              <w:t>9</w:t>
            </w:r>
          </w:p>
        </w:tc>
      </w:tr>
      <w:tr w:rsidR="00A96BF4" w:rsidRPr="00A96BF4" w:rsidTr="000D0003">
        <w:trPr>
          <w:trHeight w:val="661"/>
        </w:trPr>
        <w:tc>
          <w:tcPr>
            <w:tcW w:w="4143"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b/>
                <w:kern w:val="3"/>
                <w:sz w:val="24"/>
                <w:szCs w:val="24"/>
                <w:lang w:eastAsia="ja-JP" w:bidi="fa-IR"/>
              </w:rPr>
            </w:pPr>
            <w:r w:rsidRPr="00A96BF4">
              <w:rPr>
                <w:rFonts w:ascii="Times New Roman" w:hAnsi="Times New Roman"/>
                <w:b/>
                <w:kern w:val="3"/>
                <w:sz w:val="24"/>
                <w:szCs w:val="24"/>
                <w:lang w:eastAsia="ja-JP" w:bidi="fa-IR"/>
              </w:rPr>
              <w:t>Сенсорно-перцептивная деятельность</w:t>
            </w:r>
          </w:p>
        </w:tc>
        <w:tc>
          <w:tcPr>
            <w:tcW w:w="1068"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highlight w:val="yellow"/>
                <w:lang w:eastAsia="ja-JP" w:bidi="fa-IR"/>
              </w:rPr>
            </w:pPr>
          </w:p>
        </w:tc>
        <w:tc>
          <w:tcPr>
            <w:tcW w:w="741"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highlight w:val="yellow"/>
                <w:lang w:eastAsia="ja-JP" w:bidi="fa-IR"/>
              </w:rPr>
            </w:pPr>
          </w:p>
        </w:tc>
        <w:tc>
          <w:tcPr>
            <w:tcW w:w="900" w:type="dxa"/>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p>
        </w:tc>
        <w:tc>
          <w:tcPr>
            <w:tcW w:w="900" w:type="dxa"/>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highlight w:val="yellow"/>
                <w:lang w:eastAsia="ja-JP" w:bidi="fa-IR"/>
              </w:rPr>
            </w:pPr>
          </w:p>
        </w:tc>
        <w:tc>
          <w:tcPr>
            <w:tcW w:w="900"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highlight w:val="yellow"/>
                <w:lang w:eastAsia="ja-JP" w:bidi="fa-IR"/>
              </w:rPr>
            </w:pPr>
          </w:p>
        </w:tc>
        <w:tc>
          <w:tcPr>
            <w:tcW w:w="786"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b/>
                <w:kern w:val="3"/>
                <w:sz w:val="24"/>
                <w:szCs w:val="24"/>
                <w:highlight w:val="yellow"/>
                <w:lang w:eastAsia="ja-JP" w:bidi="fa-IR"/>
              </w:rPr>
            </w:pPr>
          </w:p>
        </w:tc>
      </w:tr>
      <w:tr w:rsidR="00A96BF4" w:rsidRPr="00A96BF4" w:rsidTr="000D0003">
        <w:trPr>
          <w:trHeight w:val="323"/>
        </w:trPr>
        <w:tc>
          <w:tcPr>
            <w:tcW w:w="4143"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высокий уровень успешности</w:t>
            </w:r>
          </w:p>
        </w:tc>
        <w:tc>
          <w:tcPr>
            <w:tcW w:w="1068"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12</w:t>
            </w:r>
          </w:p>
        </w:tc>
        <w:tc>
          <w:tcPr>
            <w:tcW w:w="741"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8</w:t>
            </w:r>
          </w:p>
        </w:tc>
        <w:tc>
          <w:tcPr>
            <w:tcW w:w="900" w:type="dxa"/>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8</w:t>
            </w:r>
          </w:p>
        </w:tc>
        <w:tc>
          <w:tcPr>
            <w:tcW w:w="900" w:type="dxa"/>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8</w:t>
            </w:r>
          </w:p>
        </w:tc>
        <w:tc>
          <w:tcPr>
            <w:tcW w:w="900"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36</w:t>
            </w:r>
          </w:p>
        </w:tc>
        <w:tc>
          <w:tcPr>
            <w:tcW w:w="786"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b/>
                <w:kern w:val="3"/>
                <w:sz w:val="24"/>
                <w:szCs w:val="24"/>
                <w:lang w:eastAsia="ja-JP" w:bidi="fa-IR"/>
              </w:rPr>
            </w:pPr>
            <w:r w:rsidRPr="00A96BF4">
              <w:rPr>
                <w:rFonts w:ascii="Times New Roman" w:hAnsi="Times New Roman"/>
                <w:b/>
                <w:kern w:val="3"/>
                <w:sz w:val="24"/>
                <w:szCs w:val="24"/>
                <w:lang w:eastAsia="ja-JP" w:bidi="fa-IR"/>
              </w:rPr>
              <w:t>84</w:t>
            </w:r>
          </w:p>
        </w:tc>
      </w:tr>
      <w:tr w:rsidR="00A96BF4" w:rsidRPr="00A96BF4" w:rsidTr="000D0003">
        <w:trPr>
          <w:trHeight w:val="323"/>
        </w:trPr>
        <w:tc>
          <w:tcPr>
            <w:tcW w:w="4143"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низкий уровень успешности</w:t>
            </w:r>
          </w:p>
        </w:tc>
        <w:tc>
          <w:tcPr>
            <w:tcW w:w="1068"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0</w:t>
            </w:r>
          </w:p>
        </w:tc>
        <w:tc>
          <w:tcPr>
            <w:tcW w:w="741"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1</w:t>
            </w:r>
          </w:p>
        </w:tc>
        <w:tc>
          <w:tcPr>
            <w:tcW w:w="900" w:type="dxa"/>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2</w:t>
            </w:r>
          </w:p>
        </w:tc>
        <w:tc>
          <w:tcPr>
            <w:tcW w:w="900" w:type="dxa"/>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4</w:t>
            </w:r>
          </w:p>
        </w:tc>
        <w:tc>
          <w:tcPr>
            <w:tcW w:w="900"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7</w:t>
            </w:r>
          </w:p>
        </w:tc>
        <w:tc>
          <w:tcPr>
            <w:tcW w:w="786"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b/>
                <w:kern w:val="3"/>
                <w:sz w:val="24"/>
                <w:szCs w:val="24"/>
                <w:lang w:eastAsia="ja-JP" w:bidi="fa-IR"/>
              </w:rPr>
            </w:pPr>
            <w:r w:rsidRPr="00A96BF4">
              <w:rPr>
                <w:rFonts w:ascii="Times New Roman" w:hAnsi="Times New Roman"/>
                <w:b/>
                <w:kern w:val="3"/>
                <w:sz w:val="24"/>
                <w:szCs w:val="24"/>
                <w:lang w:eastAsia="ja-JP" w:bidi="fa-IR"/>
              </w:rPr>
              <w:t>16</w:t>
            </w:r>
          </w:p>
        </w:tc>
      </w:tr>
      <w:tr w:rsidR="00A96BF4" w:rsidRPr="00A96BF4" w:rsidTr="000D0003">
        <w:trPr>
          <w:trHeight w:val="323"/>
        </w:trPr>
        <w:tc>
          <w:tcPr>
            <w:tcW w:w="4143"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b/>
                <w:kern w:val="3"/>
                <w:sz w:val="24"/>
                <w:szCs w:val="24"/>
                <w:lang w:eastAsia="ja-JP" w:bidi="fa-IR"/>
              </w:rPr>
            </w:pPr>
            <w:r w:rsidRPr="00A96BF4">
              <w:rPr>
                <w:rFonts w:ascii="Times New Roman" w:hAnsi="Times New Roman"/>
                <w:b/>
                <w:kern w:val="3"/>
                <w:sz w:val="24"/>
                <w:szCs w:val="24"/>
                <w:lang w:eastAsia="ja-JP" w:bidi="fa-IR"/>
              </w:rPr>
              <w:t>Словесно-логическое мышление</w:t>
            </w:r>
          </w:p>
        </w:tc>
        <w:tc>
          <w:tcPr>
            <w:tcW w:w="1068"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highlight w:val="yellow"/>
                <w:lang w:eastAsia="ja-JP" w:bidi="fa-IR"/>
              </w:rPr>
            </w:pPr>
          </w:p>
        </w:tc>
        <w:tc>
          <w:tcPr>
            <w:tcW w:w="741"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highlight w:val="yellow"/>
                <w:lang w:eastAsia="ja-JP" w:bidi="fa-IR"/>
              </w:rPr>
            </w:pPr>
          </w:p>
        </w:tc>
        <w:tc>
          <w:tcPr>
            <w:tcW w:w="900" w:type="dxa"/>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highlight w:val="yellow"/>
                <w:lang w:eastAsia="ja-JP" w:bidi="fa-IR"/>
              </w:rPr>
            </w:pPr>
          </w:p>
        </w:tc>
        <w:tc>
          <w:tcPr>
            <w:tcW w:w="900" w:type="dxa"/>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highlight w:val="yellow"/>
                <w:lang w:eastAsia="ja-JP" w:bidi="fa-IR"/>
              </w:rPr>
            </w:pPr>
          </w:p>
        </w:tc>
        <w:tc>
          <w:tcPr>
            <w:tcW w:w="900"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highlight w:val="yellow"/>
                <w:lang w:eastAsia="ja-JP" w:bidi="fa-IR"/>
              </w:rPr>
            </w:pPr>
          </w:p>
        </w:tc>
        <w:tc>
          <w:tcPr>
            <w:tcW w:w="786"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b/>
                <w:kern w:val="3"/>
                <w:sz w:val="24"/>
                <w:szCs w:val="24"/>
                <w:highlight w:val="yellow"/>
                <w:lang w:eastAsia="ja-JP" w:bidi="fa-IR"/>
              </w:rPr>
            </w:pPr>
          </w:p>
        </w:tc>
      </w:tr>
      <w:tr w:rsidR="00A96BF4" w:rsidRPr="00A96BF4" w:rsidTr="000D0003">
        <w:trPr>
          <w:trHeight w:val="323"/>
        </w:trPr>
        <w:tc>
          <w:tcPr>
            <w:tcW w:w="4143"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высокий уровень успешности</w:t>
            </w:r>
          </w:p>
        </w:tc>
        <w:tc>
          <w:tcPr>
            <w:tcW w:w="1068"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3</w:t>
            </w:r>
          </w:p>
        </w:tc>
        <w:tc>
          <w:tcPr>
            <w:tcW w:w="741"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1</w:t>
            </w:r>
          </w:p>
        </w:tc>
        <w:tc>
          <w:tcPr>
            <w:tcW w:w="900" w:type="dxa"/>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1</w:t>
            </w:r>
          </w:p>
        </w:tc>
        <w:tc>
          <w:tcPr>
            <w:tcW w:w="900" w:type="dxa"/>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0</w:t>
            </w:r>
          </w:p>
        </w:tc>
        <w:tc>
          <w:tcPr>
            <w:tcW w:w="900"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5</w:t>
            </w:r>
          </w:p>
        </w:tc>
        <w:tc>
          <w:tcPr>
            <w:tcW w:w="786"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b/>
                <w:kern w:val="3"/>
                <w:sz w:val="24"/>
                <w:szCs w:val="24"/>
                <w:lang w:eastAsia="ja-JP" w:bidi="fa-IR"/>
              </w:rPr>
            </w:pPr>
            <w:r w:rsidRPr="00A96BF4">
              <w:rPr>
                <w:rFonts w:ascii="Times New Roman" w:hAnsi="Times New Roman"/>
                <w:b/>
                <w:kern w:val="3"/>
                <w:sz w:val="24"/>
                <w:szCs w:val="24"/>
                <w:lang w:eastAsia="ja-JP" w:bidi="fa-IR"/>
              </w:rPr>
              <w:t>12</w:t>
            </w:r>
          </w:p>
        </w:tc>
      </w:tr>
      <w:tr w:rsidR="00A96BF4" w:rsidRPr="00A96BF4" w:rsidTr="000D0003">
        <w:trPr>
          <w:trHeight w:val="323"/>
        </w:trPr>
        <w:tc>
          <w:tcPr>
            <w:tcW w:w="4143"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низкий уровень успешности</w:t>
            </w:r>
          </w:p>
        </w:tc>
        <w:tc>
          <w:tcPr>
            <w:tcW w:w="1068"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9</w:t>
            </w:r>
          </w:p>
        </w:tc>
        <w:tc>
          <w:tcPr>
            <w:tcW w:w="741"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8</w:t>
            </w:r>
          </w:p>
        </w:tc>
        <w:tc>
          <w:tcPr>
            <w:tcW w:w="900" w:type="dxa"/>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9</w:t>
            </w:r>
          </w:p>
        </w:tc>
        <w:tc>
          <w:tcPr>
            <w:tcW w:w="900" w:type="dxa"/>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12</w:t>
            </w:r>
          </w:p>
        </w:tc>
        <w:tc>
          <w:tcPr>
            <w:tcW w:w="900"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38</w:t>
            </w:r>
          </w:p>
        </w:tc>
        <w:tc>
          <w:tcPr>
            <w:tcW w:w="786"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b/>
                <w:kern w:val="3"/>
                <w:sz w:val="24"/>
                <w:szCs w:val="24"/>
                <w:lang w:eastAsia="ja-JP" w:bidi="fa-IR"/>
              </w:rPr>
            </w:pPr>
            <w:r w:rsidRPr="00A96BF4">
              <w:rPr>
                <w:rFonts w:ascii="Times New Roman" w:hAnsi="Times New Roman"/>
                <w:b/>
                <w:kern w:val="3"/>
                <w:sz w:val="24"/>
                <w:szCs w:val="24"/>
                <w:lang w:eastAsia="ja-JP" w:bidi="fa-IR"/>
              </w:rPr>
              <w:t>88</w:t>
            </w:r>
          </w:p>
        </w:tc>
      </w:tr>
      <w:tr w:rsidR="00A96BF4" w:rsidRPr="00A96BF4" w:rsidTr="000D0003">
        <w:trPr>
          <w:trHeight w:val="323"/>
        </w:trPr>
        <w:tc>
          <w:tcPr>
            <w:tcW w:w="4143"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b/>
                <w:kern w:val="3"/>
                <w:sz w:val="24"/>
                <w:szCs w:val="24"/>
                <w:lang w:eastAsia="ja-JP" w:bidi="fa-IR"/>
              </w:rPr>
            </w:pPr>
            <w:r w:rsidRPr="00A96BF4">
              <w:rPr>
                <w:rFonts w:ascii="Times New Roman" w:hAnsi="Times New Roman"/>
                <w:b/>
                <w:kern w:val="3"/>
                <w:sz w:val="24"/>
                <w:szCs w:val="24"/>
                <w:lang w:eastAsia="ja-JP" w:bidi="fa-IR"/>
              </w:rPr>
              <w:t>Умозаключения по аналогии</w:t>
            </w:r>
          </w:p>
        </w:tc>
        <w:tc>
          <w:tcPr>
            <w:tcW w:w="1068"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p>
        </w:tc>
        <w:tc>
          <w:tcPr>
            <w:tcW w:w="741"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p>
        </w:tc>
        <w:tc>
          <w:tcPr>
            <w:tcW w:w="900" w:type="dxa"/>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p>
        </w:tc>
        <w:tc>
          <w:tcPr>
            <w:tcW w:w="900" w:type="dxa"/>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highlight w:val="yellow"/>
                <w:lang w:eastAsia="ja-JP" w:bidi="fa-IR"/>
              </w:rPr>
            </w:pPr>
          </w:p>
        </w:tc>
        <w:tc>
          <w:tcPr>
            <w:tcW w:w="900"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highlight w:val="yellow"/>
                <w:lang w:eastAsia="ja-JP" w:bidi="fa-IR"/>
              </w:rPr>
            </w:pPr>
          </w:p>
        </w:tc>
        <w:tc>
          <w:tcPr>
            <w:tcW w:w="786"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b/>
                <w:kern w:val="3"/>
                <w:sz w:val="24"/>
                <w:szCs w:val="24"/>
                <w:highlight w:val="yellow"/>
                <w:lang w:eastAsia="ja-JP" w:bidi="fa-IR"/>
              </w:rPr>
            </w:pPr>
          </w:p>
        </w:tc>
      </w:tr>
      <w:tr w:rsidR="00A96BF4" w:rsidRPr="00A96BF4" w:rsidTr="000D0003">
        <w:trPr>
          <w:trHeight w:val="323"/>
        </w:trPr>
        <w:tc>
          <w:tcPr>
            <w:tcW w:w="4143"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высокий уровень успешности</w:t>
            </w:r>
          </w:p>
        </w:tc>
        <w:tc>
          <w:tcPr>
            <w:tcW w:w="1068"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1</w:t>
            </w:r>
          </w:p>
        </w:tc>
        <w:tc>
          <w:tcPr>
            <w:tcW w:w="741"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1</w:t>
            </w:r>
          </w:p>
        </w:tc>
        <w:tc>
          <w:tcPr>
            <w:tcW w:w="900" w:type="dxa"/>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1</w:t>
            </w:r>
          </w:p>
        </w:tc>
        <w:tc>
          <w:tcPr>
            <w:tcW w:w="900" w:type="dxa"/>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0</w:t>
            </w:r>
          </w:p>
        </w:tc>
        <w:tc>
          <w:tcPr>
            <w:tcW w:w="900"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3</w:t>
            </w:r>
          </w:p>
        </w:tc>
        <w:tc>
          <w:tcPr>
            <w:tcW w:w="786"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b/>
                <w:kern w:val="3"/>
                <w:sz w:val="24"/>
                <w:szCs w:val="24"/>
                <w:lang w:eastAsia="ja-JP" w:bidi="fa-IR"/>
              </w:rPr>
            </w:pPr>
            <w:r w:rsidRPr="00A96BF4">
              <w:rPr>
                <w:rFonts w:ascii="Times New Roman" w:hAnsi="Times New Roman"/>
                <w:b/>
                <w:kern w:val="3"/>
                <w:sz w:val="24"/>
                <w:szCs w:val="24"/>
                <w:lang w:eastAsia="ja-JP" w:bidi="fa-IR"/>
              </w:rPr>
              <w:t>7</w:t>
            </w:r>
          </w:p>
        </w:tc>
      </w:tr>
      <w:tr w:rsidR="00A96BF4" w:rsidRPr="00A96BF4" w:rsidTr="000D0003">
        <w:trPr>
          <w:trHeight w:val="338"/>
        </w:trPr>
        <w:tc>
          <w:tcPr>
            <w:tcW w:w="4143"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низкий уровень успешности</w:t>
            </w:r>
          </w:p>
        </w:tc>
        <w:tc>
          <w:tcPr>
            <w:tcW w:w="1068"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11</w:t>
            </w:r>
          </w:p>
        </w:tc>
        <w:tc>
          <w:tcPr>
            <w:tcW w:w="741"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8</w:t>
            </w:r>
          </w:p>
        </w:tc>
        <w:tc>
          <w:tcPr>
            <w:tcW w:w="900" w:type="dxa"/>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9</w:t>
            </w:r>
          </w:p>
        </w:tc>
        <w:tc>
          <w:tcPr>
            <w:tcW w:w="900" w:type="dxa"/>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12</w:t>
            </w:r>
          </w:p>
        </w:tc>
        <w:tc>
          <w:tcPr>
            <w:tcW w:w="900"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40</w:t>
            </w:r>
          </w:p>
        </w:tc>
        <w:tc>
          <w:tcPr>
            <w:tcW w:w="786"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b/>
                <w:kern w:val="3"/>
                <w:sz w:val="24"/>
                <w:szCs w:val="24"/>
                <w:lang w:eastAsia="ja-JP" w:bidi="fa-IR"/>
              </w:rPr>
            </w:pPr>
            <w:r w:rsidRPr="00A96BF4">
              <w:rPr>
                <w:rFonts w:ascii="Times New Roman" w:hAnsi="Times New Roman"/>
                <w:b/>
                <w:kern w:val="3"/>
                <w:sz w:val="24"/>
                <w:szCs w:val="24"/>
                <w:lang w:eastAsia="ja-JP" w:bidi="fa-IR"/>
              </w:rPr>
              <w:t>93</w:t>
            </w:r>
          </w:p>
        </w:tc>
      </w:tr>
      <w:tr w:rsidR="00A96BF4" w:rsidRPr="00A96BF4" w:rsidTr="000D0003">
        <w:trPr>
          <w:trHeight w:val="323"/>
        </w:trPr>
        <w:tc>
          <w:tcPr>
            <w:tcW w:w="4143"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b/>
                <w:kern w:val="3"/>
                <w:sz w:val="24"/>
                <w:szCs w:val="24"/>
                <w:lang w:eastAsia="ja-JP" w:bidi="fa-IR"/>
              </w:rPr>
            </w:pPr>
            <w:r w:rsidRPr="00A96BF4">
              <w:rPr>
                <w:rFonts w:ascii="Times New Roman" w:hAnsi="Times New Roman"/>
                <w:b/>
                <w:kern w:val="3"/>
                <w:sz w:val="24"/>
                <w:szCs w:val="24"/>
                <w:lang w:eastAsia="ja-JP" w:bidi="fa-IR"/>
              </w:rPr>
              <w:t>Мотивационная готовность</w:t>
            </w:r>
          </w:p>
        </w:tc>
        <w:tc>
          <w:tcPr>
            <w:tcW w:w="1068"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highlight w:val="yellow"/>
                <w:lang w:eastAsia="ja-JP" w:bidi="fa-IR"/>
              </w:rPr>
            </w:pPr>
          </w:p>
        </w:tc>
        <w:tc>
          <w:tcPr>
            <w:tcW w:w="741"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highlight w:val="yellow"/>
                <w:lang w:eastAsia="ja-JP" w:bidi="fa-IR"/>
              </w:rPr>
            </w:pPr>
          </w:p>
        </w:tc>
        <w:tc>
          <w:tcPr>
            <w:tcW w:w="900" w:type="dxa"/>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highlight w:val="yellow"/>
                <w:lang w:eastAsia="ja-JP" w:bidi="fa-IR"/>
              </w:rPr>
            </w:pPr>
          </w:p>
        </w:tc>
        <w:tc>
          <w:tcPr>
            <w:tcW w:w="900" w:type="dxa"/>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highlight w:val="yellow"/>
                <w:lang w:eastAsia="ja-JP" w:bidi="fa-IR"/>
              </w:rPr>
            </w:pPr>
          </w:p>
        </w:tc>
        <w:tc>
          <w:tcPr>
            <w:tcW w:w="900"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highlight w:val="yellow"/>
                <w:lang w:eastAsia="ja-JP" w:bidi="fa-IR"/>
              </w:rPr>
            </w:pPr>
          </w:p>
        </w:tc>
        <w:tc>
          <w:tcPr>
            <w:tcW w:w="786"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b/>
                <w:kern w:val="3"/>
                <w:sz w:val="24"/>
                <w:szCs w:val="24"/>
                <w:highlight w:val="yellow"/>
                <w:lang w:eastAsia="ja-JP" w:bidi="fa-IR"/>
              </w:rPr>
            </w:pPr>
          </w:p>
        </w:tc>
      </w:tr>
      <w:tr w:rsidR="00A96BF4" w:rsidRPr="00A96BF4" w:rsidTr="000D0003">
        <w:trPr>
          <w:trHeight w:val="323"/>
        </w:trPr>
        <w:tc>
          <w:tcPr>
            <w:tcW w:w="4143"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норма</w:t>
            </w:r>
          </w:p>
        </w:tc>
        <w:tc>
          <w:tcPr>
            <w:tcW w:w="1068"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9</w:t>
            </w:r>
          </w:p>
        </w:tc>
        <w:tc>
          <w:tcPr>
            <w:tcW w:w="741"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8</w:t>
            </w:r>
          </w:p>
        </w:tc>
        <w:tc>
          <w:tcPr>
            <w:tcW w:w="900" w:type="dxa"/>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0</w:t>
            </w:r>
          </w:p>
        </w:tc>
        <w:tc>
          <w:tcPr>
            <w:tcW w:w="900" w:type="dxa"/>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6</w:t>
            </w:r>
          </w:p>
        </w:tc>
        <w:tc>
          <w:tcPr>
            <w:tcW w:w="900"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23</w:t>
            </w:r>
          </w:p>
        </w:tc>
        <w:tc>
          <w:tcPr>
            <w:tcW w:w="786"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b/>
                <w:kern w:val="3"/>
                <w:sz w:val="24"/>
                <w:szCs w:val="24"/>
                <w:lang w:eastAsia="ja-JP" w:bidi="fa-IR"/>
              </w:rPr>
            </w:pPr>
            <w:r w:rsidRPr="00A96BF4">
              <w:rPr>
                <w:rFonts w:ascii="Times New Roman" w:hAnsi="Times New Roman"/>
                <w:b/>
                <w:kern w:val="3"/>
                <w:sz w:val="24"/>
                <w:szCs w:val="24"/>
                <w:lang w:eastAsia="ja-JP" w:bidi="fa-IR"/>
              </w:rPr>
              <w:t>53</w:t>
            </w:r>
          </w:p>
        </w:tc>
      </w:tr>
      <w:tr w:rsidR="00A96BF4" w:rsidRPr="00A96BF4" w:rsidTr="000D0003">
        <w:trPr>
          <w:trHeight w:val="338"/>
        </w:trPr>
        <w:tc>
          <w:tcPr>
            <w:tcW w:w="4143"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ниже нормы</w:t>
            </w:r>
          </w:p>
        </w:tc>
        <w:tc>
          <w:tcPr>
            <w:tcW w:w="1068"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3</w:t>
            </w:r>
          </w:p>
        </w:tc>
        <w:tc>
          <w:tcPr>
            <w:tcW w:w="741"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1</w:t>
            </w:r>
          </w:p>
        </w:tc>
        <w:tc>
          <w:tcPr>
            <w:tcW w:w="900" w:type="dxa"/>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10</w:t>
            </w:r>
          </w:p>
        </w:tc>
        <w:tc>
          <w:tcPr>
            <w:tcW w:w="900" w:type="dxa"/>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6</w:t>
            </w:r>
          </w:p>
        </w:tc>
        <w:tc>
          <w:tcPr>
            <w:tcW w:w="900"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20</w:t>
            </w:r>
          </w:p>
        </w:tc>
        <w:tc>
          <w:tcPr>
            <w:tcW w:w="786" w:type="dxa"/>
            <w:shd w:val="clear" w:color="auto" w:fill="auto"/>
          </w:tcPr>
          <w:p w:rsidR="00A96BF4" w:rsidRPr="00A96BF4" w:rsidRDefault="00A96BF4" w:rsidP="00A96BF4">
            <w:pPr>
              <w:widowControl w:val="0"/>
              <w:suppressAutoHyphens/>
              <w:autoSpaceDN w:val="0"/>
              <w:spacing w:after="0" w:line="240" w:lineRule="auto"/>
              <w:textAlignment w:val="baseline"/>
              <w:rPr>
                <w:rFonts w:ascii="Times New Roman" w:hAnsi="Times New Roman"/>
                <w:b/>
                <w:kern w:val="3"/>
                <w:sz w:val="24"/>
                <w:szCs w:val="24"/>
                <w:lang w:eastAsia="ja-JP" w:bidi="fa-IR"/>
              </w:rPr>
            </w:pPr>
            <w:r w:rsidRPr="00A96BF4">
              <w:rPr>
                <w:rFonts w:ascii="Times New Roman" w:hAnsi="Times New Roman"/>
                <w:b/>
                <w:kern w:val="3"/>
                <w:sz w:val="24"/>
                <w:szCs w:val="24"/>
                <w:lang w:eastAsia="ja-JP" w:bidi="fa-IR"/>
              </w:rPr>
              <w:t>47</w:t>
            </w:r>
          </w:p>
        </w:tc>
      </w:tr>
    </w:tbl>
    <w:p w:rsidR="00A96BF4" w:rsidRPr="00A96BF4" w:rsidRDefault="00A96BF4" w:rsidP="00A96BF4">
      <w:pPr>
        <w:widowControl w:val="0"/>
        <w:suppressAutoHyphens/>
        <w:autoSpaceDN w:val="0"/>
        <w:spacing w:after="0" w:line="240" w:lineRule="auto"/>
        <w:textAlignment w:val="baseline"/>
        <w:rPr>
          <w:rFonts w:ascii="Times New Roman" w:hAnsi="Times New Roman"/>
          <w:kern w:val="3"/>
          <w:sz w:val="24"/>
          <w:szCs w:val="24"/>
          <w:lang w:eastAsia="ja-JP" w:bidi="fa-IR"/>
        </w:rPr>
      </w:pPr>
    </w:p>
    <w:p w:rsidR="00A96BF4" w:rsidRPr="00A96BF4" w:rsidRDefault="00A96BF4" w:rsidP="00A96BF4">
      <w:pPr>
        <w:spacing w:after="0" w:line="240" w:lineRule="auto"/>
        <w:ind w:firstLine="540"/>
        <w:jc w:val="both"/>
        <w:rPr>
          <w:rFonts w:ascii="Times New Roman" w:hAnsi="Times New Roman"/>
          <w:kern w:val="3"/>
          <w:sz w:val="24"/>
          <w:szCs w:val="24"/>
          <w:lang w:eastAsia="ja-JP" w:bidi="fa-IR"/>
        </w:rPr>
      </w:pPr>
    </w:p>
    <w:p w:rsidR="00A96BF4" w:rsidRPr="00A96BF4" w:rsidRDefault="00A96BF4" w:rsidP="00A96BF4">
      <w:pPr>
        <w:spacing w:after="0" w:line="240" w:lineRule="auto"/>
        <w:ind w:firstLine="540"/>
        <w:jc w:val="both"/>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В мае 2022 г. психологической службой школы-интерната проводилась повторная  диагностика уровня развития когнитивных процессов обучающихся первых классов. Инструментарием являлся психодиагностический комплекс методик для диагностики причин неуспеваемости младших школьников (Л.И. Переслени), тест «Мотивационная готовность» Л.А.Венгера.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48"/>
        <w:gridCol w:w="1109"/>
        <w:gridCol w:w="627"/>
        <w:gridCol w:w="1020"/>
        <w:gridCol w:w="576"/>
      </w:tblGrid>
      <w:tr w:rsidR="00AF0242" w:rsidRPr="000D13FC" w:rsidTr="009E335D">
        <w:tc>
          <w:tcPr>
            <w:tcW w:w="5148" w:type="dxa"/>
            <w:vMerge w:val="restart"/>
            <w:shd w:val="clear" w:color="auto" w:fill="auto"/>
          </w:tcPr>
          <w:p w:rsidR="00AF0242" w:rsidRPr="000D13FC" w:rsidRDefault="00AF0242" w:rsidP="009E335D">
            <w:pPr>
              <w:tabs>
                <w:tab w:val="left" w:pos="708"/>
              </w:tabs>
              <w:suppressAutoHyphens/>
              <w:spacing w:after="0" w:line="240" w:lineRule="auto"/>
              <w:contextualSpacing/>
              <w:jc w:val="both"/>
              <w:rPr>
                <w:rFonts w:ascii="Times New Roman" w:hAnsi="Times New Roman"/>
                <w:color w:val="00000A"/>
                <w:sz w:val="24"/>
                <w:szCs w:val="24"/>
              </w:rPr>
            </w:pPr>
          </w:p>
        </w:tc>
        <w:tc>
          <w:tcPr>
            <w:tcW w:w="0" w:type="auto"/>
            <w:gridSpan w:val="2"/>
            <w:shd w:val="clear" w:color="auto" w:fill="auto"/>
          </w:tcPr>
          <w:p w:rsidR="00AF0242" w:rsidRPr="000D13FC" w:rsidRDefault="00AF0242" w:rsidP="009E335D">
            <w:pPr>
              <w:tabs>
                <w:tab w:val="left" w:pos="708"/>
              </w:tabs>
              <w:suppressAutoHyphens/>
              <w:spacing w:after="0" w:line="240" w:lineRule="auto"/>
              <w:contextualSpacing/>
              <w:jc w:val="both"/>
              <w:rPr>
                <w:rFonts w:ascii="Times New Roman" w:hAnsi="Times New Roman"/>
                <w:b/>
                <w:color w:val="00000A"/>
                <w:sz w:val="24"/>
                <w:szCs w:val="24"/>
              </w:rPr>
            </w:pPr>
            <w:r w:rsidRPr="000D13FC">
              <w:rPr>
                <w:rFonts w:ascii="Times New Roman" w:hAnsi="Times New Roman"/>
                <w:b/>
                <w:color w:val="00000A"/>
                <w:sz w:val="24"/>
                <w:szCs w:val="24"/>
              </w:rPr>
              <w:t>сентябрь 2021</w:t>
            </w:r>
          </w:p>
        </w:tc>
        <w:tc>
          <w:tcPr>
            <w:tcW w:w="0" w:type="auto"/>
            <w:gridSpan w:val="2"/>
            <w:shd w:val="clear" w:color="auto" w:fill="auto"/>
          </w:tcPr>
          <w:p w:rsidR="00AF0242" w:rsidRPr="000D13FC" w:rsidRDefault="00AF0242" w:rsidP="009E335D">
            <w:pPr>
              <w:tabs>
                <w:tab w:val="left" w:pos="708"/>
              </w:tabs>
              <w:suppressAutoHyphens/>
              <w:spacing w:after="0" w:line="240" w:lineRule="auto"/>
              <w:contextualSpacing/>
              <w:jc w:val="both"/>
              <w:rPr>
                <w:rFonts w:ascii="Times New Roman" w:hAnsi="Times New Roman"/>
                <w:b/>
                <w:color w:val="00000A"/>
                <w:sz w:val="24"/>
                <w:szCs w:val="24"/>
              </w:rPr>
            </w:pPr>
            <w:r w:rsidRPr="000D13FC">
              <w:rPr>
                <w:rFonts w:ascii="Times New Roman" w:hAnsi="Times New Roman"/>
                <w:b/>
                <w:color w:val="00000A"/>
                <w:sz w:val="24"/>
                <w:szCs w:val="24"/>
              </w:rPr>
              <w:t>май 2022</w:t>
            </w:r>
          </w:p>
        </w:tc>
      </w:tr>
      <w:tr w:rsidR="00AF0242" w:rsidRPr="000D13FC" w:rsidTr="009E335D">
        <w:tc>
          <w:tcPr>
            <w:tcW w:w="5148" w:type="dxa"/>
            <w:vMerge/>
            <w:shd w:val="clear" w:color="auto" w:fill="auto"/>
          </w:tcPr>
          <w:p w:rsidR="00AF0242" w:rsidRPr="000D13FC" w:rsidRDefault="00AF0242" w:rsidP="009E335D">
            <w:pPr>
              <w:tabs>
                <w:tab w:val="left" w:pos="708"/>
              </w:tabs>
              <w:suppressAutoHyphens/>
              <w:spacing w:after="0" w:line="240" w:lineRule="auto"/>
              <w:contextualSpacing/>
              <w:jc w:val="both"/>
              <w:rPr>
                <w:rFonts w:ascii="Times New Roman" w:hAnsi="Times New Roman"/>
                <w:color w:val="00000A"/>
                <w:sz w:val="24"/>
                <w:szCs w:val="24"/>
              </w:rPr>
            </w:pPr>
          </w:p>
        </w:tc>
        <w:tc>
          <w:tcPr>
            <w:tcW w:w="0" w:type="auto"/>
            <w:shd w:val="clear" w:color="auto" w:fill="auto"/>
          </w:tcPr>
          <w:p w:rsidR="00AF0242" w:rsidRPr="000D13FC" w:rsidRDefault="00AF0242" w:rsidP="009E335D">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 xml:space="preserve">человек </w:t>
            </w:r>
          </w:p>
        </w:tc>
        <w:tc>
          <w:tcPr>
            <w:tcW w:w="0" w:type="auto"/>
            <w:shd w:val="clear" w:color="auto" w:fill="auto"/>
          </w:tcPr>
          <w:p w:rsidR="00AF0242" w:rsidRPr="000D13FC" w:rsidRDefault="00AF0242" w:rsidP="009E335D">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w:t>
            </w:r>
          </w:p>
        </w:tc>
        <w:tc>
          <w:tcPr>
            <w:tcW w:w="0" w:type="auto"/>
            <w:shd w:val="clear" w:color="auto" w:fill="auto"/>
          </w:tcPr>
          <w:p w:rsidR="00AF0242" w:rsidRPr="000D13FC" w:rsidRDefault="00AF0242" w:rsidP="009E335D">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человек</w:t>
            </w:r>
          </w:p>
        </w:tc>
        <w:tc>
          <w:tcPr>
            <w:tcW w:w="0" w:type="auto"/>
            <w:shd w:val="clear" w:color="auto" w:fill="auto"/>
          </w:tcPr>
          <w:p w:rsidR="00AF0242" w:rsidRPr="000D13FC" w:rsidRDefault="00AF0242" w:rsidP="009E335D">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w:t>
            </w:r>
          </w:p>
        </w:tc>
      </w:tr>
      <w:tr w:rsidR="00AF0242" w:rsidRPr="000D13FC" w:rsidTr="009E335D">
        <w:tc>
          <w:tcPr>
            <w:tcW w:w="5148" w:type="dxa"/>
            <w:shd w:val="clear" w:color="auto" w:fill="auto"/>
          </w:tcPr>
          <w:p w:rsidR="00AF0242" w:rsidRPr="000D13FC" w:rsidRDefault="00AF0242" w:rsidP="009E335D">
            <w:pPr>
              <w:tabs>
                <w:tab w:val="left" w:pos="708"/>
              </w:tabs>
              <w:suppressAutoHyphens/>
              <w:spacing w:after="0" w:line="240" w:lineRule="auto"/>
              <w:contextualSpacing/>
              <w:jc w:val="both"/>
              <w:rPr>
                <w:rFonts w:ascii="Times New Roman" w:hAnsi="Times New Roman"/>
                <w:b/>
                <w:color w:val="00000A"/>
                <w:sz w:val="24"/>
                <w:szCs w:val="24"/>
              </w:rPr>
            </w:pPr>
            <w:r w:rsidRPr="000D13FC">
              <w:rPr>
                <w:rFonts w:ascii="Times New Roman" w:hAnsi="Times New Roman"/>
                <w:color w:val="00000A"/>
                <w:sz w:val="24"/>
                <w:szCs w:val="24"/>
              </w:rPr>
              <w:t>Всего детей</w:t>
            </w:r>
          </w:p>
        </w:tc>
        <w:tc>
          <w:tcPr>
            <w:tcW w:w="0" w:type="auto"/>
            <w:shd w:val="clear" w:color="auto" w:fill="auto"/>
          </w:tcPr>
          <w:p w:rsidR="00AF0242" w:rsidRPr="000D13FC" w:rsidRDefault="0026748F" w:rsidP="009E335D">
            <w:pPr>
              <w:tabs>
                <w:tab w:val="left" w:pos="708"/>
              </w:tabs>
              <w:suppressAutoHyphens/>
              <w:spacing w:after="0" w:line="240" w:lineRule="auto"/>
              <w:contextualSpacing/>
              <w:jc w:val="both"/>
              <w:rPr>
                <w:rFonts w:ascii="Times New Roman" w:hAnsi="Times New Roman"/>
                <w:color w:val="00000A"/>
                <w:sz w:val="24"/>
                <w:szCs w:val="24"/>
              </w:rPr>
            </w:pPr>
            <w:r>
              <w:rPr>
                <w:rFonts w:ascii="Times New Roman" w:hAnsi="Times New Roman"/>
                <w:color w:val="00000A"/>
                <w:sz w:val="24"/>
                <w:szCs w:val="24"/>
              </w:rPr>
              <w:t>43</w:t>
            </w:r>
          </w:p>
        </w:tc>
        <w:tc>
          <w:tcPr>
            <w:tcW w:w="0" w:type="auto"/>
            <w:shd w:val="clear" w:color="auto" w:fill="auto"/>
          </w:tcPr>
          <w:p w:rsidR="00AF0242" w:rsidRPr="000D13FC" w:rsidRDefault="00AF0242" w:rsidP="009E335D">
            <w:pPr>
              <w:tabs>
                <w:tab w:val="left" w:pos="708"/>
              </w:tabs>
              <w:suppressAutoHyphens/>
              <w:spacing w:after="0" w:line="240" w:lineRule="auto"/>
              <w:contextualSpacing/>
              <w:jc w:val="both"/>
              <w:rPr>
                <w:rFonts w:ascii="Times New Roman" w:hAnsi="Times New Roman"/>
                <w:b/>
                <w:color w:val="00000A"/>
                <w:sz w:val="24"/>
                <w:szCs w:val="24"/>
                <w:lang w:val="de-DE"/>
              </w:rPr>
            </w:pPr>
            <w:r w:rsidRPr="000D13FC">
              <w:rPr>
                <w:rFonts w:ascii="Times New Roman" w:hAnsi="Times New Roman"/>
                <w:b/>
                <w:color w:val="00000A"/>
                <w:sz w:val="24"/>
                <w:szCs w:val="24"/>
                <w:lang w:val="de-DE"/>
              </w:rPr>
              <w:t>100</w:t>
            </w:r>
          </w:p>
        </w:tc>
        <w:tc>
          <w:tcPr>
            <w:tcW w:w="0" w:type="auto"/>
            <w:shd w:val="clear" w:color="auto" w:fill="auto"/>
          </w:tcPr>
          <w:p w:rsidR="00AF0242" w:rsidRPr="000D13FC" w:rsidRDefault="0026748F" w:rsidP="009E335D">
            <w:pPr>
              <w:tabs>
                <w:tab w:val="left" w:pos="708"/>
              </w:tabs>
              <w:suppressAutoHyphens/>
              <w:spacing w:after="0" w:line="240" w:lineRule="auto"/>
              <w:contextualSpacing/>
              <w:jc w:val="both"/>
              <w:rPr>
                <w:rFonts w:ascii="Times New Roman" w:hAnsi="Times New Roman"/>
                <w:color w:val="00000A"/>
                <w:sz w:val="24"/>
                <w:szCs w:val="24"/>
              </w:rPr>
            </w:pPr>
            <w:r>
              <w:rPr>
                <w:rFonts w:ascii="Times New Roman" w:hAnsi="Times New Roman"/>
                <w:color w:val="00000A"/>
                <w:sz w:val="24"/>
                <w:szCs w:val="24"/>
              </w:rPr>
              <w:t>43</w:t>
            </w:r>
          </w:p>
        </w:tc>
        <w:tc>
          <w:tcPr>
            <w:tcW w:w="0" w:type="auto"/>
            <w:shd w:val="clear" w:color="auto" w:fill="auto"/>
          </w:tcPr>
          <w:p w:rsidR="00AF0242" w:rsidRPr="000D13FC" w:rsidRDefault="00AF0242" w:rsidP="009E335D">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100</w:t>
            </w:r>
          </w:p>
        </w:tc>
      </w:tr>
      <w:tr w:rsidR="00AF0242" w:rsidRPr="000D13FC" w:rsidTr="009E335D">
        <w:tc>
          <w:tcPr>
            <w:tcW w:w="5148" w:type="dxa"/>
            <w:shd w:val="clear" w:color="auto" w:fill="auto"/>
          </w:tcPr>
          <w:p w:rsidR="00AF0242" w:rsidRPr="000D13FC" w:rsidRDefault="00AF0242" w:rsidP="009E335D">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норма</w:t>
            </w:r>
          </w:p>
        </w:tc>
        <w:tc>
          <w:tcPr>
            <w:tcW w:w="0" w:type="auto"/>
            <w:shd w:val="clear" w:color="auto" w:fill="auto"/>
          </w:tcPr>
          <w:p w:rsidR="00AF0242" w:rsidRPr="000D13FC" w:rsidRDefault="0026748F" w:rsidP="009E335D">
            <w:pPr>
              <w:tabs>
                <w:tab w:val="left" w:pos="708"/>
              </w:tabs>
              <w:suppressAutoHyphens/>
              <w:spacing w:after="0" w:line="240" w:lineRule="auto"/>
              <w:contextualSpacing/>
              <w:jc w:val="both"/>
              <w:rPr>
                <w:rFonts w:ascii="Times New Roman" w:hAnsi="Times New Roman"/>
                <w:color w:val="00000A"/>
                <w:sz w:val="24"/>
                <w:szCs w:val="24"/>
              </w:rPr>
            </w:pPr>
            <w:r>
              <w:rPr>
                <w:rFonts w:ascii="Times New Roman" w:hAnsi="Times New Roman"/>
                <w:color w:val="00000A"/>
                <w:sz w:val="24"/>
                <w:szCs w:val="24"/>
              </w:rPr>
              <w:t>3</w:t>
            </w:r>
          </w:p>
        </w:tc>
        <w:tc>
          <w:tcPr>
            <w:tcW w:w="0" w:type="auto"/>
            <w:shd w:val="clear" w:color="auto" w:fill="auto"/>
          </w:tcPr>
          <w:p w:rsidR="00AF0242" w:rsidRPr="000D13FC" w:rsidRDefault="0026748F" w:rsidP="009E335D">
            <w:pPr>
              <w:tabs>
                <w:tab w:val="left" w:pos="708"/>
              </w:tabs>
              <w:suppressAutoHyphens/>
              <w:spacing w:after="0" w:line="240" w:lineRule="auto"/>
              <w:contextualSpacing/>
              <w:jc w:val="both"/>
              <w:rPr>
                <w:rFonts w:ascii="Times New Roman" w:hAnsi="Times New Roman"/>
                <w:b/>
                <w:color w:val="00000A"/>
                <w:sz w:val="24"/>
                <w:szCs w:val="24"/>
              </w:rPr>
            </w:pPr>
            <w:r>
              <w:rPr>
                <w:rFonts w:ascii="Times New Roman" w:hAnsi="Times New Roman"/>
                <w:b/>
                <w:color w:val="00000A"/>
                <w:sz w:val="24"/>
                <w:szCs w:val="24"/>
              </w:rPr>
              <w:t>7</w:t>
            </w:r>
          </w:p>
        </w:tc>
        <w:tc>
          <w:tcPr>
            <w:tcW w:w="0" w:type="auto"/>
            <w:shd w:val="clear" w:color="auto" w:fill="auto"/>
          </w:tcPr>
          <w:p w:rsidR="00AF0242" w:rsidRPr="000D13FC" w:rsidRDefault="0026748F" w:rsidP="009E335D">
            <w:pPr>
              <w:tabs>
                <w:tab w:val="left" w:pos="708"/>
              </w:tabs>
              <w:suppressAutoHyphens/>
              <w:spacing w:after="0" w:line="240" w:lineRule="auto"/>
              <w:contextualSpacing/>
              <w:jc w:val="both"/>
              <w:rPr>
                <w:rFonts w:ascii="Times New Roman" w:hAnsi="Times New Roman"/>
                <w:color w:val="00000A"/>
                <w:sz w:val="24"/>
                <w:szCs w:val="24"/>
              </w:rPr>
            </w:pPr>
            <w:r>
              <w:rPr>
                <w:rFonts w:ascii="Times New Roman" w:hAnsi="Times New Roman"/>
                <w:color w:val="00000A"/>
                <w:sz w:val="24"/>
                <w:szCs w:val="24"/>
              </w:rPr>
              <w:t>5</w:t>
            </w:r>
          </w:p>
        </w:tc>
        <w:tc>
          <w:tcPr>
            <w:tcW w:w="0" w:type="auto"/>
            <w:shd w:val="clear" w:color="auto" w:fill="auto"/>
          </w:tcPr>
          <w:p w:rsidR="00AF0242" w:rsidRPr="000D13FC" w:rsidRDefault="0026748F" w:rsidP="009E335D">
            <w:pPr>
              <w:tabs>
                <w:tab w:val="left" w:pos="708"/>
              </w:tabs>
              <w:suppressAutoHyphens/>
              <w:spacing w:after="0" w:line="240" w:lineRule="auto"/>
              <w:contextualSpacing/>
              <w:jc w:val="both"/>
              <w:rPr>
                <w:rFonts w:ascii="Times New Roman" w:hAnsi="Times New Roman"/>
                <w:b/>
                <w:color w:val="00000A"/>
                <w:sz w:val="24"/>
                <w:szCs w:val="24"/>
              </w:rPr>
            </w:pPr>
            <w:r>
              <w:rPr>
                <w:rFonts w:ascii="Times New Roman" w:hAnsi="Times New Roman"/>
                <w:b/>
                <w:color w:val="00000A"/>
                <w:sz w:val="24"/>
                <w:szCs w:val="24"/>
              </w:rPr>
              <w:t>12</w:t>
            </w:r>
          </w:p>
        </w:tc>
      </w:tr>
      <w:tr w:rsidR="00AF0242" w:rsidRPr="000D13FC" w:rsidTr="009E335D">
        <w:tc>
          <w:tcPr>
            <w:tcW w:w="5148" w:type="dxa"/>
            <w:shd w:val="clear" w:color="auto" w:fill="auto"/>
          </w:tcPr>
          <w:p w:rsidR="00AF0242" w:rsidRPr="000D13FC" w:rsidRDefault="00AF0242" w:rsidP="009E335D">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снижены 1-2 процесса</w:t>
            </w:r>
          </w:p>
        </w:tc>
        <w:tc>
          <w:tcPr>
            <w:tcW w:w="0" w:type="auto"/>
            <w:shd w:val="clear" w:color="auto" w:fill="auto"/>
          </w:tcPr>
          <w:p w:rsidR="00AF0242" w:rsidRPr="000D13FC" w:rsidRDefault="0026748F" w:rsidP="009E335D">
            <w:pPr>
              <w:tabs>
                <w:tab w:val="left" w:pos="708"/>
              </w:tabs>
              <w:suppressAutoHyphens/>
              <w:spacing w:after="0" w:line="240" w:lineRule="auto"/>
              <w:contextualSpacing/>
              <w:jc w:val="both"/>
              <w:rPr>
                <w:rFonts w:ascii="Times New Roman" w:hAnsi="Times New Roman"/>
                <w:color w:val="00000A"/>
                <w:sz w:val="24"/>
                <w:szCs w:val="24"/>
              </w:rPr>
            </w:pPr>
            <w:r>
              <w:rPr>
                <w:rFonts w:ascii="Times New Roman" w:hAnsi="Times New Roman"/>
                <w:color w:val="00000A"/>
                <w:sz w:val="24"/>
                <w:szCs w:val="24"/>
              </w:rPr>
              <w:t>11</w:t>
            </w:r>
          </w:p>
        </w:tc>
        <w:tc>
          <w:tcPr>
            <w:tcW w:w="0" w:type="auto"/>
            <w:shd w:val="clear" w:color="auto" w:fill="auto"/>
          </w:tcPr>
          <w:p w:rsidR="00AF0242" w:rsidRPr="000D13FC" w:rsidRDefault="0026748F" w:rsidP="009E335D">
            <w:pPr>
              <w:tabs>
                <w:tab w:val="left" w:pos="708"/>
              </w:tabs>
              <w:suppressAutoHyphens/>
              <w:spacing w:after="0" w:line="240" w:lineRule="auto"/>
              <w:contextualSpacing/>
              <w:jc w:val="both"/>
              <w:rPr>
                <w:rFonts w:ascii="Times New Roman" w:hAnsi="Times New Roman"/>
                <w:b/>
                <w:color w:val="00000A"/>
                <w:sz w:val="24"/>
                <w:szCs w:val="24"/>
              </w:rPr>
            </w:pPr>
            <w:r>
              <w:rPr>
                <w:rFonts w:ascii="Times New Roman" w:hAnsi="Times New Roman"/>
                <w:b/>
                <w:color w:val="00000A"/>
                <w:sz w:val="24"/>
                <w:szCs w:val="24"/>
              </w:rPr>
              <w:t>26</w:t>
            </w:r>
          </w:p>
        </w:tc>
        <w:tc>
          <w:tcPr>
            <w:tcW w:w="0" w:type="auto"/>
            <w:shd w:val="clear" w:color="auto" w:fill="auto"/>
          </w:tcPr>
          <w:p w:rsidR="00AF0242" w:rsidRPr="000D13FC" w:rsidRDefault="0026748F" w:rsidP="009E335D">
            <w:pPr>
              <w:tabs>
                <w:tab w:val="left" w:pos="708"/>
              </w:tabs>
              <w:suppressAutoHyphens/>
              <w:spacing w:after="0" w:line="240" w:lineRule="auto"/>
              <w:contextualSpacing/>
              <w:jc w:val="both"/>
              <w:rPr>
                <w:rFonts w:ascii="Times New Roman" w:hAnsi="Times New Roman"/>
                <w:color w:val="00000A"/>
                <w:sz w:val="24"/>
                <w:szCs w:val="24"/>
              </w:rPr>
            </w:pPr>
            <w:r>
              <w:rPr>
                <w:rFonts w:ascii="Times New Roman" w:hAnsi="Times New Roman"/>
                <w:color w:val="00000A"/>
                <w:sz w:val="24"/>
                <w:szCs w:val="24"/>
              </w:rPr>
              <w:t>10</w:t>
            </w:r>
          </w:p>
        </w:tc>
        <w:tc>
          <w:tcPr>
            <w:tcW w:w="0" w:type="auto"/>
            <w:shd w:val="clear" w:color="auto" w:fill="auto"/>
          </w:tcPr>
          <w:p w:rsidR="00AF0242" w:rsidRPr="000D13FC" w:rsidRDefault="0026748F" w:rsidP="009E335D">
            <w:pPr>
              <w:tabs>
                <w:tab w:val="left" w:pos="708"/>
              </w:tabs>
              <w:suppressAutoHyphens/>
              <w:spacing w:after="0" w:line="240" w:lineRule="auto"/>
              <w:contextualSpacing/>
              <w:jc w:val="both"/>
              <w:rPr>
                <w:rFonts w:ascii="Times New Roman" w:hAnsi="Times New Roman"/>
                <w:b/>
                <w:color w:val="00000A"/>
                <w:sz w:val="24"/>
                <w:szCs w:val="24"/>
              </w:rPr>
            </w:pPr>
            <w:r>
              <w:rPr>
                <w:rFonts w:ascii="Times New Roman" w:hAnsi="Times New Roman"/>
                <w:b/>
                <w:color w:val="00000A"/>
                <w:sz w:val="24"/>
                <w:szCs w:val="24"/>
              </w:rPr>
              <w:t>23</w:t>
            </w:r>
          </w:p>
        </w:tc>
      </w:tr>
      <w:tr w:rsidR="00AF0242" w:rsidRPr="000D13FC" w:rsidTr="009E335D">
        <w:tc>
          <w:tcPr>
            <w:tcW w:w="5148" w:type="dxa"/>
            <w:shd w:val="clear" w:color="auto" w:fill="auto"/>
          </w:tcPr>
          <w:p w:rsidR="00AF0242" w:rsidRPr="000D13FC" w:rsidRDefault="00AF0242" w:rsidP="009E335D">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недостаточность познавательных процессов</w:t>
            </w:r>
          </w:p>
        </w:tc>
        <w:tc>
          <w:tcPr>
            <w:tcW w:w="0" w:type="auto"/>
            <w:shd w:val="clear" w:color="auto" w:fill="auto"/>
          </w:tcPr>
          <w:p w:rsidR="00AF0242" w:rsidRPr="000D13FC" w:rsidRDefault="0026748F" w:rsidP="009E335D">
            <w:pPr>
              <w:tabs>
                <w:tab w:val="left" w:pos="708"/>
              </w:tabs>
              <w:suppressAutoHyphens/>
              <w:spacing w:after="0" w:line="240" w:lineRule="auto"/>
              <w:contextualSpacing/>
              <w:jc w:val="both"/>
              <w:rPr>
                <w:rFonts w:ascii="Times New Roman" w:hAnsi="Times New Roman"/>
                <w:color w:val="00000A"/>
                <w:sz w:val="24"/>
                <w:szCs w:val="24"/>
              </w:rPr>
            </w:pPr>
            <w:r>
              <w:rPr>
                <w:rFonts w:ascii="Times New Roman" w:hAnsi="Times New Roman"/>
                <w:color w:val="00000A"/>
                <w:sz w:val="24"/>
                <w:szCs w:val="24"/>
              </w:rPr>
              <w:t>21</w:t>
            </w:r>
          </w:p>
        </w:tc>
        <w:tc>
          <w:tcPr>
            <w:tcW w:w="0" w:type="auto"/>
            <w:shd w:val="clear" w:color="auto" w:fill="auto"/>
          </w:tcPr>
          <w:p w:rsidR="00AF0242" w:rsidRPr="000D13FC" w:rsidRDefault="0026748F" w:rsidP="009E335D">
            <w:pPr>
              <w:tabs>
                <w:tab w:val="left" w:pos="708"/>
              </w:tabs>
              <w:suppressAutoHyphens/>
              <w:spacing w:after="0" w:line="240" w:lineRule="auto"/>
              <w:contextualSpacing/>
              <w:jc w:val="both"/>
              <w:rPr>
                <w:rFonts w:ascii="Times New Roman" w:hAnsi="Times New Roman"/>
                <w:b/>
                <w:color w:val="00000A"/>
                <w:sz w:val="24"/>
                <w:szCs w:val="24"/>
              </w:rPr>
            </w:pPr>
            <w:r>
              <w:rPr>
                <w:rFonts w:ascii="Times New Roman" w:hAnsi="Times New Roman"/>
                <w:b/>
                <w:color w:val="00000A"/>
                <w:sz w:val="24"/>
                <w:szCs w:val="24"/>
              </w:rPr>
              <w:t>49</w:t>
            </w:r>
          </w:p>
        </w:tc>
        <w:tc>
          <w:tcPr>
            <w:tcW w:w="0" w:type="auto"/>
            <w:shd w:val="clear" w:color="auto" w:fill="auto"/>
          </w:tcPr>
          <w:p w:rsidR="00AF0242" w:rsidRPr="000D13FC" w:rsidRDefault="0026748F" w:rsidP="009E335D">
            <w:pPr>
              <w:tabs>
                <w:tab w:val="left" w:pos="708"/>
              </w:tabs>
              <w:suppressAutoHyphens/>
              <w:spacing w:after="0" w:line="240" w:lineRule="auto"/>
              <w:contextualSpacing/>
              <w:jc w:val="both"/>
              <w:rPr>
                <w:rFonts w:ascii="Times New Roman" w:hAnsi="Times New Roman"/>
                <w:color w:val="00000A"/>
                <w:sz w:val="24"/>
                <w:szCs w:val="24"/>
              </w:rPr>
            </w:pPr>
            <w:r>
              <w:rPr>
                <w:rFonts w:ascii="Times New Roman" w:hAnsi="Times New Roman"/>
                <w:color w:val="00000A"/>
                <w:sz w:val="24"/>
                <w:szCs w:val="24"/>
              </w:rPr>
              <w:t>21</w:t>
            </w:r>
          </w:p>
        </w:tc>
        <w:tc>
          <w:tcPr>
            <w:tcW w:w="0" w:type="auto"/>
            <w:shd w:val="clear" w:color="auto" w:fill="auto"/>
          </w:tcPr>
          <w:p w:rsidR="00AF0242" w:rsidRPr="000D13FC" w:rsidRDefault="0026748F" w:rsidP="0026748F">
            <w:pPr>
              <w:tabs>
                <w:tab w:val="left" w:pos="708"/>
              </w:tabs>
              <w:suppressAutoHyphens/>
              <w:spacing w:after="0" w:line="240" w:lineRule="auto"/>
              <w:contextualSpacing/>
              <w:jc w:val="both"/>
              <w:rPr>
                <w:rFonts w:ascii="Times New Roman" w:hAnsi="Times New Roman"/>
                <w:b/>
                <w:color w:val="00000A"/>
                <w:sz w:val="24"/>
                <w:szCs w:val="24"/>
              </w:rPr>
            </w:pPr>
            <w:r>
              <w:rPr>
                <w:rFonts w:ascii="Times New Roman" w:hAnsi="Times New Roman"/>
                <w:b/>
                <w:color w:val="00000A"/>
                <w:sz w:val="24"/>
                <w:szCs w:val="24"/>
              </w:rPr>
              <w:t>49</w:t>
            </w:r>
          </w:p>
        </w:tc>
      </w:tr>
      <w:tr w:rsidR="00AF0242" w:rsidRPr="000D13FC" w:rsidTr="009E335D">
        <w:tc>
          <w:tcPr>
            <w:tcW w:w="5148" w:type="dxa"/>
            <w:shd w:val="clear" w:color="auto" w:fill="auto"/>
          </w:tcPr>
          <w:p w:rsidR="00AF0242" w:rsidRPr="000D13FC" w:rsidRDefault="00AF0242" w:rsidP="009E335D">
            <w:pPr>
              <w:tabs>
                <w:tab w:val="left" w:pos="708"/>
              </w:tabs>
              <w:suppressAutoHyphens/>
              <w:spacing w:after="0" w:line="240" w:lineRule="auto"/>
              <w:contextualSpacing/>
              <w:jc w:val="both"/>
              <w:rPr>
                <w:rFonts w:ascii="Times New Roman" w:hAnsi="Times New Roman"/>
                <w:color w:val="00000A"/>
                <w:sz w:val="24"/>
                <w:szCs w:val="24"/>
              </w:rPr>
            </w:pPr>
            <w:r w:rsidRPr="000D13FC">
              <w:rPr>
                <w:rFonts w:ascii="Times New Roman" w:hAnsi="Times New Roman"/>
                <w:color w:val="00000A"/>
                <w:sz w:val="24"/>
                <w:szCs w:val="24"/>
              </w:rPr>
              <w:t>выраженная недостаточность познавательных процессов</w:t>
            </w:r>
          </w:p>
        </w:tc>
        <w:tc>
          <w:tcPr>
            <w:tcW w:w="0" w:type="auto"/>
            <w:shd w:val="clear" w:color="auto" w:fill="auto"/>
          </w:tcPr>
          <w:p w:rsidR="00AF0242" w:rsidRPr="000D13FC" w:rsidRDefault="0026748F" w:rsidP="009E335D">
            <w:pPr>
              <w:tabs>
                <w:tab w:val="left" w:pos="708"/>
              </w:tabs>
              <w:suppressAutoHyphens/>
              <w:spacing w:after="0" w:line="240" w:lineRule="auto"/>
              <w:contextualSpacing/>
              <w:jc w:val="both"/>
              <w:rPr>
                <w:rFonts w:ascii="Times New Roman" w:hAnsi="Times New Roman"/>
                <w:color w:val="00000A"/>
                <w:sz w:val="24"/>
                <w:szCs w:val="24"/>
              </w:rPr>
            </w:pPr>
            <w:r>
              <w:rPr>
                <w:rFonts w:ascii="Times New Roman" w:hAnsi="Times New Roman"/>
                <w:color w:val="00000A"/>
                <w:sz w:val="24"/>
                <w:szCs w:val="24"/>
              </w:rPr>
              <w:t>8</w:t>
            </w:r>
          </w:p>
        </w:tc>
        <w:tc>
          <w:tcPr>
            <w:tcW w:w="0" w:type="auto"/>
            <w:shd w:val="clear" w:color="auto" w:fill="auto"/>
          </w:tcPr>
          <w:p w:rsidR="00AF0242" w:rsidRPr="000D13FC" w:rsidRDefault="00AF0242" w:rsidP="0026748F">
            <w:pPr>
              <w:tabs>
                <w:tab w:val="left" w:pos="708"/>
              </w:tabs>
              <w:suppressAutoHyphens/>
              <w:spacing w:after="0" w:line="240" w:lineRule="auto"/>
              <w:contextualSpacing/>
              <w:jc w:val="both"/>
              <w:rPr>
                <w:rFonts w:ascii="Times New Roman" w:hAnsi="Times New Roman"/>
                <w:b/>
                <w:color w:val="00000A"/>
                <w:sz w:val="24"/>
                <w:szCs w:val="24"/>
              </w:rPr>
            </w:pPr>
            <w:r w:rsidRPr="000D13FC">
              <w:rPr>
                <w:rFonts w:ascii="Times New Roman" w:hAnsi="Times New Roman"/>
                <w:b/>
                <w:color w:val="00000A"/>
                <w:sz w:val="24"/>
                <w:szCs w:val="24"/>
              </w:rPr>
              <w:t>1</w:t>
            </w:r>
            <w:r w:rsidR="0026748F">
              <w:rPr>
                <w:rFonts w:ascii="Times New Roman" w:hAnsi="Times New Roman"/>
                <w:b/>
                <w:color w:val="00000A"/>
                <w:sz w:val="24"/>
                <w:szCs w:val="24"/>
              </w:rPr>
              <w:t>8</w:t>
            </w:r>
          </w:p>
        </w:tc>
        <w:tc>
          <w:tcPr>
            <w:tcW w:w="0" w:type="auto"/>
            <w:shd w:val="clear" w:color="auto" w:fill="auto"/>
          </w:tcPr>
          <w:p w:rsidR="00AF0242" w:rsidRPr="000D13FC" w:rsidRDefault="0026748F" w:rsidP="009E335D">
            <w:pPr>
              <w:tabs>
                <w:tab w:val="left" w:pos="708"/>
              </w:tabs>
              <w:suppressAutoHyphens/>
              <w:spacing w:after="0" w:line="240" w:lineRule="auto"/>
              <w:contextualSpacing/>
              <w:jc w:val="both"/>
              <w:rPr>
                <w:rFonts w:ascii="Times New Roman" w:hAnsi="Times New Roman"/>
                <w:color w:val="00000A"/>
                <w:sz w:val="24"/>
                <w:szCs w:val="24"/>
              </w:rPr>
            </w:pPr>
            <w:r>
              <w:rPr>
                <w:rFonts w:ascii="Times New Roman" w:hAnsi="Times New Roman"/>
                <w:color w:val="00000A"/>
                <w:sz w:val="24"/>
                <w:szCs w:val="24"/>
              </w:rPr>
              <w:t>7</w:t>
            </w:r>
          </w:p>
        </w:tc>
        <w:tc>
          <w:tcPr>
            <w:tcW w:w="0" w:type="auto"/>
            <w:shd w:val="clear" w:color="auto" w:fill="auto"/>
          </w:tcPr>
          <w:p w:rsidR="00AF0242" w:rsidRPr="000D13FC" w:rsidRDefault="00AF0242" w:rsidP="0026748F">
            <w:pPr>
              <w:tabs>
                <w:tab w:val="left" w:pos="708"/>
              </w:tabs>
              <w:suppressAutoHyphens/>
              <w:spacing w:after="0" w:line="240" w:lineRule="auto"/>
              <w:contextualSpacing/>
              <w:jc w:val="both"/>
              <w:rPr>
                <w:rFonts w:ascii="Times New Roman" w:hAnsi="Times New Roman"/>
                <w:b/>
                <w:color w:val="00000A"/>
                <w:sz w:val="24"/>
                <w:szCs w:val="24"/>
              </w:rPr>
            </w:pPr>
            <w:r w:rsidRPr="000D13FC">
              <w:rPr>
                <w:rFonts w:ascii="Times New Roman" w:hAnsi="Times New Roman"/>
                <w:b/>
                <w:color w:val="00000A"/>
                <w:sz w:val="24"/>
                <w:szCs w:val="24"/>
              </w:rPr>
              <w:t>1</w:t>
            </w:r>
            <w:r w:rsidR="0026748F">
              <w:rPr>
                <w:rFonts w:ascii="Times New Roman" w:hAnsi="Times New Roman"/>
                <w:b/>
                <w:color w:val="00000A"/>
                <w:sz w:val="24"/>
                <w:szCs w:val="24"/>
              </w:rPr>
              <w:t>6</w:t>
            </w:r>
          </w:p>
        </w:tc>
      </w:tr>
    </w:tbl>
    <w:p w:rsidR="00AF0242" w:rsidRDefault="00AF0242" w:rsidP="00A96BF4">
      <w:pPr>
        <w:spacing w:after="0" w:line="240" w:lineRule="auto"/>
        <w:ind w:firstLine="540"/>
        <w:jc w:val="both"/>
        <w:rPr>
          <w:rFonts w:ascii="Times New Roman" w:hAnsi="Times New Roman"/>
          <w:kern w:val="3"/>
          <w:sz w:val="24"/>
          <w:szCs w:val="24"/>
          <w:lang w:eastAsia="ja-JP" w:bidi="fa-IR"/>
        </w:rPr>
      </w:pPr>
    </w:p>
    <w:p w:rsidR="00A96BF4" w:rsidRPr="00A96BF4" w:rsidRDefault="00A96BF4" w:rsidP="00A96BF4">
      <w:pPr>
        <w:spacing w:after="0" w:line="240" w:lineRule="auto"/>
        <w:ind w:firstLine="540"/>
        <w:jc w:val="both"/>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В результате проведенной диагностики были получены следующие данные:</w:t>
      </w:r>
    </w:p>
    <w:p w:rsidR="00A96BF4" w:rsidRPr="00A96BF4" w:rsidRDefault="00A96BF4" w:rsidP="00A96BF4">
      <w:pPr>
        <w:widowControl w:val="0"/>
        <w:numPr>
          <w:ilvl w:val="0"/>
          <w:numId w:val="15"/>
        </w:numPr>
        <w:suppressAutoHyphens/>
        <w:autoSpaceDN w:val="0"/>
        <w:spacing w:after="0" w:line="240" w:lineRule="auto"/>
        <w:ind w:left="0" w:firstLine="360"/>
        <w:jc w:val="both"/>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низкий уровень прогностической деятельности был выявлен у 4 человек (что составляет 9 % обучающихся первых классов), средний уровень у 1 человек (2 %) и высокий – у 38 человек (89 %);</w:t>
      </w:r>
    </w:p>
    <w:p w:rsidR="00A96BF4" w:rsidRPr="00A96BF4" w:rsidRDefault="00A96BF4" w:rsidP="00A96BF4">
      <w:pPr>
        <w:widowControl w:val="0"/>
        <w:numPr>
          <w:ilvl w:val="0"/>
          <w:numId w:val="15"/>
        </w:numPr>
        <w:suppressAutoHyphens/>
        <w:autoSpaceDN w:val="0"/>
        <w:spacing w:after="0" w:line="240" w:lineRule="auto"/>
        <w:ind w:left="0" w:firstLine="360"/>
        <w:jc w:val="both"/>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низкий уровень сенсорно-перцептивной деятельности обнаружен у 7 человек (16%  обучающихся первых классов), высокий уровень – у 36 человек (84 %);</w:t>
      </w:r>
    </w:p>
    <w:p w:rsidR="00A96BF4" w:rsidRPr="00A96BF4" w:rsidRDefault="00A96BF4" w:rsidP="00A96BF4">
      <w:pPr>
        <w:widowControl w:val="0"/>
        <w:numPr>
          <w:ilvl w:val="0"/>
          <w:numId w:val="15"/>
        </w:numPr>
        <w:suppressAutoHyphens/>
        <w:autoSpaceDN w:val="0"/>
        <w:spacing w:after="0" w:line="240" w:lineRule="auto"/>
        <w:ind w:left="0" w:firstLine="360"/>
        <w:jc w:val="both"/>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низкий уровень развития словесно-логического мышления выявлен у 38 человек (88% обучающихся первых классов); высокий – у 5 человек (12%).</w:t>
      </w:r>
    </w:p>
    <w:p w:rsidR="00A96BF4" w:rsidRPr="00A96BF4" w:rsidRDefault="00A96BF4" w:rsidP="00A96BF4">
      <w:pPr>
        <w:widowControl w:val="0"/>
        <w:numPr>
          <w:ilvl w:val="0"/>
          <w:numId w:val="15"/>
        </w:numPr>
        <w:suppressAutoHyphens/>
        <w:autoSpaceDN w:val="0"/>
        <w:spacing w:after="0" w:line="240" w:lineRule="auto"/>
        <w:ind w:left="0" w:firstLine="360"/>
        <w:jc w:val="both"/>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уровень развития умозаключений по аналогии низкий у 40 человек - 93%; высокий – у 3 человек (7 %);</w:t>
      </w:r>
    </w:p>
    <w:p w:rsidR="00A96BF4" w:rsidRPr="00A96BF4" w:rsidRDefault="00A96BF4" w:rsidP="00A96BF4">
      <w:pPr>
        <w:widowControl w:val="0"/>
        <w:numPr>
          <w:ilvl w:val="0"/>
          <w:numId w:val="15"/>
        </w:numPr>
        <w:suppressAutoHyphens/>
        <w:autoSpaceDN w:val="0"/>
        <w:spacing w:after="0" w:line="240" w:lineRule="auto"/>
        <w:ind w:left="0" w:firstLine="360"/>
        <w:jc w:val="both"/>
        <w:textAlignment w:val="baseline"/>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мотивационная готовность к школьному обучению ниже нормы у 20 человек (47% обучающихся первых классов), соответствует возрасту – у 23 человек (53 % обучающихся первых классов).</w:t>
      </w:r>
    </w:p>
    <w:p w:rsidR="00A96BF4" w:rsidRPr="00A96BF4" w:rsidRDefault="00A96BF4" w:rsidP="00A96BF4">
      <w:pPr>
        <w:spacing w:after="0" w:line="240" w:lineRule="auto"/>
        <w:ind w:firstLine="540"/>
        <w:jc w:val="both"/>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 xml:space="preserve">Таким образом, развитие, соответствующее возрасту, выявлено у 5 учащихся 1-х классов (12%), снижение одного-двух психических процессов у 10 человек (23 %); недостаточность познавательных процессов у 21 человек (49 %); выраженная недостаточность психических процессов у 7 человек (16 %). </w:t>
      </w:r>
    </w:p>
    <w:p w:rsidR="00A96BF4" w:rsidRPr="00A96BF4" w:rsidRDefault="00A96BF4" w:rsidP="00A96BF4">
      <w:pPr>
        <w:spacing w:after="0" w:line="240" w:lineRule="auto"/>
        <w:ind w:firstLine="540"/>
        <w:jc w:val="both"/>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 xml:space="preserve">Следуя полученным данным повторной диагностики уровня психического развития обучающихся   можно сделать вывод, что увеличилось количество детей, психическое развитие которых соответствует возрастной норме. Для сравнения, диагностика психических процессов в сентябре 2021 г. показала, что </w:t>
      </w:r>
      <w:r w:rsidRPr="00A96BF4">
        <w:rPr>
          <w:rFonts w:ascii="Times New Roman" w:hAnsi="Times New Roman" w:cs="Tahoma"/>
          <w:kern w:val="3"/>
          <w:sz w:val="24"/>
          <w:szCs w:val="24"/>
          <w:lang w:eastAsia="ja-JP" w:bidi="fa-IR"/>
        </w:rPr>
        <w:t>развитие</w:t>
      </w:r>
      <w:r w:rsidRPr="00A96BF4">
        <w:rPr>
          <w:rFonts w:ascii="Times New Roman" w:hAnsi="Times New Roman"/>
          <w:kern w:val="3"/>
          <w:sz w:val="24"/>
          <w:szCs w:val="24"/>
          <w:lang w:eastAsia="ja-JP" w:bidi="fa-IR"/>
        </w:rPr>
        <w:t xml:space="preserve">, соответствующее возрасту было выявлено у 3 учащихся 1-х классов (7%); снижение одного-двух психических процессов было выявлено у 11 человек (26%); недостаточность познавательных процессов у 21 человек (49 %); выраженная недостаточность психических процессов у 8 человек (18 %). </w:t>
      </w:r>
    </w:p>
    <w:p w:rsidR="00A96BF4" w:rsidRPr="00A96BF4" w:rsidRDefault="00A96BF4" w:rsidP="00A96BF4">
      <w:pPr>
        <w:spacing w:after="0" w:line="240" w:lineRule="auto"/>
        <w:ind w:firstLine="540"/>
        <w:jc w:val="both"/>
        <w:rPr>
          <w:rFonts w:ascii="Times New Roman" w:hAnsi="Times New Roman"/>
          <w:kern w:val="3"/>
          <w:sz w:val="24"/>
          <w:szCs w:val="24"/>
          <w:lang w:eastAsia="ja-JP" w:bidi="fa-IR"/>
        </w:rPr>
      </w:pPr>
    </w:p>
    <w:p w:rsidR="00A96BF4" w:rsidRPr="00A96BF4" w:rsidRDefault="00A96BF4" w:rsidP="00A96BF4">
      <w:pPr>
        <w:spacing w:after="0" w:line="240" w:lineRule="auto"/>
        <w:ind w:firstLine="540"/>
        <w:jc w:val="both"/>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 xml:space="preserve">Рекомендации: </w:t>
      </w:r>
    </w:p>
    <w:p w:rsidR="00A96BF4" w:rsidRPr="00A96BF4" w:rsidRDefault="00A96BF4" w:rsidP="00A96BF4">
      <w:pPr>
        <w:spacing w:after="0" w:line="240" w:lineRule="auto"/>
        <w:jc w:val="both"/>
        <w:rPr>
          <w:rFonts w:ascii="Times New Roman" w:hAnsi="Times New Roman"/>
          <w:kern w:val="3"/>
          <w:sz w:val="24"/>
          <w:szCs w:val="24"/>
          <w:lang w:eastAsia="ja-JP" w:bidi="fa-IR"/>
        </w:rPr>
      </w:pPr>
      <w:r w:rsidRPr="00A96BF4">
        <w:rPr>
          <w:rFonts w:ascii="Times New Roman" w:hAnsi="Times New Roman"/>
          <w:kern w:val="3"/>
          <w:sz w:val="24"/>
          <w:szCs w:val="24"/>
          <w:lang w:eastAsia="ja-JP" w:bidi="fa-IR"/>
        </w:rPr>
        <w:t>1. Провести консультации родителей обучающихся первых классов, с целью ознакомления с результатами диагностики и возможностью осуществления коррекционной работы дома.</w:t>
      </w:r>
    </w:p>
    <w:p w:rsidR="00A96BF4" w:rsidRPr="00A96BF4" w:rsidRDefault="00A96BF4" w:rsidP="00A96BF4">
      <w:pPr>
        <w:spacing w:after="0" w:line="240" w:lineRule="auto"/>
        <w:jc w:val="both"/>
        <w:rPr>
          <w:rFonts w:ascii="Times New Roman" w:hAnsi="Times New Roman"/>
          <w:kern w:val="3"/>
          <w:sz w:val="24"/>
          <w:szCs w:val="24"/>
          <w:lang w:eastAsia="ja-JP" w:bidi="fa-IR"/>
        </w:rPr>
      </w:pPr>
    </w:p>
    <w:p w:rsidR="00A96BF4" w:rsidRPr="00A96BF4" w:rsidRDefault="00A96BF4" w:rsidP="00A96BF4">
      <w:pPr>
        <w:spacing w:after="0" w:line="240" w:lineRule="auto"/>
        <w:jc w:val="both"/>
        <w:rPr>
          <w:rFonts w:ascii="Times New Roman" w:hAnsi="Times New Roman" w:cs="Tahoma"/>
          <w:kern w:val="3"/>
          <w:sz w:val="24"/>
          <w:szCs w:val="24"/>
          <w:lang w:eastAsia="ja-JP" w:bidi="fa-IR"/>
        </w:rPr>
      </w:pPr>
      <w:r w:rsidRPr="00A96BF4">
        <w:rPr>
          <w:rFonts w:ascii="Times New Roman" w:hAnsi="Times New Roman"/>
          <w:kern w:val="3"/>
          <w:sz w:val="24"/>
          <w:szCs w:val="24"/>
          <w:lang w:eastAsia="ja-JP" w:bidi="fa-IR"/>
        </w:rPr>
        <w:t xml:space="preserve">2. </w:t>
      </w:r>
      <w:r w:rsidRPr="00A96BF4">
        <w:rPr>
          <w:rFonts w:ascii="Times New Roman" w:hAnsi="Times New Roman" w:cs="Tahoma"/>
          <w:kern w:val="3"/>
          <w:sz w:val="24"/>
          <w:szCs w:val="24"/>
          <w:lang w:val="de-DE" w:eastAsia="ja-JP" w:bidi="fa-IR"/>
        </w:rPr>
        <w:t xml:space="preserve">Родителям обеспечить и соблюдать режим дня детей не только во время учебного процесса, но и на каникулах. Соблюдение режима дня способствует развитию у ребенка волевых качеств, сбалансированному распределению </w:t>
      </w:r>
      <w:r w:rsidRPr="00A96BF4">
        <w:rPr>
          <w:rFonts w:ascii="Times New Roman" w:hAnsi="Times New Roman" w:cs="Tahoma"/>
          <w:kern w:val="3"/>
          <w:sz w:val="24"/>
          <w:szCs w:val="24"/>
          <w:lang w:eastAsia="ja-JP" w:bidi="fa-IR"/>
        </w:rPr>
        <w:t>эмоциональных</w:t>
      </w:r>
      <w:r w:rsidRPr="00A96BF4">
        <w:rPr>
          <w:rFonts w:ascii="Times New Roman" w:hAnsi="Times New Roman" w:cs="Tahoma"/>
          <w:kern w:val="3"/>
          <w:sz w:val="24"/>
          <w:szCs w:val="24"/>
          <w:lang w:val="de-DE" w:eastAsia="ja-JP" w:bidi="fa-IR"/>
        </w:rPr>
        <w:t xml:space="preserve"> и физических сил.</w:t>
      </w:r>
    </w:p>
    <w:p w:rsidR="00A96BF4" w:rsidRPr="00A96BF4" w:rsidRDefault="00A96BF4" w:rsidP="00A96BF4">
      <w:pPr>
        <w:spacing w:after="0" w:line="240" w:lineRule="auto"/>
        <w:jc w:val="both"/>
        <w:rPr>
          <w:rFonts w:ascii="Times New Roman" w:hAnsi="Times New Roman"/>
          <w:kern w:val="3"/>
          <w:sz w:val="24"/>
          <w:szCs w:val="24"/>
          <w:lang w:eastAsia="ja-JP" w:bidi="fa-IR"/>
        </w:rPr>
      </w:pPr>
      <w:r w:rsidRPr="00A96BF4">
        <w:rPr>
          <w:rFonts w:ascii="Times New Roman" w:hAnsi="Times New Roman" w:cs="Tahoma"/>
          <w:kern w:val="3"/>
          <w:sz w:val="24"/>
          <w:szCs w:val="24"/>
          <w:lang w:eastAsia="ja-JP" w:bidi="fa-IR"/>
        </w:rPr>
        <w:t xml:space="preserve">3. </w:t>
      </w:r>
      <w:r w:rsidRPr="00A96BF4">
        <w:rPr>
          <w:rFonts w:ascii="Times New Roman" w:hAnsi="Times New Roman" w:cs="Tahoma"/>
          <w:kern w:val="3"/>
          <w:sz w:val="24"/>
          <w:szCs w:val="24"/>
          <w:lang w:val="de-DE" w:eastAsia="ja-JP" w:bidi="fa-IR"/>
        </w:rPr>
        <w:t xml:space="preserve">Родителям на период летних каникул  по возможности обеспечить детей учебными пособиями (упражнения на развитие мыслительных процессов: логики, арифметические задачи, упражнения на определение сходства и различия понятий, установление аналогий, разгадывание ребусов, и т.д.).   </w:t>
      </w:r>
    </w:p>
    <w:p w:rsidR="00A96BF4" w:rsidRPr="00A96BF4" w:rsidRDefault="00A96BF4" w:rsidP="00A96BF4">
      <w:pPr>
        <w:tabs>
          <w:tab w:val="left" w:pos="709"/>
        </w:tabs>
        <w:spacing w:after="0" w:line="240" w:lineRule="auto"/>
        <w:contextualSpacing/>
        <w:jc w:val="both"/>
        <w:rPr>
          <w:rFonts w:ascii="Times New Roman" w:eastAsia="Calibri" w:hAnsi="Times New Roman"/>
          <w:sz w:val="24"/>
          <w:szCs w:val="24"/>
          <w:lang w:eastAsia="en-US"/>
        </w:rPr>
      </w:pPr>
      <w:r w:rsidRPr="00A96BF4">
        <w:rPr>
          <w:rFonts w:ascii="Times New Roman" w:eastAsia="Calibri" w:hAnsi="Times New Roman"/>
          <w:sz w:val="24"/>
          <w:szCs w:val="24"/>
          <w:lang w:eastAsia="en-US"/>
        </w:rPr>
        <w:t xml:space="preserve">          Дети достаточно часто допускают ошибки по невнимательности и их необходимо обучать методам самоконтроля и речевой рефлексии. Ребенок сначала должен анализировать задание в целом, затем рассказать самому себе или взрослому последовательность своих действий, только потом приступать к выполнению.</w:t>
      </w:r>
    </w:p>
    <w:p w:rsidR="00A96BF4" w:rsidRPr="00A96BF4" w:rsidRDefault="00A96BF4" w:rsidP="00A96BF4">
      <w:pPr>
        <w:tabs>
          <w:tab w:val="left" w:pos="709"/>
        </w:tabs>
        <w:spacing w:after="0" w:line="240" w:lineRule="auto"/>
        <w:contextualSpacing/>
        <w:jc w:val="both"/>
        <w:rPr>
          <w:rFonts w:ascii="Times New Roman" w:eastAsia="Calibri" w:hAnsi="Times New Roman"/>
          <w:sz w:val="24"/>
          <w:szCs w:val="24"/>
          <w:lang w:eastAsia="en-US"/>
        </w:rPr>
      </w:pPr>
      <w:r w:rsidRPr="00A96BF4">
        <w:rPr>
          <w:rFonts w:ascii="Times New Roman" w:eastAsia="Calibri" w:hAnsi="Times New Roman"/>
          <w:sz w:val="24"/>
          <w:szCs w:val="24"/>
          <w:lang w:eastAsia="en-US"/>
        </w:rPr>
        <w:t>4. Родителям проводить  беседы с детьми о необходимости и важности получения знаний. Стимулировать детей к развитию, к пониманию жизненных ценностей, к умению ставить цели и добиваться успеха в делах.</w:t>
      </w:r>
    </w:p>
    <w:p w:rsidR="00A96BF4" w:rsidRPr="00A96BF4" w:rsidRDefault="00A96BF4" w:rsidP="00A96BF4">
      <w:pPr>
        <w:tabs>
          <w:tab w:val="left" w:pos="709"/>
        </w:tabs>
        <w:spacing w:after="0" w:line="240" w:lineRule="auto"/>
        <w:contextualSpacing/>
        <w:jc w:val="both"/>
        <w:rPr>
          <w:rFonts w:ascii="Times New Roman" w:eastAsia="Calibri" w:hAnsi="Times New Roman"/>
          <w:sz w:val="24"/>
          <w:szCs w:val="24"/>
          <w:lang w:eastAsia="en-US"/>
        </w:rPr>
      </w:pPr>
    </w:p>
    <w:p w:rsidR="00D14762" w:rsidRPr="00A96BF4" w:rsidRDefault="00A96BF4" w:rsidP="00A96BF4">
      <w:pPr>
        <w:spacing w:after="0" w:line="240" w:lineRule="auto"/>
        <w:jc w:val="center"/>
        <w:rPr>
          <w:rFonts w:ascii="Times New Roman" w:hAnsi="Times New Roman"/>
          <w:b/>
          <w:sz w:val="24"/>
          <w:szCs w:val="24"/>
        </w:rPr>
      </w:pPr>
      <w:r>
        <w:rPr>
          <w:rFonts w:ascii="Times New Roman" w:hAnsi="Times New Roman"/>
          <w:b/>
          <w:sz w:val="24"/>
          <w:szCs w:val="24"/>
        </w:rPr>
        <w:t xml:space="preserve">6) </w:t>
      </w:r>
      <w:r w:rsidR="00D14762" w:rsidRPr="00A96BF4">
        <w:rPr>
          <w:rFonts w:ascii="Times New Roman" w:hAnsi="Times New Roman"/>
          <w:b/>
          <w:sz w:val="24"/>
          <w:szCs w:val="24"/>
        </w:rPr>
        <w:t>Исследование  уровня развития психических процессов у обучающихся 9-х классов</w:t>
      </w:r>
    </w:p>
    <w:p w:rsidR="0084311F" w:rsidRPr="0084311F" w:rsidRDefault="00D14762" w:rsidP="0084311F">
      <w:pPr>
        <w:spacing w:after="0" w:line="240" w:lineRule="auto"/>
        <w:ind w:firstLine="708"/>
        <w:rPr>
          <w:rFonts w:ascii="Times New Roman" w:hAnsi="Times New Roman"/>
          <w:sz w:val="24"/>
          <w:szCs w:val="24"/>
        </w:rPr>
      </w:pPr>
      <w:r w:rsidRPr="0084311F">
        <w:rPr>
          <w:rFonts w:ascii="Times New Roman" w:hAnsi="Times New Roman"/>
          <w:sz w:val="24"/>
          <w:szCs w:val="24"/>
        </w:rPr>
        <w:t>Дата обследования: май 2022 года.</w:t>
      </w:r>
    </w:p>
    <w:p w:rsidR="0084311F" w:rsidRPr="0084311F" w:rsidRDefault="0084311F" w:rsidP="0084311F">
      <w:pPr>
        <w:shd w:val="clear" w:color="auto" w:fill="FFFFFF"/>
        <w:ind w:firstLine="709"/>
        <w:rPr>
          <w:rFonts w:ascii="Times New Roman" w:hAnsi="Times New Roman"/>
          <w:sz w:val="24"/>
          <w:szCs w:val="24"/>
        </w:rPr>
      </w:pPr>
      <w:r w:rsidRPr="0084311F">
        <w:rPr>
          <w:rFonts w:ascii="Times New Roman" w:hAnsi="Times New Roman"/>
          <w:sz w:val="24"/>
          <w:szCs w:val="24"/>
        </w:rPr>
        <w:t xml:space="preserve">Методики: </w:t>
      </w:r>
      <w:r w:rsidRPr="0084311F">
        <w:rPr>
          <w:rFonts w:ascii="Times New Roman" w:hAnsi="Times New Roman"/>
          <w:bCs/>
          <w:color w:val="000000"/>
          <w:sz w:val="24"/>
          <w:szCs w:val="24"/>
        </w:rPr>
        <w:t>методика исследования словесно-логического мышления</w:t>
      </w:r>
    </w:p>
    <w:p w:rsidR="0084311F" w:rsidRPr="0084311F" w:rsidRDefault="0084311F" w:rsidP="0084311F">
      <w:pPr>
        <w:rPr>
          <w:rFonts w:ascii="Times New Roman" w:hAnsi="Times New Roman"/>
          <w:sz w:val="24"/>
          <w:szCs w:val="24"/>
        </w:rPr>
      </w:pPr>
      <w:r w:rsidRPr="0084311F">
        <w:rPr>
          <w:rFonts w:ascii="Times New Roman" w:hAnsi="Times New Roman"/>
          <w:sz w:val="24"/>
          <w:szCs w:val="24"/>
        </w:rPr>
        <w:t>(Л.И. Переслени), матрицы Равена, методика А. Лурия «Заучивание 10 слов».</w:t>
      </w:r>
    </w:p>
    <w:tbl>
      <w:tblPr>
        <w:tblpPr w:leftFromText="180" w:rightFromText="180" w:vertAnchor="text" w:horzAnchor="margin" w:tblpY="222"/>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87"/>
        <w:gridCol w:w="1062"/>
        <w:gridCol w:w="1062"/>
        <w:gridCol w:w="1062"/>
        <w:gridCol w:w="927"/>
      </w:tblGrid>
      <w:tr w:rsidR="0084311F" w:rsidRPr="0084311F" w:rsidTr="00CF7B73">
        <w:trPr>
          <w:trHeight w:val="666"/>
        </w:trPr>
        <w:tc>
          <w:tcPr>
            <w:tcW w:w="4887" w:type="dxa"/>
            <w:shd w:val="clear" w:color="auto" w:fill="auto"/>
          </w:tcPr>
          <w:p w:rsidR="0084311F" w:rsidRPr="0084311F" w:rsidRDefault="0084311F" w:rsidP="00CF7B73">
            <w:pPr>
              <w:rPr>
                <w:rFonts w:ascii="Times New Roman" w:hAnsi="Times New Roman"/>
                <w:sz w:val="24"/>
                <w:szCs w:val="24"/>
              </w:rPr>
            </w:pPr>
          </w:p>
        </w:tc>
        <w:tc>
          <w:tcPr>
            <w:tcW w:w="1062" w:type="dxa"/>
            <w:vAlign w:val="center"/>
          </w:tcPr>
          <w:p w:rsidR="0084311F" w:rsidRPr="0084311F" w:rsidRDefault="0084311F" w:rsidP="00CF7B73">
            <w:pPr>
              <w:jc w:val="center"/>
              <w:rPr>
                <w:rFonts w:ascii="Times New Roman" w:hAnsi="Times New Roman"/>
                <w:b/>
                <w:sz w:val="24"/>
                <w:szCs w:val="24"/>
              </w:rPr>
            </w:pPr>
            <w:r w:rsidRPr="0084311F">
              <w:rPr>
                <w:rFonts w:ascii="Times New Roman" w:hAnsi="Times New Roman"/>
                <w:b/>
                <w:sz w:val="24"/>
                <w:szCs w:val="24"/>
              </w:rPr>
              <w:t>9А</w:t>
            </w:r>
          </w:p>
        </w:tc>
        <w:tc>
          <w:tcPr>
            <w:tcW w:w="1062" w:type="dxa"/>
            <w:vAlign w:val="center"/>
          </w:tcPr>
          <w:p w:rsidR="0084311F" w:rsidRPr="0084311F" w:rsidRDefault="0084311F" w:rsidP="00CF7B73">
            <w:pPr>
              <w:jc w:val="center"/>
              <w:rPr>
                <w:rFonts w:ascii="Times New Roman" w:hAnsi="Times New Roman"/>
                <w:b/>
                <w:sz w:val="24"/>
                <w:szCs w:val="24"/>
              </w:rPr>
            </w:pPr>
            <w:r w:rsidRPr="0084311F">
              <w:rPr>
                <w:rFonts w:ascii="Times New Roman" w:hAnsi="Times New Roman"/>
                <w:b/>
                <w:sz w:val="24"/>
                <w:szCs w:val="24"/>
              </w:rPr>
              <w:t>9Б</w:t>
            </w:r>
          </w:p>
        </w:tc>
        <w:tc>
          <w:tcPr>
            <w:tcW w:w="1062" w:type="dxa"/>
            <w:shd w:val="clear" w:color="auto" w:fill="auto"/>
            <w:vAlign w:val="center"/>
          </w:tcPr>
          <w:p w:rsidR="0084311F" w:rsidRPr="0084311F" w:rsidRDefault="0084311F" w:rsidP="00CF7B73">
            <w:pPr>
              <w:jc w:val="center"/>
              <w:rPr>
                <w:rFonts w:ascii="Times New Roman" w:hAnsi="Times New Roman"/>
                <w:b/>
                <w:sz w:val="24"/>
                <w:szCs w:val="24"/>
              </w:rPr>
            </w:pPr>
            <w:r w:rsidRPr="0084311F">
              <w:rPr>
                <w:rFonts w:ascii="Times New Roman" w:hAnsi="Times New Roman"/>
                <w:b/>
                <w:sz w:val="24"/>
                <w:szCs w:val="24"/>
              </w:rPr>
              <w:t>Общ.</w:t>
            </w:r>
          </w:p>
        </w:tc>
        <w:tc>
          <w:tcPr>
            <w:tcW w:w="927" w:type="dxa"/>
            <w:shd w:val="clear" w:color="auto" w:fill="auto"/>
            <w:vAlign w:val="center"/>
          </w:tcPr>
          <w:p w:rsidR="0084311F" w:rsidRPr="0084311F" w:rsidRDefault="0084311F" w:rsidP="00CF7B73">
            <w:pPr>
              <w:jc w:val="center"/>
              <w:rPr>
                <w:rFonts w:ascii="Times New Roman" w:hAnsi="Times New Roman"/>
                <w:b/>
                <w:sz w:val="24"/>
                <w:szCs w:val="24"/>
              </w:rPr>
            </w:pPr>
            <w:r w:rsidRPr="0084311F">
              <w:rPr>
                <w:rFonts w:ascii="Times New Roman" w:hAnsi="Times New Roman"/>
                <w:b/>
                <w:sz w:val="24"/>
                <w:szCs w:val="24"/>
              </w:rPr>
              <w:t>Общ. %</w:t>
            </w:r>
          </w:p>
        </w:tc>
      </w:tr>
      <w:tr w:rsidR="0084311F" w:rsidRPr="0084311F" w:rsidTr="00CF7B73">
        <w:trPr>
          <w:trHeight w:val="325"/>
        </w:trPr>
        <w:tc>
          <w:tcPr>
            <w:tcW w:w="4887" w:type="dxa"/>
            <w:shd w:val="clear" w:color="auto" w:fill="auto"/>
          </w:tcPr>
          <w:p w:rsidR="0084311F" w:rsidRPr="0084311F" w:rsidRDefault="0084311F" w:rsidP="00CF7B73">
            <w:pPr>
              <w:rPr>
                <w:rFonts w:ascii="Times New Roman" w:hAnsi="Times New Roman"/>
                <w:sz w:val="24"/>
                <w:szCs w:val="24"/>
              </w:rPr>
            </w:pPr>
            <w:r w:rsidRPr="0084311F">
              <w:rPr>
                <w:rFonts w:ascii="Times New Roman" w:hAnsi="Times New Roman"/>
                <w:sz w:val="24"/>
                <w:szCs w:val="24"/>
              </w:rPr>
              <w:t>Всего детей</w:t>
            </w:r>
          </w:p>
        </w:tc>
        <w:tc>
          <w:tcPr>
            <w:tcW w:w="1062" w:type="dxa"/>
            <w:vAlign w:val="center"/>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12</w:t>
            </w:r>
          </w:p>
        </w:tc>
        <w:tc>
          <w:tcPr>
            <w:tcW w:w="1062" w:type="dxa"/>
            <w:vAlign w:val="center"/>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12</w:t>
            </w:r>
          </w:p>
        </w:tc>
        <w:tc>
          <w:tcPr>
            <w:tcW w:w="1062" w:type="dxa"/>
            <w:shd w:val="clear" w:color="auto" w:fill="auto"/>
            <w:vAlign w:val="center"/>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24</w:t>
            </w:r>
          </w:p>
        </w:tc>
        <w:tc>
          <w:tcPr>
            <w:tcW w:w="927" w:type="dxa"/>
            <w:shd w:val="clear" w:color="auto" w:fill="auto"/>
            <w:vAlign w:val="center"/>
          </w:tcPr>
          <w:p w:rsidR="0084311F" w:rsidRPr="0084311F" w:rsidRDefault="0084311F" w:rsidP="00CF7B73">
            <w:pPr>
              <w:jc w:val="center"/>
              <w:rPr>
                <w:rFonts w:ascii="Times New Roman" w:hAnsi="Times New Roman"/>
                <w:b/>
                <w:sz w:val="24"/>
                <w:szCs w:val="24"/>
              </w:rPr>
            </w:pPr>
            <w:r w:rsidRPr="0084311F">
              <w:rPr>
                <w:rFonts w:ascii="Times New Roman" w:hAnsi="Times New Roman"/>
                <w:b/>
                <w:sz w:val="24"/>
                <w:szCs w:val="24"/>
              </w:rPr>
              <w:t>100</w:t>
            </w:r>
          </w:p>
        </w:tc>
      </w:tr>
      <w:tr w:rsidR="0084311F" w:rsidRPr="0084311F" w:rsidTr="00CF7B73">
        <w:trPr>
          <w:trHeight w:val="325"/>
        </w:trPr>
        <w:tc>
          <w:tcPr>
            <w:tcW w:w="4887" w:type="dxa"/>
            <w:shd w:val="clear" w:color="auto" w:fill="auto"/>
          </w:tcPr>
          <w:p w:rsidR="0084311F" w:rsidRPr="0084311F" w:rsidRDefault="0084311F" w:rsidP="00CF7B73">
            <w:pPr>
              <w:rPr>
                <w:rFonts w:ascii="Times New Roman" w:hAnsi="Times New Roman"/>
                <w:b/>
                <w:sz w:val="24"/>
                <w:szCs w:val="24"/>
              </w:rPr>
            </w:pPr>
            <w:r w:rsidRPr="0084311F">
              <w:rPr>
                <w:rFonts w:ascii="Times New Roman" w:hAnsi="Times New Roman"/>
                <w:b/>
                <w:sz w:val="24"/>
                <w:szCs w:val="24"/>
              </w:rPr>
              <w:t>Результат тестирования</w:t>
            </w:r>
          </w:p>
        </w:tc>
        <w:tc>
          <w:tcPr>
            <w:tcW w:w="1062" w:type="dxa"/>
            <w:vAlign w:val="center"/>
          </w:tcPr>
          <w:p w:rsidR="0084311F" w:rsidRPr="0084311F" w:rsidRDefault="0084311F" w:rsidP="00CF7B73">
            <w:pPr>
              <w:jc w:val="center"/>
              <w:rPr>
                <w:rFonts w:ascii="Times New Roman" w:hAnsi="Times New Roman"/>
                <w:sz w:val="24"/>
                <w:szCs w:val="24"/>
              </w:rPr>
            </w:pPr>
          </w:p>
        </w:tc>
        <w:tc>
          <w:tcPr>
            <w:tcW w:w="1062" w:type="dxa"/>
            <w:vAlign w:val="center"/>
          </w:tcPr>
          <w:p w:rsidR="0084311F" w:rsidRPr="0084311F" w:rsidRDefault="0084311F" w:rsidP="00CF7B73">
            <w:pPr>
              <w:jc w:val="center"/>
              <w:rPr>
                <w:rFonts w:ascii="Times New Roman" w:hAnsi="Times New Roman"/>
                <w:sz w:val="24"/>
                <w:szCs w:val="24"/>
              </w:rPr>
            </w:pPr>
          </w:p>
        </w:tc>
        <w:tc>
          <w:tcPr>
            <w:tcW w:w="1062" w:type="dxa"/>
            <w:shd w:val="clear" w:color="auto" w:fill="auto"/>
            <w:vAlign w:val="center"/>
          </w:tcPr>
          <w:p w:rsidR="0084311F" w:rsidRPr="0084311F" w:rsidRDefault="0084311F" w:rsidP="00CF7B73">
            <w:pPr>
              <w:jc w:val="center"/>
              <w:rPr>
                <w:rFonts w:ascii="Times New Roman" w:hAnsi="Times New Roman"/>
                <w:sz w:val="24"/>
                <w:szCs w:val="24"/>
              </w:rPr>
            </w:pPr>
          </w:p>
        </w:tc>
        <w:tc>
          <w:tcPr>
            <w:tcW w:w="927" w:type="dxa"/>
            <w:shd w:val="clear" w:color="auto" w:fill="auto"/>
            <w:vAlign w:val="center"/>
          </w:tcPr>
          <w:p w:rsidR="0084311F" w:rsidRPr="0084311F" w:rsidRDefault="0084311F" w:rsidP="00CF7B73">
            <w:pPr>
              <w:jc w:val="center"/>
              <w:rPr>
                <w:rFonts w:ascii="Times New Roman" w:hAnsi="Times New Roman"/>
                <w:b/>
                <w:sz w:val="24"/>
                <w:szCs w:val="24"/>
              </w:rPr>
            </w:pPr>
          </w:p>
        </w:tc>
      </w:tr>
      <w:tr w:rsidR="0084311F" w:rsidRPr="0084311F" w:rsidTr="00CF7B73">
        <w:trPr>
          <w:trHeight w:val="325"/>
        </w:trPr>
        <w:tc>
          <w:tcPr>
            <w:tcW w:w="4887" w:type="dxa"/>
            <w:shd w:val="clear" w:color="auto" w:fill="auto"/>
          </w:tcPr>
          <w:p w:rsidR="0084311F" w:rsidRPr="0084311F" w:rsidRDefault="0084311F" w:rsidP="00CF7B73">
            <w:pPr>
              <w:rPr>
                <w:rFonts w:ascii="Times New Roman" w:hAnsi="Times New Roman"/>
                <w:sz w:val="24"/>
                <w:szCs w:val="24"/>
              </w:rPr>
            </w:pPr>
            <w:r w:rsidRPr="0084311F">
              <w:rPr>
                <w:rFonts w:ascii="Times New Roman" w:hAnsi="Times New Roman"/>
                <w:sz w:val="24"/>
                <w:szCs w:val="24"/>
              </w:rPr>
              <w:t>Норма</w:t>
            </w:r>
          </w:p>
        </w:tc>
        <w:tc>
          <w:tcPr>
            <w:tcW w:w="1062" w:type="dxa"/>
            <w:vAlign w:val="center"/>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7</w:t>
            </w:r>
          </w:p>
        </w:tc>
        <w:tc>
          <w:tcPr>
            <w:tcW w:w="1062" w:type="dxa"/>
            <w:vAlign w:val="center"/>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2</w:t>
            </w:r>
          </w:p>
        </w:tc>
        <w:tc>
          <w:tcPr>
            <w:tcW w:w="1062" w:type="dxa"/>
            <w:shd w:val="clear" w:color="auto" w:fill="auto"/>
            <w:vAlign w:val="center"/>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9</w:t>
            </w:r>
          </w:p>
        </w:tc>
        <w:tc>
          <w:tcPr>
            <w:tcW w:w="927" w:type="dxa"/>
            <w:shd w:val="clear" w:color="auto" w:fill="auto"/>
            <w:vAlign w:val="center"/>
          </w:tcPr>
          <w:p w:rsidR="0084311F" w:rsidRPr="0084311F" w:rsidRDefault="0084311F" w:rsidP="00CF7B73">
            <w:pPr>
              <w:jc w:val="center"/>
              <w:rPr>
                <w:rFonts w:ascii="Times New Roman" w:hAnsi="Times New Roman"/>
                <w:b/>
                <w:sz w:val="24"/>
                <w:szCs w:val="24"/>
              </w:rPr>
            </w:pPr>
            <w:r w:rsidRPr="0084311F">
              <w:rPr>
                <w:rFonts w:ascii="Times New Roman" w:hAnsi="Times New Roman"/>
                <w:b/>
                <w:sz w:val="24"/>
                <w:szCs w:val="24"/>
              </w:rPr>
              <w:t>38</w:t>
            </w:r>
          </w:p>
        </w:tc>
      </w:tr>
      <w:tr w:rsidR="0084311F" w:rsidRPr="0084311F" w:rsidTr="00CF7B73">
        <w:trPr>
          <w:trHeight w:val="325"/>
        </w:trPr>
        <w:tc>
          <w:tcPr>
            <w:tcW w:w="4887" w:type="dxa"/>
            <w:shd w:val="clear" w:color="auto" w:fill="auto"/>
          </w:tcPr>
          <w:p w:rsidR="0084311F" w:rsidRPr="0084311F" w:rsidRDefault="0084311F" w:rsidP="00CF7B73">
            <w:pPr>
              <w:rPr>
                <w:rFonts w:ascii="Times New Roman" w:hAnsi="Times New Roman"/>
                <w:sz w:val="24"/>
                <w:szCs w:val="24"/>
              </w:rPr>
            </w:pPr>
            <w:r w:rsidRPr="0084311F">
              <w:rPr>
                <w:rFonts w:ascii="Times New Roman" w:hAnsi="Times New Roman"/>
                <w:sz w:val="24"/>
                <w:szCs w:val="24"/>
              </w:rPr>
              <w:t>снижены 1-2 процесса</w:t>
            </w:r>
          </w:p>
        </w:tc>
        <w:tc>
          <w:tcPr>
            <w:tcW w:w="1062" w:type="dxa"/>
            <w:vAlign w:val="center"/>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5</w:t>
            </w:r>
          </w:p>
        </w:tc>
        <w:tc>
          <w:tcPr>
            <w:tcW w:w="1062" w:type="dxa"/>
            <w:vAlign w:val="center"/>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7</w:t>
            </w:r>
          </w:p>
        </w:tc>
        <w:tc>
          <w:tcPr>
            <w:tcW w:w="1062" w:type="dxa"/>
            <w:shd w:val="clear" w:color="auto" w:fill="auto"/>
            <w:vAlign w:val="center"/>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12</w:t>
            </w:r>
          </w:p>
        </w:tc>
        <w:tc>
          <w:tcPr>
            <w:tcW w:w="927" w:type="dxa"/>
            <w:shd w:val="clear" w:color="auto" w:fill="auto"/>
            <w:vAlign w:val="center"/>
          </w:tcPr>
          <w:p w:rsidR="0084311F" w:rsidRPr="0084311F" w:rsidRDefault="0084311F" w:rsidP="00CF7B73">
            <w:pPr>
              <w:jc w:val="center"/>
              <w:rPr>
                <w:rFonts w:ascii="Times New Roman" w:hAnsi="Times New Roman"/>
                <w:b/>
                <w:sz w:val="24"/>
                <w:szCs w:val="24"/>
              </w:rPr>
            </w:pPr>
            <w:r w:rsidRPr="0084311F">
              <w:rPr>
                <w:rFonts w:ascii="Times New Roman" w:hAnsi="Times New Roman"/>
                <w:b/>
                <w:sz w:val="24"/>
                <w:szCs w:val="24"/>
              </w:rPr>
              <w:t>50</w:t>
            </w:r>
          </w:p>
        </w:tc>
      </w:tr>
      <w:tr w:rsidR="0084311F" w:rsidRPr="0084311F" w:rsidTr="00CF7B73">
        <w:trPr>
          <w:trHeight w:val="666"/>
        </w:trPr>
        <w:tc>
          <w:tcPr>
            <w:tcW w:w="4887" w:type="dxa"/>
            <w:shd w:val="clear" w:color="auto" w:fill="auto"/>
          </w:tcPr>
          <w:p w:rsidR="0084311F" w:rsidRPr="0084311F" w:rsidRDefault="0084311F" w:rsidP="00CF7B73">
            <w:pPr>
              <w:rPr>
                <w:rFonts w:ascii="Times New Roman" w:hAnsi="Times New Roman"/>
                <w:sz w:val="24"/>
                <w:szCs w:val="24"/>
              </w:rPr>
            </w:pPr>
            <w:r w:rsidRPr="0084311F">
              <w:rPr>
                <w:rFonts w:ascii="Times New Roman" w:hAnsi="Times New Roman"/>
                <w:sz w:val="24"/>
                <w:szCs w:val="24"/>
              </w:rPr>
              <w:t>недостаточность познавательных процессов</w:t>
            </w:r>
          </w:p>
        </w:tc>
        <w:tc>
          <w:tcPr>
            <w:tcW w:w="1062" w:type="dxa"/>
            <w:vAlign w:val="center"/>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0</w:t>
            </w:r>
          </w:p>
        </w:tc>
        <w:tc>
          <w:tcPr>
            <w:tcW w:w="1062" w:type="dxa"/>
            <w:vAlign w:val="center"/>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3</w:t>
            </w:r>
          </w:p>
        </w:tc>
        <w:tc>
          <w:tcPr>
            <w:tcW w:w="1062" w:type="dxa"/>
            <w:shd w:val="clear" w:color="auto" w:fill="auto"/>
            <w:vAlign w:val="center"/>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3</w:t>
            </w:r>
          </w:p>
        </w:tc>
        <w:tc>
          <w:tcPr>
            <w:tcW w:w="927" w:type="dxa"/>
            <w:shd w:val="clear" w:color="auto" w:fill="auto"/>
            <w:vAlign w:val="center"/>
          </w:tcPr>
          <w:p w:rsidR="0084311F" w:rsidRPr="0084311F" w:rsidRDefault="0084311F" w:rsidP="00CF7B73">
            <w:pPr>
              <w:jc w:val="center"/>
              <w:rPr>
                <w:rFonts w:ascii="Times New Roman" w:hAnsi="Times New Roman"/>
                <w:b/>
                <w:sz w:val="24"/>
                <w:szCs w:val="24"/>
              </w:rPr>
            </w:pPr>
            <w:r w:rsidRPr="0084311F">
              <w:rPr>
                <w:rFonts w:ascii="Times New Roman" w:hAnsi="Times New Roman"/>
                <w:b/>
                <w:sz w:val="24"/>
                <w:szCs w:val="24"/>
              </w:rPr>
              <w:t>12</w:t>
            </w:r>
          </w:p>
        </w:tc>
      </w:tr>
      <w:tr w:rsidR="0084311F" w:rsidRPr="0084311F" w:rsidTr="00CF7B73">
        <w:trPr>
          <w:trHeight w:val="651"/>
        </w:trPr>
        <w:tc>
          <w:tcPr>
            <w:tcW w:w="4887" w:type="dxa"/>
            <w:shd w:val="clear" w:color="auto" w:fill="auto"/>
          </w:tcPr>
          <w:p w:rsidR="0084311F" w:rsidRPr="0084311F" w:rsidRDefault="0084311F" w:rsidP="00CF7B73">
            <w:pPr>
              <w:rPr>
                <w:rFonts w:ascii="Times New Roman" w:hAnsi="Times New Roman"/>
                <w:sz w:val="24"/>
                <w:szCs w:val="24"/>
              </w:rPr>
            </w:pPr>
            <w:r w:rsidRPr="0084311F">
              <w:rPr>
                <w:rFonts w:ascii="Times New Roman" w:hAnsi="Times New Roman"/>
                <w:sz w:val="24"/>
                <w:szCs w:val="24"/>
              </w:rPr>
              <w:t>выраженная недостаточность познавательных процессов</w:t>
            </w:r>
          </w:p>
        </w:tc>
        <w:tc>
          <w:tcPr>
            <w:tcW w:w="1062" w:type="dxa"/>
            <w:vAlign w:val="center"/>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0</w:t>
            </w:r>
          </w:p>
        </w:tc>
        <w:tc>
          <w:tcPr>
            <w:tcW w:w="1062" w:type="dxa"/>
            <w:vAlign w:val="center"/>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0</w:t>
            </w:r>
          </w:p>
        </w:tc>
        <w:tc>
          <w:tcPr>
            <w:tcW w:w="1062" w:type="dxa"/>
            <w:shd w:val="clear" w:color="auto" w:fill="auto"/>
            <w:vAlign w:val="center"/>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0</w:t>
            </w:r>
          </w:p>
        </w:tc>
        <w:tc>
          <w:tcPr>
            <w:tcW w:w="927" w:type="dxa"/>
            <w:shd w:val="clear" w:color="auto" w:fill="auto"/>
            <w:vAlign w:val="center"/>
          </w:tcPr>
          <w:p w:rsidR="0084311F" w:rsidRPr="0084311F" w:rsidRDefault="0084311F" w:rsidP="00CF7B73">
            <w:pPr>
              <w:jc w:val="center"/>
              <w:rPr>
                <w:rFonts w:ascii="Times New Roman" w:hAnsi="Times New Roman"/>
                <w:b/>
                <w:sz w:val="24"/>
                <w:szCs w:val="24"/>
              </w:rPr>
            </w:pPr>
            <w:r w:rsidRPr="0084311F">
              <w:rPr>
                <w:rFonts w:ascii="Times New Roman" w:hAnsi="Times New Roman"/>
                <w:b/>
                <w:sz w:val="24"/>
                <w:szCs w:val="24"/>
              </w:rPr>
              <w:t>0</w:t>
            </w:r>
          </w:p>
        </w:tc>
      </w:tr>
      <w:tr w:rsidR="0084311F" w:rsidRPr="0084311F" w:rsidTr="00CF7B73">
        <w:trPr>
          <w:trHeight w:val="325"/>
        </w:trPr>
        <w:tc>
          <w:tcPr>
            <w:tcW w:w="4887" w:type="dxa"/>
            <w:shd w:val="clear" w:color="auto" w:fill="auto"/>
          </w:tcPr>
          <w:p w:rsidR="0084311F" w:rsidRPr="0084311F" w:rsidRDefault="0084311F" w:rsidP="00CF7B73">
            <w:pPr>
              <w:rPr>
                <w:rFonts w:ascii="Times New Roman" w:hAnsi="Times New Roman"/>
                <w:b/>
                <w:sz w:val="24"/>
                <w:szCs w:val="24"/>
              </w:rPr>
            </w:pPr>
            <w:r w:rsidRPr="0084311F">
              <w:rPr>
                <w:rFonts w:ascii="Times New Roman" w:hAnsi="Times New Roman"/>
                <w:b/>
                <w:sz w:val="24"/>
                <w:szCs w:val="24"/>
              </w:rPr>
              <w:t>Слухоречевая память</w:t>
            </w:r>
          </w:p>
        </w:tc>
        <w:tc>
          <w:tcPr>
            <w:tcW w:w="1062" w:type="dxa"/>
            <w:vAlign w:val="center"/>
          </w:tcPr>
          <w:p w:rsidR="0084311F" w:rsidRPr="0084311F" w:rsidRDefault="0084311F" w:rsidP="00CF7B73">
            <w:pPr>
              <w:jc w:val="center"/>
              <w:rPr>
                <w:rFonts w:ascii="Times New Roman" w:hAnsi="Times New Roman"/>
                <w:sz w:val="24"/>
                <w:szCs w:val="24"/>
              </w:rPr>
            </w:pPr>
          </w:p>
        </w:tc>
        <w:tc>
          <w:tcPr>
            <w:tcW w:w="1062" w:type="dxa"/>
            <w:vAlign w:val="center"/>
          </w:tcPr>
          <w:p w:rsidR="0084311F" w:rsidRPr="0084311F" w:rsidRDefault="0084311F" w:rsidP="00CF7B73">
            <w:pPr>
              <w:jc w:val="center"/>
              <w:rPr>
                <w:rFonts w:ascii="Times New Roman" w:hAnsi="Times New Roman"/>
                <w:sz w:val="24"/>
                <w:szCs w:val="24"/>
              </w:rPr>
            </w:pPr>
          </w:p>
        </w:tc>
        <w:tc>
          <w:tcPr>
            <w:tcW w:w="1062" w:type="dxa"/>
            <w:shd w:val="clear" w:color="auto" w:fill="auto"/>
            <w:vAlign w:val="center"/>
          </w:tcPr>
          <w:p w:rsidR="0084311F" w:rsidRPr="0084311F" w:rsidRDefault="0084311F" w:rsidP="00CF7B73">
            <w:pPr>
              <w:jc w:val="center"/>
              <w:rPr>
                <w:rFonts w:ascii="Times New Roman" w:hAnsi="Times New Roman"/>
                <w:sz w:val="24"/>
                <w:szCs w:val="24"/>
              </w:rPr>
            </w:pPr>
          </w:p>
        </w:tc>
        <w:tc>
          <w:tcPr>
            <w:tcW w:w="927" w:type="dxa"/>
            <w:shd w:val="clear" w:color="auto" w:fill="auto"/>
            <w:vAlign w:val="center"/>
          </w:tcPr>
          <w:p w:rsidR="0084311F" w:rsidRPr="0084311F" w:rsidRDefault="0084311F" w:rsidP="00CF7B73">
            <w:pPr>
              <w:jc w:val="center"/>
              <w:rPr>
                <w:rFonts w:ascii="Times New Roman" w:hAnsi="Times New Roman"/>
                <w:b/>
                <w:sz w:val="24"/>
                <w:szCs w:val="24"/>
              </w:rPr>
            </w:pPr>
          </w:p>
        </w:tc>
      </w:tr>
      <w:tr w:rsidR="0084311F" w:rsidRPr="0084311F" w:rsidTr="00CF7B73">
        <w:trPr>
          <w:trHeight w:val="325"/>
        </w:trPr>
        <w:tc>
          <w:tcPr>
            <w:tcW w:w="4887" w:type="dxa"/>
            <w:shd w:val="clear" w:color="auto" w:fill="auto"/>
          </w:tcPr>
          <w:p w:rsidR="0084311F" w:rsidRPr="0084311F" w:rsidRDefault="0084311F" w:rsidP="00CF7B73">
            <w:pPr>
              <w:rPr>
                <w:rFonts w:ascii="Times New Roman" w:hAnsi="Times New Roman"/>
                <w:sz w:val="24"/>
                <w:szCs w:val="24"/>
              </w:rPr>
            </w:pPr>
            <w:r w:rsidRPr="0084311F">
              <w:rPr>
                <w:rFonts w:ascii="Times New Roman" w:hAnsi="Times New Roman"/>
                <w:sz w:val="24"/>
                <w:szCs w:val="24"/>
              </w:rPr>
              <w:t>Низкий уровень</w:t>
            </w:r>
          </w:p>
        </w:tc>
        <w:tc>
          <w:tcPr>
            <w:tcW w:w="1062" w:type="dxa"/>
            <w:vAlign w:val="center"/>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3</w:t>
            </w:r>
          </w:p>
        </w:tc>
        <w:tc>
          <w:tcPr>
            <w:tcW w:w="1062" w:type="dxa"/>
            <w:vAlign w:val="center"/>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8</w:t>
            </w:r>
          </w:p>
        </w:tc>
        <w:tc>
          <w:tcPr>
            <w:tcW w:w="1062" w:type="dxa"/>
            <w:shd w:val="clear" w:color="auto" w:fill="auto"/>
            <w:vAlign w:val="center"/>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11</w:t>
            </w:r>
          </w:p>
        </w:tc>
        <w:tc>
          <w:tcPr>
            <w:tcW w:w="927" w:type="dxa"/>
            <w:shd w:val="clear" w:color="auto" w:fill="auto"/>
            <w:vAlign w:val="center"/>
          </w:tcPr>
          <w:p w:rsidR="0084311F" w:rsidRPr="0084311F" w:rsidRDefault="0084311F" w:rsidP="00CF7B73">
            <w:pPr>
              <w:jc w:val="center"/>
              <w:rPr>
                <w:rFonts w:ascii="Times New Roman" w:hAnsi="Times New Roman"/>
                <w:b/>
                <w:sz w:val="24"/>
                <w:szCs w:val="24"/>
              </w:rPr>
            </w:pPr>
            <w:r w:rsidRPr="0084311F">
              <w:rPr>
                <w:rFonts w:ascii="Times New Roman" w:hAnsi="Times New Roman"/>
                <w:b/>
                <w:sz w:val="24"/>
                <w:szCs w:val="24"/>
              </w:rPr>
              <w:t>45</w:t>
            </w:r>
          </w:p>
        </w:tc>
      </w:tr>
      <w:tr w:rsidR="0084311F" w:rsidRPr="0084311F" w:rsidTr="00CF7B73">
        <w:trPr>
          <w:trHeight w:val="325"/>
        </w:trPr>
        <w:tc>
          <w:tcPr>
            <w:tcW w:w="4887" w:type="dxa"/>
            <w:shd w:val="clear" w:color="auto" w:fill="auto"/>
          </w:tcPr>
          <w:p w:rsidR="0084311F" w:rsidRPr="0084311F" w:rsidRDefault="0084311F" w:rsidP="00CF7B73">
            <w:pPr>
              <w:rPr>
                <w:rFonts w:ascii="Times New Roman" w:hAnsi="Times New Roman"/>
                <w:sz w:val="24"/>
                <w:szCs w:val="24"/>
              </w:rPr>
            </w:pPr>
            <w:r w:rsidRPr="0084311F">
              <w:rPr>
                <w:rFonts w:ascii="Times New Roman" w:hAnsi="Times New Roman"/>
                <w:sz w:val="24"/>
                <w:szCs w:val="24"/>
              </w:rPr>
              <w:t>Средний уровень</w:t>
            </w:r>
          </w:p>
        </w:tc>
        <w:tc>
          <w:tcPr>
            <w:tcW w:w="1062" w:type="dxa"/>
            <w:vAlign w:val="center"/>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5</w:t>
            </w:r>
          </w:p>
        </w:tc>
        <w:tc>
          <w:tcPr>
            <w:tcW w:w="1062" w:type="dxa"/>
            <w:vAlign w:val="center"/>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1</w:t>
            </w:r>
          </w:p>
        </w:tc>
        <w:tc>
          <w:tcPr>
            <w:tcW w:w="1062" w:type="dxa"/>
            <w:shd w:val="clear" w:color="auto" w:fill="auto"/>
            <w:vAlign w:val="center"/>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6</w:t>
            </w:r>
          </w:p>
        </w:tc>
        <w:tc>
          <w:tcPr>
            <w:tcW w:w="927" w:type="dxa"/>
            <w:shd w:val="clear" w:color="auto" w:fill="auto"/>
            <w:vAlign w:val="center"/>
          </w:tcPr>
          <w:p w:rsidR="0084311F" w:rsidRPr="0084311F" w:rsidRDefault="0084311F" w:rsidP="00CF7B73">
            <w:pPr>
              <w:jc w:val="center"/>
              <w:rPr>
                <w:rFonts w:ascii="Times New Roman" w:hAnsi="Times New Roman"/>
                <w:b/>
                <w:sz w:val="24"/>
                <w:szCs w:val="24"/>
              </w:rPr>
            </w:pPr>
            <w:r w:rsidRPr="0084311F">
              <w:rPr>
                <w:rFonts w:ascii="Times New Roman" w:hAnsi="Times New Roman"/>
                <w:b/>
                <w:sz w:val="24"/>
                <w:szCs w:val="24"/>
              </w:rPr>
              <w:t>27</w:t>
            </w:r>
          </w:p>
        </w:tc>
      </w:tr>
      <w:tr w:rsidR="0084311F" w:rsidRPr="0084311F" w:rsidTr="00CF7B73">
        <w:trPr>
          <w:trHeight w:val="325"/>
        </w:trPr>
        <w:tc>
          <w:tcPr>
            <w:tcW w:w="4887" w:type="dxa"/>
            <w:shd w:val="clear" w:color="auto" w:fill="auto"/>
          </w:tcPr>
          <w:p w:rsidR="0084311F" w:rsidRPr="0084311F" w:rsidRDefault="0084311F" w:rsidP="00CF7B73">
            <w:pPr>
              <w:rPr>
                <w:rFonts w:ascii="Times New Roman" w:hAnsi="Times New Roman"/>
                <w:sz w:val="24"/>
                <w:szCs w:val="24"/>
              </w:rPr>
            </w:pPr>
            <w:r w:rsidRPr="0084311F">
              <w:rPr>
                <w:rFonts w:ascii="Times New Roman" w:hAnsi="Times New Roman"/>
                <w:sz w:val="24"/>
                <w:szCs w:val="24"/>
              </w:rPr>
              <w:t>Высокий уровень</w:t>
            </w:r>
          </w:p>
        </w:tc>
        <w:tc>
          <w:tcPr>
            <w:tcW w:w="1062" w:type="dxa"/>
            <w:vAlign w:val="center"/>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4</w:t>
            </w:r>
          </w:p>
        </w:tc>
        <w:tc>
          <w:tcPr>
            <w:tcW w:w="1062" w:type="dxa"/>
            <w:vAlign w:val="center"/>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3</w:t>
            </w:r>
          </w:p>
        </w:tc>
        <w:tc>
          <w:tcPr>
            <w:tcW w:w="1062" w:type="dxa"/>
            <w:shd w:val="clear" w:color="auto" w:fill="auto"/>
            <w:vAlign w:val="center"/>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7</w:t>
            </w:r>
          </w:p>
        </w:tc>
        <w:tc>
          <w:tcPr>
            <w:tcW w:w="927" w:type="dxa"/>
            <w:shd w:val="clear" w:color="auto" w:fill="auto"/>
            <w:vAlign w:val="center"/>
          </w:tcPr>
          <w:p w:rsidR="0084311F" w:rsidRPr="0084311F" w:rsidRDefault="0084311F" w:rsidP="00CF7B73">
            <w:pPr>
              <w:jc w:val="center"/>
              <w:rPr>
                <w:rFonts w:ascii="Times New Roman" w:hAnsi="Times New Roman"/>
                <w:b/>
                <w:sz w:val="24"/>
                <w:szCs w:val="24"/>
              </w:rPr>
            </w:pPr>
            <w:r w:rsidRPr="0084311F">
              <w:rPr>
                <w:rFonts w:ascii="Times New Roman" w:hAnsi="Times New Roman"/>
                <w:b/>
                <w:sz w:val="24"/>
                <w:szCs w:val="24"/>
              </w:rPr>
              <w:t>28</w:t>
            </w:r>
          </w:p>
        </w:tc>
      </w:tr>
      <w:tr w:rsidR="0084311F" w:rsidRPr="0084311F" w:rsidTr="00CF7B73">
        <w:trPr>
          <w:trHeight w:val="325"/>
        </w:trPr>
        <w:tc>
          <w:tcPr>
            <w:tcW w:w="4887" w:type="dxa"/>
            <w:shd w:val="clear" w:color="auto" w:fill="auto"/>
          </w:tcPr>
          <w:p w:rsidR="0084311F" w:rsidRPr="0084311F" w:rsidRDefault="0084311F" w:rsidP="00CF7B73">
            <w:pPr>
              <w:rPr>
                <w:rFonts w:ascii="Times New Roman" w:hAnsi="Times New Roman"/>
                <w:b/>
                <w:sz w:val="24"/>
                <w:szCs w:val="24"/>
              </w:rPr>
            </w:pPr>
            <w:r w:rsidRPr="0084311F">
              <w:rPr>
                <w:rFonts w:ascii="Times New Roman" w:hAnsi="Times New Roman"/>
                <w:b/>
                <w:sz w:val="24"/>
                <w:szCs w:val="24"/>
              </w:rPr>
              <w:t>Долговременная память</w:t>
            </w:r>
          </w:p>
        </w:tc>
        <w:tc>
          <w:tcPr>
            <w:tcW w:w="1062" w:type="dxa"/>
            <w:vAlign w:val="center"/>
          </w:tcPr>
          <w:p w:rsidR="0084311F" w:rsidRPr="0084311F" w:rsidRDefault="0084311F" w:rsidP="00CF7B73">
            <w:pPr>
              <w:jc w:val="center"/>
              <w:rPr>
                <w:rFonts w:ascii="Times New Roman" w:hAnsi="Times New Roman"/>
                <w:sz w:val="24"/>
                <w:szCs w:val="24"/>
              </w:rPr>
            </w:pPr>
          </w:p>
        </w:tc>
        <w:tc>
          <w:tcPr>
            <w:tcW w:w="1062" w:type="dxa"/>
            <w:vAlign w:val="center"/>
          </w:tcPr>
          <w:p w:rsidR="0084311F" w:rsidRPr="0084311F" w:rsidRDefault="0084311F" w:rsidP="00CF7B73">
            <w:pPr>
              <w:jc w:val="center"/>
              <w:rPr>
                <w:rFonts w:ascii="Times New Roman" w:hAnsi="Times New Roman"/>
                <w:sz w:val="24"/>
                <w:szCs w:val="24"/>
              </w:rPr>
            </w:pPr>
          </w:p>
        </w:tc>
        <w:tc>
          <w:tcPr>
            <w:tcW w:w="1062" w:type="dxa"/>
            <w:shd w:val="clear" w:color="auto" w:fill="auto"/>
            <w:vAlign w:val="center"/>
          </w:tcPr>
          <w:p w:rsidR="0084311F" w:rsidRPr="0084311F" w:rsidRDefault="0084311F" w:rsidP="00CF7B73">
            <w:pPr>
              <w:jc w:val="center"/>
              <w:rPr>
                <w:rFonts w:ascii="Times New Roman" w:hAnsi="Times New Roman"/>
                <w:sz w:val="24"/>
                <w:szCs w:val="24"/>
              </w:rPr>
            </w:pPr>
          </w:p>
        </w:tc>
        <w:tc>
          <w:tcPr>
            <w:tcW w:w="927" w:type="dxa"/>
            <w:shd w:val="clear" w:color="auto" w:fill="auto"/>
            <w:vAlign w:val="center"/>
          </w:tcPr>
          <w:p w:rsidR="0084311F" w:rsidRPr="0084311F" w:rsidRDefault="0084311F" w:rsidP="00CF7B73">
            <w:pPr>
              <w:jc w:val="center"/>
              <w:rPr>
                <w:rFonts w:ascii="Times New Roman" w:hAnsi="Times New Roman"/>
                <w:b/>
                <w:sz w:val="24"/>
                <w:szCs w:val="24"/>
              </w:rPr>
            </w:pPr>
          </w:p>
        </w:tc>
      </w:tr>
      <w:tr w:rsidR="0084311F" w:rsidRPr="0084311F" w:rsidTr="00CF7B73">
        <w:trPr>
          <w:trHeight w:val="325"/>
        </w:trPr>
        <w:tc>
          <w:tcPr>
            <w:tcW w:w="4887" w:type="dxa"/>
            <w:shd w:val="clear" w:color="auto" w:fill="auto"/>
          </w:tcPr>
          <w:p w:rsidR="0084311F" w:rsidRPr="0084311F" w:rsidRDefault="0084311F" w:rsidP="00CF7B73">
            <w:pPr>
              <w:rPr>
                <w:rFonts w:ascii="Times New Roman" w:hAnsi="Times New Roman"/>
                <w:sz w:val="24"/>
                <w:szCs w:val="24"/>
              </w:rPr>
            </w:pPr>
            <w:r w:rsidRPr="0084311F">
              <w:rPr>
                <w:rFonts w:ascii="Times New Roman" w:hAnsi="Times New Roman"/>
                <w:sz w:val="24"/>
                <w:szCs w:val="24"/>
              </w:rPr>
              <w:t>Низкий уровень</w:t>
            </w:r>
          </w:p>
        </w:tc>
        <w:tc>
          <w:tcPr>
            <w:tcW w:w="1062" w:type="dxa"/>
            <w:vAlign w:val="center"/>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5</w:t>
            </w:r>
          </w:p>
        </w:tc>
        <w:tc>
          <w:tcPr>
            <w:tcW w:w="1062" w:type="dxa"/>
            <w:vAlign w:val="center"/>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6</w:t>
            </w:r>
          </w:p>
        </w:tc>
        <w:tc>
          <w:tcPr>
            <w:tcW w:w="1062" w:type="dxa"/>
            <w:shd w:val="clear" w:color="auto" w:fill="auto"/>
            <w:vAlign w:val="center"/>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11</w:t>
            </w:r>
          </w:p>
        </w:tc>
        <w:tc>
          <w:tcPr>
            <w:tcW w:w="927" w:type="dxa"/>
            <w:shd w:val="clear" w:color="auto" w:fill="auto"/>
            <w:vAlign w:val="center"/>
          </w:tcPr>
          <w:p w:rsidR="0084311F" w:rsidRPr="0084311F" w:rsidRDefault="0084311F" w:rsidP="00CF7B73">
            <w:pPr>
              <w:jc w:val="center"/>
              <w:rPr>
                <w:rFonts w:ascii="Times New Roman" w:hAnsi="Times New Roman"/>
                <w:b/>
                <w:sz w:val="24"/>
                <w:szCs w:val="24"/>
              </w:rPr>
            </w:pPr>
            <w:r w:rsidRPr="0084311F">
              <w:rPr>
                <w:rFonts w:ascii="Times New Roman" w:hAnsi="Times New Roman"/>
                <w:b/>
                <w:sz w:val="24"/>
                <w:szCs w:val="24"/>
              </w:rPr>
              <w:t>45</w:t>
            </w:r>
          </w:p>
        </w:tc>
      </w:tr>
      <w:tr w:rsidR="0084311F" w:rsidRPr="0084311F" w:rsidTr="00CF7B73">
        <w:trPr>
          <w:trHeight w:val="325"/>
        </w:trPr>
        <w:tc>
          <w:tcPr>
            <w:tcW w:w="4887" w:type="dxa"/>
            <w:shd w:val="clear" w:color="auto" w:fill="auto"/>
          </w:tcPr>
          <w:p w:rsidR="0084311F" w:rsidRPr="0084311F" w:rsidRDefault="0084311F" w:rsidP="00CF7B73">
            <w:pPr>
              <w:rPr>
                <w:rFonts w:ascii="Times New Roman" w:hAnsi="Times New Roman"/>
                <w:sz w:val="24"/>
                <w:szCs w:val="24"/>
              </w:rPr>
            </w:pPr>
            <w:r w:rsidRPr="0084311F">
              <w:rPr>
                <w:rFonts w:ascii="Times New Roman" w:hAnsi="Times New Roman"/>
                <w:sz w:val="24"/>
                <w:szCs w:val="24"/>
              </w:rPr>
              <w:t>Средний уровень</w:t>
            </w:r>
          </w:p>
        </w:tc>
        <w:tc>
          <w:tcPr>
            <w:tcW w:w="1062" w:type="dxa"/>
            <w:vAlign w:val="center"/>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6</w:t>
            </w:r>
          </w:p>
        </w:tc>
        <w:tc>
          <w:tcPr>
            <w:tcW w:w="1062" w:type="dxa"/>
            <w:vAlign w:val="center"/>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5</w:t>
            </w:r>
          </w:p>
        </w:tc>
        <w:tc>
          <w:tcPr>
            <w:tcW w:w="1062" w:type="dxa"/>
            <w:shd w:val="clear" w:color="auto" w:fill="auto"/>
            <w:vAlign w:val="center"/>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11</w:t>
            </w:r>
          </w:p>
        </w:tc>
        <w:tc>
          <w:tcPr>
            <w:tcW w:w="927" w:type="dxa"/>
            <w:shd w:val="clear" w:color="auto" w:fill="auto"/>
            <w:vAlign w:val="center"/>
          </w:tcPr>
          <w:p w:rsidR="0084311F" w:rsidRPr="0084311F" w:rsidRDefault="0084311F" w:rsidP="00CF7B73">
            <w:pPr>
              <w:jc w:val="center"/>
              <w:rPr>
                <w:rFonts w:ascii="Times New Roman" w:hAnsi="Times New Roman"/>
                <w:b/>
                <w:sz w:val="24"/>
                <w:szCs w:val="24"/>
              </w:rPr>
            </w:pPr>
            <w:r w:rsidRPr="0084311F">
              <w:rPr>
                <w:rFonts w:ascii="Times New Roman" w:hAnsi="Times New Roman"/>
                <w:b/>
                <w:sz w:val="24"/>
                <w:szCs w:val="24"/>
              </w:rPr>
              <w:t>45</w:t>
            </w:r>
          </w:p>
        </w:tc>
      </w:tr>
      <w:tr w:rsidR="0084311F" w:rsidRPr="0084311F" w:rsidTr="00CF7B73">
        <w:trPr>
          <w:trHeight w:val="325"/>
        </w:trPr>
        <w:tc>
          <w:tcPr>
            <w:tcW w:w="4887" w:type="dxa"/>
            <w:shd w:val="clear" w:color="auto" w:fill="auto"/>
          </w:tcPr>
          <w:p w:rsidR="0084311F" w:rsidRPr="0084311F" w:rsidRDefault="0084311F" w:rsidP="00CF7B73">
            <w:pPr>
              <w:rPr>
                <w:rFonts w:ascii="Times New Roman" w:hAnsi="Times New Roman"/>
                <w:sz w:val="24"/>
                <w:szCs w:val="24"/>
              </w:rPr>
            </w:pPr>
            <w:r w:rsidRPr="0084311F">
              <w:rPr>
                <w:rFonts w:ascii="Times New Roman" w:hAnsi="Times New Roman"/>
                <w:sz w:val="24"/>
                <w:szCs w:val="24"/>
              </w:rPr>
              <w:t>Высокий уровень</w:t>
            </w:r>
          </w:p>
        </w:tc>
        <w:tc>
          <w:tcPr>
            <w:tcW w:w="1062" w:type="dxa"/>
            <w:vAlign w:val="center"/>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1</w:t>
            </w:r>
          </w:p>
        </w:tc>
        <w:tc>
          <w:tcPr>
            <w:tcW w:w="1062" w:type="dxa"/>
            <w:vAlign w:val="center"/>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1</w:t>
            </w:r>
          </w:p>
        </w:tc>
        <w:tc>
          <w:tcPr>
            <w:tcW w:w="1062" w:type="dxa"/>
            <w:shd w:val="clear" w:color="auto" w:fill="auto"/>
            <w:vAlign w:val="center"/>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2</w:t>
            </w:r>
          </w:p>
        </w:tc>
        <w:tc>
          <w:tcPr>
            <w:tcW w:w="927" w:type="dxa"/>
            <w:shd w:val="clear" w:color="auto" w:fill="auto"/>
            <w:vAlign w:val="center"/>
          </w:tcPr>
          <w:p w:rsidR="0084311F" w:rsidRPr="0084311F" w:rsidRDefault="0084311F" w:rsidP="00CF7B73">
            <w:pPr>
              <w:jc w:val="center"/>
              <w:rPr>
                <w:rFonts w:ascii="Times New Roman" w:hAnsi="Times New Roman"/>
                <w:b/>
                <w:sz w:val="24"/>
                <w:szCs w:val="24"/>
              </w:rPr>
            </w:pPr>
            <w:r w:rsidRPr="0084311F">
              <w:rPr>
                <w:rFonts w:ascii="Times New Roman" w:hAnsi="Times New Roman"/>
                <w:b/>
                <w:sz w:val="24"/>
                <w:szCs w:val="24"/>
              </w:rPr>
              <w:t>10</w:t>
            </w:r>
          </w:p>
        </w:tc>
      </w:tr>
      <w:tr w:rsidR="0084311F" w:rsidRPr="0084311F" w:rsidTr="00CF7B73">
        <w:trPr>
          <w:trHeight w:val="325"/>
        </w:trPr>
        <w:tc>
          <w:tcPr>
            <w:tcW w:w="4887" w:type="dxa"/>
            <w:shd w:val="clear" w:color="auto" w:fill="auto"/>
          </w:tcPr>
          <w:p w:rsidR="0084311F" w:rsidRPr="0084311F" w:rsidRDefault="0084311F" w:rsidP="00CF7B73">
            <w:pPr>
              <w:rPr>
                <w:rFonts w:ascii="Times New Roman" w:hAnsi="Times New Roman"/>
                <w:b/>
                <w:sz w:val="24"/>
                <w:szCs w:val="24"/>
              </w:rPr>
            </w:pPr>
            <w:r w:rsidRPr="0084311F">
              <w:rPr>
                <w:rFonts w:ascii="Times New Roman" w:hAnsi="Times New Roman"/>
                <w:b/>
                <w:sz w:val="24"/>
                <w:szCs w:val="24"/>
              </w:rPr>
              <w:t>Образно-логическое мышление</w:t>
            </w:r>
          </w:p>
        </w:tc>
        <w:tc>
          <w:tcPr>
            <w:tcW w:w="1062" w:type="dxa"/>
            <w:vAlign w:val="center"/>
          </w:tcPr>
          <w:p w:rsidR="0084311F" w:rsidRPr="0084311F" w:rsidRDefault="0084311F" w:rsidP="00CF7B73">
            <w:pPr>
              <w:jc w:val="center"/>
              <w:rPr>
                <w:rFonts w:ascii="Times New Roman" w:hAnsi="Times New Roman"/>
                <w:sz w:val="24"/>
                <w:szCs w:val="24"/>
              </w:rPr>
            </w:pPr>
          </w:p>
        </w:tc>
        <w:tc>
          <w:tcPr>
            <w:tcW w:w="1062" w:type="dxa"/>
            <w:vAlign w:val="center"/>
          </w:tcPr>
          <w:p w:rsidR="0084311F" w:rsidRPr="0084311F" w:rsidRDefault="0084311F" w:rsidP="00CF7B73">
            <w:pPr>
              <w:jc w:val="center"/>
              <w:rPr>
                <w:rFonts w:ascii="Times New Roman" w:hAnsi="Times New Roman"/>
                <w:sz w:val="24"/>
                <w:szCs w:val="24"/>
              </w:rPr>
            </w:pPr>
          </w:p>
        </w:tc>
        <w:tc>
          <w:tcPr>
            <w:tcW w:w="1062" w:type="dxa"/>
            <w:shd w:val="clear" w:color="auto" w:fill="auto"/>
            <w:vAlign w:val="center"/>
          </w:tcPr>
          <w:p w:rsidR="0084311F" w:rsidRPr="0084311F" w:rsidRDefault="0084311F" w:rsidP="00CF7B73">
            <w:pPr>
              <w:jc w:val="center"/>
              <w:rPr>
                <w:rFonts w:ascii="Times New Roman" w:hAnsi="Times New Roman"/>
                <w:sz w:val="24"/>
                <w:szCs w:val="24"/>
              </w:rPr>
            </w:pPr>
          </w:p>
        </w:tc>
        <w:tc>
          <w:tcPr>
            <w:tcW w:w="927" w:type="dxa"/>
            <w:shd w:val="clear" w:color="auto" w:fill="auto"/>
            <w:vAlign w:val="center"/>
          </w:tcPr>
          <w:p w:rsidR="0084311F" w:rsidRPr="0084311F" w:rsidRDefault="0084311F" w:rsidP="00CF7B73">
            <w:pPr>
              <w:jc w:val="center"/>
              <w:rPr>
                <w:rFonts w:ascii="Times New Roman" w:hAnsi="Times New Roman"/>
                <w:b/>
                <w:sz w:val="24"/>
                <w:szCs w:val="24"/>
              </w:rPr>
            </w:pPr>
          </w:p>
        </w:tc>
      </w:tr>
      <w:tr w:rsidR="0084311F" w:rsidRPr="0084311F" w:rsidTr="00CF7B73">
        <w:trPr>
          <w:trHeight w:val="325"/>
        </w:trPr>
        <w:tc>
          <w:tcPr>
            <w:tcW w:w="4887" w:type="dxa"/>
            <w:shd w:val="clear" w:color="auto" w:fill="auto"/>
          </w:tcPr>
          <w:p w:rsidR="0084311F" w:rsidRPr="0084311F" w:rsidRDefault="0084311F" w:rsidP="00CF7B73">
            <w:pPr>
              <w:rPr>
                <w:rFonts w:ascii="Times New Roman" w:hAnsi="Times New Roman"/>
                <w:sz w:val="24"/>
                <w:szCs w:val="24"/>
              </w:rPr>
            </w:pPr>
            <w:r w:rsidRPr="0084311F">
              <w:rPr>
                <w:rFonts w:ascii="Times New Roman" w:hAnsi="Times New Roman"/>
                <w:sz w:val="24"/>
                <w:szCs w:val="24"/>
              </w:rPr>
              <w:t>Низкий уровень</w:t>
            </w:r>
          </w:p>
        </w:tc>
        <w:tc>
          <w:tcPr>
            <w:tcW w:w="1062" w:type="dxa"/>
            <w:vAlign w:val="center"/>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1</w:t>
            </w:r>
          </w:p>
        </w:tc>
        <w:tc>
          <w:tcPr>
            <w:tcW w:w="1062" w:type="dxa"/>
            <w:vAlign w:val="center"/>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2</w:t>
            </w:r>
          </w:p>
        </w:tc>
        <w:tc>
          <w:tcPr>
            <w:tcW w:w="1062" w:type="dxa"/>
            <w:shd w:val="clear" w:color="auto" w:fill="auto"/>
            <w:vAlign w:val="center"/>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3</w:t>
            </w:r>
          </w:p>
        </w:tc>
        <w:tc>
          <w:tcPr>
            <w:tcW w:w="927" w:type="dxa"/>
            <w:shd w:val="clear" w:color="auto" w:fill="auto"/>
            <w:vAlign w:val="center"/>
          </w:tcPr>
          <w:p w:rsidR="0084311F" w:rsidRPr="0084311F" w:rsidRDefault="0084311F" w:rsidP="00CF7B73">
            <w:pPr>
              <w:jc w:val="center"/>
              <w:rPr>
                <w:rFonts w:ascii="Times New Roman" w:hAnsi="Times New Roman"/>
                <w:b/>
                <w:sz w:val="24"/>
                <w:szCs w:val="24"/>
              </w:rPr>
            </w:pPr>
            <w:r w:rsidRPr="0084311F">
              <w:rPr>
                <w:rFonts w:ascii="Times New Roman" w:hAnsi="Times New Roman"/>
                <w:b/>
                <w:sz w:val="24"/>
                <w:szCs w:val="24"/>
              </w:rPr>
              <w:t>12</w:t>
            </w:r>
          </w:p>
        </w:tc>
      </w:tr>
      <w:tr w:rsidR="0084311F" w:rsidRPr="0084311F" w:rsidTr="00CF7B73">
        <w:trPr>
          <w:trHeight w:val="325"/>
        </w:trPr>
        <w:tc>
          <w:tcPr>
            <w:tcW w:w="4887" w:type="dxa"/>
            <w:shd w:val="clear" w:color="auto" w:fill="auto"/>
          </w:tcPr>
          <w:p w:rsidR="0084311F" w:rsidRPr="0084311F" w:rsidRDefault="0084311F" w:rsidP="00CF7B73">
            <w:pPr>
              <w:rPr>
                <w:rFonts w:ascii="Times New Roman" w:hAnsi="Times New Roman"/>
                <w:sz w:val="24"/>
                <w:szCs w:val="24"/>
              </w:rPr>
            </w:pPr>
            <w:r w:rsidRPr="0084311F">
              <w:rPr>
                <w:rFonts w:ascii="Times New Roman" w:hAnsi="Times New Roman"/>
                <w:sz w:val="24"/>
                <w:szCs w:val="24"/>
              </w:rPr>
              <w:t>Средний уровень</w:t>
            </w:r>
          </w:p>
        </w:tc>
        <w:tc>
          <w:tcPr>
            <w:tcW w:w="1062" w:type="dxa"/>
            <w:vAlign w:val="center"/>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7</w:t>
            </w:r>
          </w:p>
        </w:tc>
        <w:tc>
          <w:tcPr>
            <w:tcW w:w="1062" w:type="dxa"/>
            <w:vAlign w:val="center"/>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9</w:t>
            </w:r>
          </w:p>
        </w:tc>
        <w:tc>
          <w:tcPr>
            <w:tcW w:w="1062" w:type="dxa"/>
            <w:shd w:val="clear" w:color="auto" w:fill="auto"/>
            <w:vAlign w:val="center"/>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16</w:t>
            </w:r>
          </w:p>
        </w:tc>
        <w:tc>
          <w:tcPr>
            <w:tcW w:w="927" w:type="dxa"/>
            <w:shd w:val="clear" w:color="auto" w:fill="auto"/>
            <w:vAlign w:val="center"/>
          </w:tcPr>
          <w:p w:rsidR="0084311F" w:rsidRPr="0084311F" w:rsidRDefault="0084311F" w:rsidP="00CF7B73">
            <w:pPr>
              <w:jc w:val="center"/>
              <w:rPr>
                <w:rFonts w:ascii="Times New Roman" w:hAnsi="Times New Roman"/>
                <w:b/>
                <w:sz w:val="24"/>
                <w:szCs w:val="24"/>
              </w:rPr>
            </w:pPr>
            <w:r w:rsidRPr="0084311F">
              <w:rPr>
                <w:rFonts w:ascii="Times New Roman" w:hAnsi="Times New Roman"/>
                <w:b/>
                <w:sz w:val="24"/>
                <w:szCs w:val="24"/>
              </w:rPr>
              <w:t>67</w:t>
            </w:r>
          </w:p>
        </w:tc>
      </w:tr>
      <w:tr w:rsidR="0084311F" w:rsidRPr="0084311F" w:rsidTr="00CF7B73">
        <w:trPr>
          <w:trHeight w:val="325"/>
        </w:trPr>
        <w:tc>
          <w:tcPr>
            <w:tcW w:w="4887" w:type="dxa"/>
            <w:shd w:val="clear" w:color="auto" w:fill="auto"/>
          </w:tcPr>
          <w:p w:rsidR="0084311F" w:rsidRPr="0084311F" w:rsidRDefault="0084311F" w:rsidP="00CF7B73">
            <w:pPr>
              <w:rPr>
                <w:rFonts w:ascii="Times New Roman" w:hAnsi="Times New Roman"/>
                <w:sz w:val="24"/>
                <w:szCs w:val="24"/>
              </w:rPr>
            </w:pPr>
            <w:r w:rsidRPr="0084311F">
              <w:rPr>
                <w:rFonts w:ascii="Times New Roman" w:hAnsi="Times New Roman"/>
                <w:sz w:val="24"/>
                <w:szCs w:val="24"/>
              </w:rPr>
              <w:t>Высокий уровень</w:t>
            </w:r>
          </w:p>
        </w:tc>
        <w:tc>
          <w:tcPr>
            <w:tcW w:w="1062" w:type="dxa"/>
            <w:vAlign w:val="center"/>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4</w:t>
            </w:r>
          </w:p>
        </w:tc>
        <w:tc>
          <w:tcPr>
            <w:tcW w:w="1062" w:type="dxa"/>
            <w:vAlign w:val="center"/>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1</w:t>
            </w:r>
          </w:p>
        </w:tc>
        <w:tc>
          <w:tcPr>
            <w:tcW w:w="1062" w:type="dxa"/>
            <w:shd w:val="clear" w:color="auto" w:fill="auto"/>
            <w:vAlign w:val="center"/>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5</w:t>
            </w:r>
          </w:p>
        </w:tc>
        <w:tc>
          <w:tcPr>
            <w:tcW w:w="927" w:type="dxa"/>
            <w:shd w:val="clear" w:color="auto" w:fill="auto"/>
            <w:vAlign w:val="center"/>
          </w:tcPr>
          <w:p w:rsidR="0084311F" w:rsidRPr="0084311F" w:rsidRDefault="0084311F" w:rsidP="00CF7B73">
            <w:pPr>
              <w:jc w:val="center"/>
              <w:rPr>
                <w:rFonts w:ascii="Times New Roman" w:hAnsi="Times New Roman"/>
                <w:b/>
                <w:sz w:val="24"/>
                <w:szCs w:val="24"/>
              </w:rPr>
            </w:pPr>
            <w:r w:rsidRPr="0084311F">
              <w:rPr>
                <w:rFonts w:ascii="Times New Roman" w:hAnsi="Times New Roman"/>
                <w:b/>
                <w:sz w:val="24"/>
                <w:szCs w:val="24"/>
              </w:rPr>
              <w:t>21</w:t>
            </w:r>
          </w:p>
        </w:tc>
      </w:tr>
      <w:tr w:rsidR="0084311F" w:rsidRPr="0084311F" w:rsidTr="00CF7B73">
        <w:trPr>
          <w:trHeight w:val="325"/>
        </w:trPr>
        <w:tc>
          <w:tcPr>
            <w:tcW w:w="4887" w:type="dxa"/>
            <w:shd w:val="clear" w:color="auto" w:fill="auto"/>
          </w:tcPr>
          <w:p w:rsidR="0084311F" w:rsidRPr="0084311F" w:rsidRDefault="0084311F" w:rsidP="00CF7B73">
            <w:pPr>
              <w:rPr>
                <w:rFonts w:ascii="Times New Roman" w:hAnsi="Times New Roman"/>
                <w:b/>
                <w:sz w:val="24"/>
                <w:szCs w:val="24"/>
              </w:rPr>
            </w:pPr>
            <w:r w:rsidRPr="0084311F">
              <w:rPr>
                <w:rFonts w:ascii="Times New Roman" w:hAnsi="Times New Roman"/>
                <w:b/>
                <w:sz w:val="24"/>
                <w:szCs w:val="24"/>
              </w:rPr>
              <w:t>Словесно-логическое мышление</w:t>
            </w:r>
          </w:p>
        </w:tc>
        <w:tc>
          <w:tcPr>
            <w:tcW w:w="1062" w:type="dxa"/>
            <w:vAlign w:val="center"/>
          </w:tcPr>
          <w:p w:rsidR="0084311F" w:rsidRPr="0084311F" w:rsidRDefault="0084311F" w:rsidP="00CF7B73">
            <w:pPr>
              <w:jc w:val="center"/>
              <w:rPr>
                <w:rFonts w:ascii="Times New Roman" w:hAnsi="Times New Roman"/>
                <w:sz w:val="24"/>
                <w:szCs w:val="24"/>
              </w:rPr>
            </w:pPr>
          </w:p>
        </w:tc>
        <w:tc>
          <w:tcPr>
            <w:tcW w:w="1062" w:type="dxa"/>
            <w:vAlign w:val="center"/>
          </w:tcPr>
          <w:p w:rsidR="0084311F" w:rsidRPr="0084311F" w:rsidRDefault="0084311F" w:rsidP="00CF7B73">
            <w:pPr>
              <w:jc w:val="center"/>
              <w:rPr>
                <w:rFonts w:ascii="Times New Roman" w:hAnsi="Times New Roman"/>
                <w:sz w:val="24"/>
                <w:szCs w:val="24"/>
              </w:rPr>
            </w:pPr>
          </w:p>
        </w:tc>
        <w:tc>
          <w:tcPr>
            <w:tcW w:w="1062" w:type="dxa"/>
            <w:shd w:val="clear" w:color="auto" w:fill="auto"/>
            <w:vAlign w:val="center"/>
          </w:tcPr>
          <w:p w:rsidR="0084311F" w:rsidRPr="0084311F" w:rsidRDefault="0084311F" w:rsidP="00CF7B73">
            <w:pPr>
              <w:jc w:val="center"/>
              <w:rPr>
                <w:rFonts w:ascii="Times New Roman" w:hAnsi="Times New Roman"/>
                <w:sz w:val="24"/>
                <w:szCs w:val="24"/>
              </w:rPr>
            </w:pPr>
          </w:p>
        </w:tc>
        <w:tc>
          <w:tcPr>
            <w:tcW w:w="927" w:type="dxa"/>
            <w:shd w:val="clear" w:color="auto" w:fill="auto"/>
            <w:vAlign w:val="center"/>
          </w:tcPr>
          <w:p w:rsidR="0084311F" w:rsidRPr="0084311F" w:rsidRDefault="0084311F" w:rsidP="00CF7B73">
            <w:pPr>
              <w:jc w:val="center"/>
              <w:rPr>
                <w:rFonts w:ascii="Times New Roman" w:hAnsi="Times New Roman"/>
                <w:b/>
                <w:sz w:val="24"/>
                <w:szCs w:val="24"/>
              </w:rPr>
            </w:pPr>
          </w:p>
        </w:tc>
      </w:tr>
      <w:tr w:rsidR="0084311F" w:rsidRPr="0084311F" w:rsidTr="00CF7B73">
        <w:trPr>
          <w:trHeight w:val="171"/>
        </w:trPr>
        <w:tc>
          <w:tcPr>
            <w:tcW w:w="4887" w:type="dxa"/>
            <w:shd w:val="clear" w:color="auto" w:fill="auto"/>
          </w:tcPr>
          <w:p w:rsidR="0084311F" w:rsidRPr="0084311F" w:rsidRDefault="0084311F" w:rsidP="00CF7B73">
            <w:pPr>
              <w:rPr>
                <w:rFonts w:ascii="Times New Roman" w:hAnsi="Times New Roman"/>
                <w:sz w:val="24"/>
                <w:szCs w:val="24"/>
              </w:rPr>
            </w:pPr>
            <w:r w:rsidRPr="0084311F">
              <w:rPr>
                <w:rFonts w:ascii="Times New Roman" w:hAnsi="Times New Roman"/>
                <w:sz w:val="24"/>
                <w:szCs w:val="24"/>
              </w:rPr>
              <w:t xml:space="preserve">высокий уровень </w:t>
            </w:r>
          </w:p>
        </w:tc>
        <w:tc>
          <w:tcPr>
            <w:tcW w:w="1062" w:type="dxa"/>
            <w:vAlign w:val="center"/>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10</w:t>
            </w:r>
          </w:p>
        </w:tc>
        <w:tc>
          <w:tcPr>
            <w:tcW w:w="1062" w:type="dxa"/>
            <w:vAlign w:val="center"/>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7</w:t>
            </w:r>
          </w:p>
        </w:tc>
        <w:tc>
          <w:tcPr>
            <w:tcW w:w="1062" w:type="dxa"/>
            <w:shd w:val="clear" w:color="auto" w:fill="auto"/>
            <w:vAlign w:val="center"/>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17</w:t>
            </w:r>
          </w:p>
        </w:tc>
        <w:tc>
          <w:tcPr>
            <w:tcW w:w="927" w:type="dxa"/>
            <w:shd w:val="clear" w:color="auto" w:fill="auto"/>
            <w:vAlign w:val="center"/>
          </w:tcPr>
          <w:p w:rsidR="0084311F" w:rsidRPr="0084311F" w:rsidRDefault="0084311F" w:rsidP="00CF7B73">
            <w:pPr>
              <w:jc w:val="center"/>
              <w:rPr>
                <w:rFonts w:ascii="Times New Roman" w:hAnsi="Times New Roman"/>
                <w:b/>
                <w:sz w:val="24"/>
                <w:szCs w:val="24"/>
              </w:rPr>
            </w:pPr>
            <w:r w:rsidRPr="0084311F">
              <w:rPr>
                <w:rFonts w:ascii="Times New Roman" w:hAnsi="Times New Roman"/>
                <w:b/>
                <w:sz w:val="24"/>
                <w:szCs w:val="24"/>
              </w:rPr>
              <w:t>70</w:t>
            </w:r>
          </w:p>
        </w:tc>
      </w:tr>
      <w:tr w:rsidR="0084311F" w:rsidRPr="0084311F" w:rsidTr="00CF7B73">
        <w:trPr>
          <w:trHeight w:val="325"/>
        </w:trPr>
        <w:tc>
          <w:tcPr>
            <w:tcW w:w="4887" w:type="dxa"/>
            <w:shd w:val="clear" w:color="auto" w:fill="auto"/>
          </w:tcPr>
          <w:p w:rsidR="0084311F" w:rsidRPr="0084311F" w:rsidRDefault="0084311F" w:rsidP="00CF7B73">
            <w:pPr>
              <w:rPr>
                <w:rFonts w:ascii="Times New Roman" w:hAnsi="Times New Roman"/>
                <w:sz w:val="24"/>
                <w:szCs w:val="24"/>
              </w:rPr>
            </w:pPr>
            <w:r w:rsidRPr="0084311F">
              <w:rPr>
                <w:rFonts w:ascii="Times New Roman" w:hAnsi="Times New Roman"/>
                <w:sz w:val="24"/>
                <w:szCs w:val="24"/>
              </w:rPr>
              <w:t xml:space="preserve">низкий уровень </w:t>
            </w:r>
          </w:p>
        </w:tc>
        <w:tc>
          <w:tcPr>
            <w:tcW w:w="1062" w:type="dxa"/>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2</w:t>
            </w:r>
          </w:p>
        </w:tc>
        <w:tc>
          <w:tcPr>
            <w:tcW w:w="1062" w:type="dxa"/>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5</w:t>
            </w:r>
          </w:p>
        </w:tc>
        <w:tc>
          <w:tcPr>
            <w:tcW w:w="1062" w:type="dxa"/>
            <w:shd w:val="clear" w:color="auto" w:fill="auto"/>
          </w:tcPr>
          <w:p w:rsidR="0084311F" w:rsidRPr="0084311F" w:rsidRDefault="0084311F" w:rsidP="00CF7B73">
            <w:pPr>
              <w:jc w:val="center"/>
              <w:rPr>
                <w:rFonts w:ascii="Times New Roman" w:hAnsi="Times New Roman"/>
                <w:sz w:val="24"/>
                <w:szCs w:val="24"/>
              </w:rPr>
            </w:pPr>
            <w:r w:rsidRPr="0084311F">
              <w:rPr>
                <w:rFonts w:ascii="Times New Roman" w:hAnsi="Times New Roman"/>
                <w:sz w:val="24"/>
                <w:szCs w:val="24"/>
              </w:rPr>
              <w:t>7</w:t>
            </w:r>
          </w:p>
        </w:tc>
        <w:tc>
          <w:tcPr>
            <w:tcW w:w="927" w:type="dxa"/>
            <w:shd w:val="clear" w:color="auto" w:fill="auto"/>
          </w:tcPr>
          <w:p w:rsidR="0084311F" w:rsidRPr="0084311F" w:rsidRDefault="0084311F" w:rsidP="00CF7B73">
            <w:pPr>
              <w:jc w:val="center"/>
              <w:rPr>
                <w:rFonts w:ascii="Times New Roman" w:hAnsi="Times New Roman"/>
                <w:b/>
                <w:sz w:val="24"/>
                <w:szCs w:val="24"/>
              </w:rPr>
            </w:pPr>
            <w:r w:rsidRPr="0084311F">
              <w:rPr>
                <w:rFonts w:ascii="Times New Roman" w:hAnsi="Times New Roman"/>
                <w:b/>
                <w:sz w:val="24"/>
                <w:szCs w:val="24"/>
              </w:rPr>
              <w:t>30</w:t>
            </w:r>
          </w:p>
        </w:tc>
      </w:tr>
    </w:tbl>
    <w:p w:rsidR="0084311F" w:rsidRPr="0084311F" w:rsidRDefault="0084311F" w:rsidP="0084311F">
      <w:pPr>
        <w:ind w:firstLine="540"/>
        <w:jc w:val="both"/>
        <w:rPr>
          <w:rFonts w:ascii="Times New Roman" w:hAnsi="Times New Roman"/>
          <w:sz w:val="24"/>
          <w:szCs w:val="24"/>
        </w:rPr>
      </w:pPr>
    </w:p>
    <w:p w:rsidR="0084311F" w:rsidRPr="0084311F" w:rsidRDefault="0084311F" w:rsidP="0084311F">
      <w:pPr>
        <w:shd w:val="clear" w:color="auto" w:fill="FFFFFF"/>
        <w:ind w:firstLine="709"/>
        <w:jc w:val="both"/>
        <w:rPr>
          <w:rFonts w:ascii="Times New Roman" w:hAnsi="Times New Roman"/>
          <w:sz w:val="24"/>
          <w:szCs w:val="24"/>
        </w:rPr>
      </w:pPr>
      <w:r w:rsidRPr="0084311F">
        <w:rPr>
          <w:rFonts w:ascii="Times New Roman" w:hAnsi="Times New Roman"/>
          <w:sz w:val="24"/>
          <w:szCs w:val="24"/>
        </w:rPr>
        <w:t xml:space="preserve">В мае 2022 г. психологической службой школы-интерната проводилась диагностика уровня развития когнитивных процессов обучающихся девятых классов. Инструментарием являлись: </w:t>
      </w:r>
      <w:r w:rsidRPr="0084311F">
        <w:rPr>
          <w:rFonts w:ascii="Times New Roman" w:hAnsi="Times New Roman"/>
          <w:bCs/>
          <w:color w:val="000000"/>
          <w:sz w:val="24"/>
          <w:szCs w:val="24"/>
        </w:rPr>
        <w:t xml:space="preserve">методика исследования словесно-логического мышления </w:t>
      </w:r>
      <w:r w:rsidRPr="0084311F">
        <w:rPr>
          <w:rFonts w:ascii="Times New Roman" w:hAnsi="Times New Roman"/>
          <w:sz w:val="24"/>
          <w:szCs w:val="24"/>
        </w:rPr>
        <w:t>(Л.И. Переслени), матрицы Равена, методика А. Лурия «Заучивание 10 слов».</w:t>
      </w:r>
      <w:bookmarkStart w:id="1" w:name="_GoBack"/>
      <w:bookmarkEnd w:id="1"/>
    </w:p>
    <w:p w:rsidR="0084311F" w:rsidRPr="0084311F" w:rsidRDefault="0084311F" w:rsidP="0084311F">
      <w:pPr>
        <w:ind w:firstLine="540"/>
        <w:jc w:val="both"/>
        <w:rPr>
          <w:rFonts w:ascii="Times New Roman" w:hAnsi="Times New Roman"/>
          <w:sz w:val="24"/>
          <w:szCs w:val="24"/>
        </w:rPr>
      </w:pPr>
      <w:r w:rsidRPr="0084311F">
        <w:rPr>
          <w:rFonts w:ascii="Times New Roman" w:hAnsi="Times New Roman"/>
          <w:sz w:val="24"/>
          <w:szCs w:val="24"/>
        </w:rPr>
        <w:t>В результате проведенной диагностики были получены следующие данные:</w:t>
      </w:r>
    </w:p>
    <w:p w:rsidR="0084311F" w:rsidRPr="0084311F" w:rsidRDefault="0084311F" w:rsidP="0084311F">
      <w:pPr>
        <w:numPr>
          <w:ilvl w:val="0"/>
          <w:numId w:val="15"/>
        </w:numPr>
        <w:spacing w:after="0"/>
        <w:ind w:left="0" w:firstLine="360"/>
        <w:jc w:val="both"/>
        <w:rPr>
          <w:rFonts w:ascii="Times New Roman" w:hAnsi="Times New Roman"/>
          <w:sz w:val="24"/>
          <w:szCs w:val="24"/>
        </w:rPr>
      </w:pPr>
      <w:r w:rsidRPr="0084311F">
        <w:rPr>
          <w:rFonts w:ascii="Times New Roman" w:hAnsi="Times New Roman"/>
          <w:sz w:val="24"/>
          <w:szCs w:val="24"/>
        </w:rPr>
        <w:t xml:space="preserve">Низкий уровень слухоречевой памяти выявлен у 11 человек (45%), средний уровень у 6 человек (27%), низкий – у 7 учеников (28%). </w:t>
      </w:r>
    </w:p>
    <w:p w:rsidR="0084311F" w:rsidRPr="0084311F" w:rsidRDefault="0084311F" w:rsidP="0084311F">
      <w:pPr>
        <w:numPr>
          <w:ilvl w:val="0"/>
          <w:numId w:val="15"/>
        </w:numPr>
        <w:spacing w:after="0"/>
        <w:ind w:left="0" w:firstLine="360"/>
        <w:jc w:val="both"/>
        <w:rPr>
          <w:rFonts w:ascii="Times New Roman" w:hAnsi="Times New Roman"/>
          <w:sz w:val="24"/>
          <w:szCs w:val="24"/>
        </w:rPr>
      </w:pPr>
      <w:r w:rsidRPr="0084311F">
        <w:rPr>
          <w:rFonts w:ascii="Times New Roman" w:hAnsi="Times New Roman"/>
          <w:sz w:val="24"/>
          <w:szCs w:val="24"/>
        </w:rPr>
        <w:t>Долговременная память на низком уровне у 11 человек (45%), на среднем – такие же показатели, на высоком – у 2 учеников (10%).</w:t>
      </w:r>
    </w:p>
    <w:p w:rsidR="0084311F" w:rsidRPr="0084311F" w:rsidRDefault="0084311F" w:rsidP="0084311F">
      <w:pPr>
        <w:numPr>
          <w:ilvl w:val="0"/>
          <w:numId w:val="15"/>
        </w:numPr>
        <w:spacing w:after="0"/>
        <w:ind w:left="0" w:firstLine="360"/>
        <w:jc w:val="both"/>
        <w:rPr>
          <w:rFonts w:ascii="Times New Roman" w:hAnsi="Times New Roman"/>
          <w:sz w:val="24"/>
          <w:szCs w:val="24"/>
        </w:rPr>
      </w:pPr>
      <w:r w:rsidRPr="0084311F">
        <w:rPr>
          <w:rFonts w:ascii="Times New Roman" w:hAnsi="Times New Roman"/>
          <w:sz w:val="24"/>
          <w:szCs w:val="24"/>
        </w:rPr>
        <w:t xml:space="preserve">Образно-логическое мышление преимущественно на среднем уровне – </w:t>
      </w:r>
    </w:p>
    <w:p w:rsidR="0084311F" w:rsidRPr="0084311F" w:rsidRDefault="0084311F" w:rsidP="0084311F">
      <w:pPr>
        <w:jc w:val="both"/>
        <w:rPr>
          <w:rFonts w:ascii="Times New Roman" w:hAnsi="Times New Roman"/>
          <w:sz w:val="24"/>
          <w:szCs w:val="24"/>
        </w:rPr>
      </w:pPr>
      <w:r w:rsidRPr="0084311F">
        <w:rPr>
          <w:rFonts w:ascii="Times New Roman" w:hAnsi="Times New Roman"/>
          <w:sz w:val="24"/>
          <w:szCs w:val="24"/>
        </w:rPr>
        <w:t>Низкий – 3 (12%), средний - у 16 человек (67%), на высоком – у 5 (21%).</w:t>
      </w:r>
    </w:p>
    <w:p w:rsidR="0084311F" w:rsidRPr="0084311F" w:rsidRDefault="0084311F" w:rsidP="0084311F">
      <w:pPr>
        <w:numPr>
          <w:ilvl w:val="0"/>
          <w:numId w:val="15"/>
        </w:numPr>
        <w:spacing w:after="0"/>
        <w:ind w:left="0" w:firstLine="360"/>
        <w:jc w:val="both"/>
        <w:rPr>
          <w:rFonts w:ascii="Times New Roman" w:hAnsi="Times New Roman"/>
          <w:sz w:val="24"/>
          <w:szCs w:val="24"/>
        </w:rPr>
      </w:pPr>
      <w:r w:rsidRPr="0084311F">
        <w:rPr>
          <w:rFonts w:ascii="Times New Roman" w:hAnsi="Times New Roman"/>
          <w:sz w:val="24"/>
          <w:szCs w:val="24"/>
        </w:rPr>
        <w:t>Низкий уровень развития словесно-логического мышления выявлен у 7 человек (30%), высокий – у 17 человек (70%).</w:t>
      </w:r>
    </w:p>
    <w:p w:rsidR="0084311F" w:rsidRPr="0084311F" w:rsidRDefault="0084311F" w:rsidP="0084311F">
      <w:pPr>
        <w:ind w:firstLine="540"/>
        <w:jc w:val="both"/>
        <w:rPr>
          <w:rFonts w:ascii="Times New Roman" w:hAnsi="Times New Roman"/>
          <w:sz w:val="24"/>
          <w:szCs w:val="24"/>
        </w:rPr>
      </w:pPr>
      <w:r w:rsidRPr="0084311F">
        <w:rPr>
          <w:rFonts w:ascii="Times New Roman" w:hAnsi="Times New Roman"/>
          <w:sz w:val="24"/>
          <w:szCs w:val="24"/>
        </w:rPr>
        <w:t>Таким образом, развитие, соответствующее возрасту, выявлено у 9 человек (38%). Снижение одного-двух познавательных процессов выявлено у 12 учащихся, что составляет 50%. Недостаточность познавательных процессов выявлена у 3 учащихся (12%).</w:t>
      </w:r>
    </w:p>
    <w:p w:rsidR="00D14762" w:rsidRPr="00A96BF4" w:rsidRDefault="00D14762" w:rsidP="00A96BF4">
      <w:pPr>
        <w:spacing w:after="0" w:line="240" w:lineRule="auto"/>
        <w:ind w:firstLine="540"/>
        <w:jc w:val="both"/>
        <w:rPr>
          <w:rFonts w:ascii="Times New Roman" w:hAnsi="Times New Roman"/>
          <w:kern w:val="3"/>
          <w:sz w:val="24"/>
          <w:szCs w:val="24"/>
          <w:lang w:eastAsia="ja-JP" w:bidi="fa-IR"/>
        </w:rPr>
      </w:pPr>
    </w:p>
    <w:p w:rsidR="00D93EF8" w:rsidRPr="00A96BF4" w:rsidRDefault="00D93EF8" w:rsidP="00A96BF4">
      <w:pPr>
        <w:spacing w:after="0" w:line="240" w:lineRule="auto"/>
        <w:ind w:firstLine="540"/>
        <w:jc w:val="both"/>
        <w:rPr>
          <w:rFonts w:ascii="Times New Roman" w:hAnsi="Times New Roman"/>
          <w:kern w:val="3"/>
          <w:sz w:val="24"/>
          <w:szCs w:val="24"/>
          <w:lang w:eastAsia="ja-JP" w:bidi="fa-IR"/>
        </w:rPr>
      </w:pPr>
    </w:p>
    <w:p w:rsidR="00F851CE" w:rsidRPr="00A96BF4" w:rsidRDefault="00DC77DA" w:rsidP="00A96BF4">
      <w:pPr>
        <w:pStyle w:val="a3"/>
        <w:spacing w:after="0" w:line="240" w:lineRule="auto"/>
        <w:ind w:left="568"/>
        <w:jc w:val="both"/>
        <w:rPr>
          <w:sz w:val="24"/>
          <w:szCs w:val="24"/>
        </w:rPr>
      </w:pPr>
      <w:r w:rsidRPr="00A96BF4">
        <w:rPr>
          <w:rFonts w:ascii="Times New Roman" w:hAnsi="Times New Roman"/>
          <w:b/>
          <w:sz w:val="24"/>
          <w:szCs w:val="24"/>
        </w:rPr>
        <w:t>2.3. Коррекционно-развивающая работа.</w:t>
      </w:r>
    </w:p>
    <w:p w:rsidR="00DC77DA" w:rsidRPr="00A96BF4" w:rsidRDefault="00F851CE" w:rsidP="00A96BF4">
      <w:pPr>
        <w:pStyle w:val="a3"/>
        <w:tabs>
          <w:tab w:val="clear" w:pos="708"/>
          <w:tab w:val="left" w:pos="0"/>
        </w:tabs>
        <w:spacing w:after="0" w:line="240" w:lineRule="auto"/>
        <w:ind w:firstLine="568"/>
        <w:jc w:val="both"/>
        <w:rPr>
          <w:sz w:val="24"/>
          <w:szCs w:val="24"/>
        </w:rPr>
      </w:pPr>
      <w:r w:rsidRPr="00A96BF4">
        <w:rPr>
          <w:rFonts w:ascii="Times New Roman" w:hAnsi="Times New Roman"/>
          <w:sz w:val="24"/>
          <w:szCs w:val="24"/>
        </w:rPr>
        <w:t>Коррекционно-развивающая работа направлена на коррекцию проблем психологического развития детей с ограниченными возможностями здоровья, преодоление трудностей в освоении основной образовательной программы основного общего образования, оказание психологической помощи детям данной категории; адаптацию и развитие детей, имеющих трудности в общении, неблагоприятный микроклимат в семье, нарушения в поведении.</w:t>
      </w:r>
    </w:p>
    <w:p w:rsidR="00DC77DA" w:rsidRPr="00A96BF4" w:rsidRDefault="00DC77DA" w:rsidP="00A96BF4">
      <w:pPr>
        <w:pStyle w:val="a3"/>
        <w:numPr>
          <w:ilvl w:val="1"/>
          <w:numId w:val="10"/>
        </w:numPr>
        <w:spacing w:after="0" w:line="240" w:lineRule="auto"/>
        <w:ind w:left="0" w:firstLine="431"/>
        <w:jc w:val="both"/>
        <w:rPr>
          <w:sz w:val="24"/>
          <w:szCs w:val="24"/>
        </w:rPr>
      </w:pPr>
      <w:r w:rsidRPr="00A96BF4">
        <w:rPr>
          <w:rFonts w:ascii="Times New Roman" w:hAnsi="Times New Roman"/>
          <w:sz w:val="24"/>
          <w:szCs w:val="24"/>
          <w:u w:val="single"/>
        </w:rPr>
        <w:t>Индивидуальные коррекционно-развивающие занятия</w:t>
      </w:r>
      <w:r w:rsidRPr="00A96BF4">
        <w:rPr>
          <w:rFonts w:ascii="Times New Roman" w:hAnsi="Times New Roman"/>
          <w:sz w:val="24"/>
          <w:szCs w:val="24"/>
        </w:rPr>
        <w:t>.</w:t>
      </w:r>
    </w:p>
    <w:p w:rsidR="009F3723" w:rsidRPr="00A96BF4" w:rsidRDefault="009F3723" w:rsidP="00A96BF4">
      <w:pPr>
        <w:pStyle w:val="a3"/>
        <w:tabs>
          <w:tab w:val="clear" w:pos="708"/>
        </w:tabs>
        <w:spacing w:after="0" w:line="240" w:lineRule="auto"/>
        <w:ind w:firstLine="567"/>
        <w:jc w:val="both"/>
        <w:rPr>
          <w:rFonts w:ascii="Times New Roman" w:hAnsi="Times New Roman"/>
          <w:sz w:val="24"/>
          <w:szCs w:val="24"/>
        </w:rPr>
      </w:pPr>
      <w:r w:rsidRPr="00A96BF4">
        <w:rPr>
          <w:rFonts w:ascii="Times New Roman" w:hAnsi="Times New Roman"/>
          <w:sz w:val="24"/>
          <w:szCs w:val="24"/>
        </w:rPr>
        <w:t>Индивидуальные занятия  направлены на развитие когнитивных процессов и саморегуляции, эмоционально-волевое развитие,  коррекцию тревожности, агрессивности, работу с негативными эмоциональными переживаниями, страхами, конфликтами. Психологами школы-интерната осуществляются следующие направления индивидуальной работы:</w:t>
      </w:r>
    </w:p>
    <w:p w:rsidR="00AD12A6" w:rsidRPr="00A96BF4" w:rsidRDefault="00AD12A6" w:rsidP="00A96BF4">
      <w:pPr>
        <w:spacing w:after="0" w:line="240" w:lineRule="auto"/>
        <w:ind w:firstLine="567"/>
        <w:jc w:val="both"/>
        <w:rPr>
          <w:rFonts w:ascii="Times New Roman" w:hAnsi="Times New Roman"/>
          <w:b/>
          <w:sz w:val="24"/>
          <w:szCs w:val="24"/>
        </w:rPr>
      </w:pPr>
      <w:r w:rsidRPr="00A96BF4">
        <w:rPr>
          <w:rFonts w:ascii="Times New Roman" w:hAnsi="Times New Roman"/>
          <w:b/>
          <w:sz w:val="24"/>
          <w:szCs w:val="24"/>
        </w:rPr>
        <w:t>Нейропсихологическая коррекция</w:t>
      </w:r>
    </w:p>
    <w:p w:rsidR="009F3723" w:rsidRPr="00A96BF4" w:rsidRDefault="00AD12A6" w:rsidP="00A96BF4">
      <w:pPr>
        <w:pStyle w:val="a3"/>
        <w:tabs>
          <w:tab w:val="clear" w:pos="708"/>
        </w:tabs>
        <w:spacing w:after="0" w:line="240" w:lineRule="auto"/>
        <w:ind w:firstLine="567"/>
        <w:jc w:val="both"/>
        <w:rPr>
          <w:rFonts w:ascii="Times New Roman" w:hAnsi="Times New Roman"/>
          <w:sz w:val="24"/>
          <w:szCs w:val="24"/>
        </w:rPr>
      </w:pPr>
      <w:r w:rsidRPr="00A96BF4">
        <w:rPr>
          <w:rFonts w:ascii="Times New Roman" w:hAnsi="Times New Roman"/>
          <w:sz w:val="24"/>
          <w:szCs w:val="24"/>
        </w:rPr>
        <w:t>Нейропсихологическая коррекция представлена в виде комплексной методики психомоторной коррекции. Она включает в себя нейропсихологические, телесно-ориентированные, этологические и арттерапев</w:t>
      </w:r>
      <w:r w:rsidR="00444C6F" w:rsidRPr="00A96BF4">
        <w:rPr>
          <w:rFonts w:ascii="Times New Roman" w:hAnsi="Times New Roman"/>
          <w:sz w:val="24"/>
          <w:szCs w:val="24"/>
        </w:rPr>
        <w:t>тические психотехники</w:t>
      </w:r>
      <w:r w:rsidRPr="00A96BF4">
        <w:rPr>
          <w:rFonts w:ascii="Times New Roman" w:hAnsi="Times New Roman"/>
          <w:sz w:val="24"/>
          <w:szCs w:val="24"/>
        </w:rPr>
        <w:t xml:space="preserve"> коррекции когнитивных процессов.</w:t>
      </w:r>
      <w:r w:rsidR="009F3723" w:rsidRPr="00A96BF4">
        <w:rPr>
          <w:rFonts w:ascii="Times New Roman" w:hAnsi="Times New Roman"/>
          <w:sz w:val="24"/>
          <w:szCs w:val="24"/>
        </w:rPr>
        <w:t xml:space="preserve"> Занятия строятся по программе «Нейропсихологическая коррекция в детском возрасте.</w:t>
      </w:r>
      <w:r w:rsidR="00C61E1F" w:rsidRPr="00A96BF4">
        <w:rPr>
          <w:rFonts w:ascii="Times New Roman" w:hAnsi="Times New Roman"/>
          <w:sz w:val="24"/>
          <w:szCs w:val="24"/>
        </w:rPr>
        <w:t xml:space="preserve"> М</w:t>
      </w:r>
      <w:r w:rsidR="009F3723" w:rsidRPr="00A96BF4">
        <w:rPr>
          <w:rFonts w:ascii="Times New Roman" w:hAnsi="Times New Roman"/>
          <w:sz w:val="24"/>
          <w:szCs w:val="24"/>
        </w:rPr>
        <w:t>етод замещающего онтогенеза» (Евлампиева М.В., Ланина Т.Н., Черенков М.В. Нейропсихологическая коррекция  // Семенович А.В. Нейропсихологическая коррекция в детском возрасте методом замещающего онтогенеза. – М.: Генезис, 2008.)</w:t>
      </w:r>
    </w:p>
    <w:p w:rsidR="00AD12A6" w:rsidRPr="00A96BF4" w:rsidRDefault="00AD12A6" w:rsidP="00A96BF4">
      <w:pPr>
        <w:spacing w:after="0" w:line="240" w:lineRule="auto"/>
        <w:ind w:firstLine="567"/>
        <w:jc w:val="both"/>
        <w:rPr>
          <w:rFonts w:ascii="Times New Roman" w:hAnsi="Times New Roman"/>
          <w:b/>
          <w:sz w:val="24"/>
          <w:szCs w:val="24"/>
        </w:rPr>
      </w:pPr>
      <w:r w:rsidRPr="00A96BF4">
        <w:rPr>
          <w:rFonts w:ascii="Times New Roman" w:hAnsi="Times New Roman"/>
          <w:b/>
          <w:sz w:val="24"/>
          <w:szCs w:val="24"/>
        </w:rPr>
        <w:tab/>
        <w:t>Развитие когнитивных способностей.</w:t>
      </w:r>
    </w:p>
    <w:p w:rsidR="00AD12A6" w:rsidRPr="00A96BF4" w:rsidRDefault="00AD12A6" w:rsidP="00A96BF4">
      <w:pPr>
        <w:spacing w:after="0" w:line="240" w:lineRule="auto"/>
        <w:ind w:firstLine="567"/>
        <w:jc w:val="both"/>
        <w:rPr>
          <w:rFonts w:ascii="Times New Roman" w:hAnsi="Times New Roman"/>
          <w:sz w:val="24"/>
          <w:szCs w:val="24"/>
        </w:rPr>
      </w:pPr>
      <w:r w:rsidRPr="00A96BF4">
        <w:rPr>
          <w:rFonts w:ascii="Times New Roman" w:hAnsi="Times New Roman"/>
          <w:sz w:val="24"/>
          <w:szCs w:val="24"/>
        </w:rPr>
        <w:t>Применение методик для развития памяти, внимания, мышления (наглядно-образного и словесно-логического).</w:t>
      </w:r>
    </w:p>
    <w:p w:rsidR="00AD12A6" w:rsidRPr="00A96BF4" w:rsidRDefault="00AD12A6" w:rsidP="00A96BF4">
      <w:pPr>
        <w:spacing w:after="0" w:line="240" w:lineRule="auto"/>
        <w:ind w:firstLine="567"/>
        <w:jc w:val="both"/>
        <w:rPr>
          <w:rFonts w:ascii="Times New Roman" w:hAnsi="Times New Roman"/>
          <w:b/>
          <w:sz w:val="24"/>
          <w:szCs w:val="24"/>
        </w:rPr>
      </w:pPr>
      <w:r w:rsidRPr="00A96BF4">
        <w:rPr>
          <w:rFonts w:ascii="Times New Roman" w:hAnsi="Times New Roman"/>
          <w:b/>
          <w:sz w:val="24"/>
          <w:szCs w:val="24"/>
        </w:rPr>
        <w:tab/>
        <w:t>Развитие эмоционального интеллекта.</w:t>
      </w:r>
    </w:p>
    <w:p w:rsidR="00AD12A6" w:rsidRPr="00A96BF4" w:rsidRDefault="00AD12A6" w:rsidP="00A96BF4">
      <w:pPr>
        <w:spacing w:after="0" w:line="240" w:lineRule="auto"/>
        <w:ind w:firstLine="567"/>
        <w:jc w:val="both"/>
        <w:rPr>
          <w:rFonts w:ascii="Times New Roman" w:hAnsi="Times New Roman"/>
          <w:sz w:val="24"/>
          <w:szCs w:val="24"/>
        </w:rPr>
      </w:pPr>
      <w:r w:rsidRPr="00A96BF4">
        <w:rPr>
          <w:rFonts w:ascii="Times New Roman" w:hAnsi="Times New Roman"/>
          <w:sz w:val="24"/>
          <w:szCs w:val="24"/>
        </w:rPr>
        <w:t>Развитие эмоционального интеллекта и эмоциональной компетентности предполагает развитие способностей: осознавать и понимать свои эмоции; уметь их конструктивно выражать; распознавать чувства другого; соразмерять свое поведение с чувствами и интересами партнера по общению.</w:t>
      </w:r>
    </w:p>
    <w:p w:rsidR="00AD12A6" w:rsidRPr="00A96BF4" w:rsidRDefault="00AD12A6" w:rsidP="00A96BF4">
      <w:pPr>
        <w:spacing w:after="0" w:line="240" w:lineRule="auto"/>
        <w:ind w:firstLine="567"/>
        <w:jc w:val="both"/>
        <w:rPr>
          <w:rFonts w:ascii="Times New Roman" w:hAnsi="Times New Roman"/>
          <w:sz w:val="24"/>
          <w:szCs w:val="24"/>
        </w:rPr>
      </w:pPr>
      <w:r w:rsidRPr="00A96BF4">
        <w:rPr>
          <w:rFonts w:ascii="Times New Roman" w:hAnsi="Times New Roman"/>
          <w:sz w:val="24"/>
          <w:szCs w:val="24"/>
        </w:rPr>
        <w:t xml:space="preserve">От степени развития эмоционального интеллекта зависит успех в общении со сверстниками и удовлетворенность отношениями в целом, а в будущем – успешность человека в карьере и семейной жизни.  </w:t>
      </w:r>
    </w:p>
    <w:p w:rsidR="00AD12A6" w:rsidRPr="00A96BF4" w:rsidRDefault="00AD12A6" w:rsidP="00A96BF4">
      <w:pPr>
        <w:spacing w:after="0" w:line="240" w:lineRule="auto"/>
        <w:ind w:firstLine="567"/>
        <w:jc w:val="both"/>
        <w:rPr>
          <w:rFonts w:ascii="Times New Roman" w:hAnsi="Times New Roman"/>
          <w:b/>
          <w:sz w:val="24"/>
          <w:szCs w:val="24"/>
        </w:rPr>
      </w:pPr>
      <w:r w:rsidRPr="00A96BF4">
        <w:rPr>
          <w:rFonts w:ascii="Times New Roman" w:hAnsi="Times New Roman"/>
          <w:b/>
          <w:sz w:val="24"/>
          <w:szCs w:val="24"/>
        </w:rPr>
        <w:t>Арт-терапия</w:t>
      </w:r>
    </w:p>
    <w:p w:rsidR="00AD12A6" w:rsidRPr="00A96BF4" w:rsidRDefault="00AD12A6" w:rsidP="00A96BF4">
      <w:pPr>
        <w:spacing w:after="0" w:line="240" w:lineRule="auto"/>
        <w:ind w:firstLine="567"/>
        <w:jc w:val="both"/>
        <w:rPr>
          <w:rFonts w:ascii="Times New Roman" w:hAnsi="Times New Roman"/>
          <w:sz w:val="24"/>
          <w:szCs w:val="24"/>
        </w:rPr>
      </w:pPr>
      <w:r w:rsidRPr="00A96BF4">
        <w:rPr>
          <w:rFonts w:ascii="Times New Roman" w:hAnsi="Times New Roman"/>
          <w:sz w:val="24"/>
          <w:szCs w:val="24"/>
        </w:rPr>
        <w:t>Методы арт-терапии позволяют воздействовать на психоэмоциональное состояние ребенка через использование изобразительных и художественных средств</w:t>
      </w:r>
      <w:r w:rsidR="009F3723" w:rsidRPr="00A96BF4">
        <w:rPr>
          <w:rFonts w:ascii="Times New Roman" w:hAnsi="Times New Roman"/>
          <w:sz w:val="24"/>
          <w:szCs w:val="24"/>
        </w:rPr>
        <w:t xml:space="preserve"> и</w:t>
      </w:r>
      <w:r w:rsidRPr="00A96BF4">
        <w:rPr>
          <w:rFonts w:ascii="Times New Roman" w:hAnsi="Times New Roman"/>
          <w:sz w:val="24"/>
          <w:szCs w:val="24"/>
        </w:rPr>
        <w:t xml:space="preserve"> способствуют гармонизации психического состояния личности через развитие способности самовыражения и с</w:t>
      </w:r>
      <w:r w:rsidR="009F3723" w:rsidRPr="00A96BF4">
        <w:rPr>
          <w:rFonts w:ascii="Times New Roman" w:hAnsi="Times New Roman"/>
          <w:sz w:val="24"/>
          <w:szCs w:val="24"/>
        </w:rPr>
        <w:t>ам</w:t>
      </w:r>
      <w:r w:rsidRPr="00A96BF4">
        <w:rPr>
          <w:rFonts w:ascii="Times New Roman" w:hAnsi="Times New Roman"/>
          <w:sz w:val="24"/>
          <w:szCs w:val="24"/>
        </w:rPr>
        <w:t>опознания.</w:t>
      </w:r>
    </w:p>
    <w:p w:rsidR="00AD12A6" w:rsidRPr="000D13FC" w:rsidRDefault="00AD12A6" w:rsidP="00641A31">
      <w:pPr>
        <w:spacing w:after="0" w:line="240" w:lineRule="auto"/>
        <w:ind w:firstLine="567"/>
        <w:jc w:val="both"/>
        <w:rPr>
          <w:rFonts w:ascii="Times New Roman" w:hAnsi="Times New Roman"/>
          <w:b/>
          <w:sz w:val="24"/>
          <w:szCs w:val="24"/>
        </w:rPr>
      </w:pPr>
      <w:r w:rsidRPr="000D13FC">
        <w:rPr>
          <w:rFonts w:ascii="Times New Roman" w:hAnsi="Times New Roman"/>
          <w:b/>
          <w:sz w:val="24"/>
          <w:szCs w:val="24"/>
        </w:rPr>
        <w:t>Песочная терапия</w:t>
      </w:r>
    </w:p>
    <w:p w:rsidR="00AD12A6" w:rsidRPr="000D13FC" w:rsidRDefault="00AD12A6" w:rsidP="00641A31">
      <w:pPr>
        <w:spacing w:after="0" w:line="240" w:lineRule="auto"/>
        <w:ind w:firstLine="567"/>
        <w:jc w:val="both"/>
        <w:rPr>
          <w:rFonts w:ascii="Times New Roman" w:hAnsi="Times New Roman"/>
          <w:sz w:val="24"/>
          <w:szCs w:val="24"/>
        </w:rPr>
      </w:pPr>
      <w:r w:rsidRPr="000D13FC">
        <w:rPr>
          <w:rFonts w:ascii="Times New Roman" w:hAnsi="Times New Roman"/>
          <w:sz w:val="24"/>
          <w:szCs w:val="24"/>
        </w:rPr>
        <w:t>Метод песочной терапии используется как средство налаживания общение ребенка с миром и самим собой, снятия внутреннего напряжения, что повышает уверенность в себе и открывает новые пути развития.</w:t>
      </w:r>
    </w:p>
    <w:p w:rsidR="00AD12A6" w:rsidRPr="000D13FC" w:rsidRDefault="00AD12A6" w:rsidP="00641A31">
      <w:pPr>
        <w:spacing w:after="0" w:line="240" w:lineRule="auto"/>
        <w:ind w:firstLine="567"/>
        <w:jc w:val="both"/>
        <w:rPr>
          <w:rFonts w:ascii="Times New Roman" w:hAnsi="Times New Roman"/>
          <w:b/>
          <w:sz w:val="24"/>
          <w:szCs w:val="24"/>
        </w:rPr>
      </w:pPr>
      <w:r w:rsidRPr="000D13FC">
        <w:rPr>
          <w:rFonts w:ascii="Times New Roman" w:hAnsi="Times New Roman"/>
          <w:b/>
          <w:sz w:val="24"/>
          <w:szCs w:val="24"/>
        </w:rPr>
        <w:t>Сенсорная терапия</w:t>
      </w:r>
    </w:p>
    <w:p w:rsidR="00AD12A6" w:rsidRPr="000D13FC" w:rsidRDefault="00AD12A6" w:rsidP="00641A31">
      <w:pPr>
        <w:spacing w:after="0" w:line="240" w:lineRule="auto"/>
        <w:ind w:firstLine="567"/>
        <w:jc w:val="both"/>
        <w:rPr>
          <w:rFonts w:ascii="Times New Roman" w:hAnsi="Times New Roman"/>
          <w:sz w:val="24"/>
          <w:szCs w:val="24"/>
        </w:rPr>
      </w:pPr>
      <w:r w:rsidRPr="000D13FC">
        <w:rPr>
          <w:rFonts w:ascii="Times New Roman" w:hAnsi="Times New Roman"/>
          <w:sz w:val="24"/>
          <w:szCs w:val="24"/>
        </w:rPr>
        <w:t>Применение специальным образом организованной сенсорной среды в целях терапевтического и развивающего воздействия на психику ребенка. Для сенсорного развития применяется сенсорное оборудование, которое включает:</w:t>
      </w:r>
    </w:p>
    <w:p w:rsidR="00AD12A6" w:rsidRPr="000D13FC" w:rsidRDefault="00AD12A6" w:rsidP="00641A31">
      <w:pPr>
        <w:spacing w:after="0" w:line="240" w:lineRule="auto"/>
        <w:ind w:firstLine="567"/>
        <w:jc w:val="both"/>
        <w:rPr>
          <w:rFonts w:ascii="Times New Roman" w:hAnsi="Times New Roman"/>
          <w:sz w:val="24"/>
          <w:szCs w:val="24"/>
        </w:rPr>
      </w:pPr>
      <w:r w:rsidRPr="000D13FC">
        <w:rPr>
          <w:rFonts w:ascii="Times New Roman" w:hAnsi="Times New Roman"/>
          <w:sz w:val="24"/>
          <w:szCs w:val="24"/>
        </w:rPr>
        <w:t>- сухой бассейн;</w:t>
      </w:r>
    </w:p>
    <w:p w:rsidR="00AD12A6" w:rsidRPr="000D13FC" w:rsidRDefault="00AD12A6" w:rsidP="00641A31">
      <w:pPr>
        <w:spacing w:after="0" w:line="240" w:lineRule="auto"/>
        <w:ind w:firstLine="567"/>
        <w:jc w:val="both"/>
        <w:rPr>
          <w:rFonts w:ascii="Times New Roman" w:hAnsi="Times New Roman"/>
          <w:sz w:val="24"/>
          <w:szCs w:val="24"/>
        </w:rPr>
      </w:pPr>
      <w:r w:rsidRPr="000D13FC">
        <w:rPr>
          <w:rFonts w:ascii="Times New Roman" w:hAnsi="Times New Roman"/>
          <w:sz w:val="24"/>
          <w:szCs w:val="24"/>
        </w:rPr>
        <w:t>- настенная тактильно-акустическая панель;</w:t>
      </w:r>
    </w:p>
    <w:p w:rsidR="00AD12A6" w:rsidRPr="000D13FC" w:rsidRDefault="00AD12A6" w:rsidP="00641A31">
      <w:pPr>
        <w:spacing w:after="0" w:line="240" w:lineRule="auto"/>
        <w:ind w:firstLine="567"/>
        <w:jc w:val="both"/>
        <w:rPr>
          <w:rFonts w:ascii="Times New Roman" w:hAnsi="Times New Roman"/>
          <w:sz w:val="24"/>
          <w:szCs w:val="24"/>
        </w:rPr>
      </w:pPr>
      <w:r w:rsidRPr="000D13FC">
        <w:rPr>
          <w:rFonts w:ascii="Times New Roman" w:hAnsi="Times New Roman"/>
          <w:sz w:val="24"/>
          <w:szCs w:val="24"/>
        </w:rPr>
        <w:t>- пузырьковая колон</w:t>
      </w:r>
      <w:r w:rsidR="00A24F28" w:rsidRPr="000D13FC">
        <w:rPr>
          <w:rFonts w:ascii="Times New Roman" w:hAnsi="Times New Roman"/>
          <w:sz w:val="24"/>
          <w:szCs w:val="24"/>
        </w:rPr>
        <w:t>н</w:t>
      </w:r>
      <w:r w:rsidRPr="000D13FC">
        <w:rPr>
          <w:rFonts w:ascii="Times New Roman" w:hAnsi="Times New Roman"/>
          <w:sz w:val="24"/>
          <w:szCs w:val="24"/>
        </w:rPr>
        <w:t>а;</w:t>
      </w:r>
    </w:p>
    <w:p w:rsidR="00AD12A6" w:rsidRPr="000D13FC" w:rsidRDefault="00AD12A6" w:rsidP="00641A31">
      <w:pPr>
        <w:spacing w:after="0" w:line="240" w:lineRule="auto"/>
        <w:ind w:firstLine="567"/>
        <w:jc w:val="both"/>
        <w:rPr>
          <w:rFonts w:ascii="Times New Roman" w:hAnsi="Times New Roman"/>
          <w:sz w:val="24"/>
          <w:szCs w:val="24"/>
        </w:rPr>
      </w:pPr>
      <w:r w:rsidRPr="000D13FC">
        <w:rPr>
          <w:rFonts w:ascii="Times New Roman" w:hAnsi="Times New Roman"/>
          <w:sz w:val="24"/>
          <w:szCs w:val="24"/>
        </w:rPr>
        <w:t>- настенное панно «звездное небо»;</w:t>
      </w:r>
    </w:p>
    <w:p w:rsidR="00AD12A6" w:rsidRPr="000D13FC" w:rsidRDefault="00AD12A6" w:rsidP="00641A31">
      <w:pPr>
        <w:spacing w:after="0" w:line="240" w:lineRule="auto"/>
        <w:ind w:firstLine="567"/>
        <w:jc w:val="both"/>
        <w:rPr>
          <w:rFonts w:ascii="Times New Roman" w:hAnsi="Times New Roman"/>
          <w:sz w:val="24"/>
          <w:szCs w:val="24"/>
        </w:rPr>
      </w:pPr>
      <w:r w:rsidRPr="000D13FC">
        <w:rPr>
          <w:rFonts w:ascii="Times New Roman" w:hAnsi="Times New Roman"/>
          <w:sz w:val="24"/>
          <w:szCs w:val="24"/>
        </w:rPr>
        <w:t>- настенная светодиодная панель «таинственный свет»;</w:t>
      </w:r>
    </w:p>
    <w:p w:rsidR="00AD12A6" w:rsidRPr="000D13FC" w:rsidRDefault="00AD12A6" w:rsidP="00641A31">
      <w:pPr>
        <w:spacing w:after="0" w:line="240" w:lineRule="auto"/>
        <w:ind w:firstLine="567"/>
        <w:jc w:val="both"/>
        <w:rPr>
          <w:rFonts w:ascii="Times New Roman" w:hAnsi="Times New Roman"/>
          <w:sz w:val="24"/>
          <w:szCs w:val="24"/>
        </w:rPr>
      </w:pPr>
      <w:r w:rsidRPr="000D13FC">
        <w:rPr>
          <w:rFonts w:ascii="Times New Roman" w:hAnsi="Times New Roman"/>
          <w:sz w:val="24"/>
          <w:szCs w:val="24"/>
        </w:rPr>
        <w:t>- светодиодный комплекс «гроза»;</w:t>
      </w:r>
    </w:p>
    <w:p w:rsidR="00AD12A6" w:rsidRPr="000D13FC" w:rsidRDefault="00AD12A6" w:rsidP="00641A31">
      <w:pPr>
        <w:spacing w:after="0" w:line="240" w:lineRule="auto"/>
        <w:ind w:firstLine="567"/>
        <w:jc w:val="both"/>
        <w:rPr>
          <w:rFonts w:ascii="Times New Roman" w:hAnsi="Times New Roman"/>
          <w:sz w:val="24"/>
          <w:szCs w:val="24"/>
        </w:rPr>
      </w:pPr>
      <w:r w:rsidRPr="000D13FC">
        <w:rPr>
          <w:rFonts w:ascii="Times New Roman" w:hAnsi="Times New Roman"/>
          <w:sz w:val="24"/>
          <w:szCs w:val="24"/>
        </w:rPr>
        <w:t>- тактильные дорожки;</w:t>
      </w:r>
    </w:p>
    <w:p w:rsidR="00AD12A6" w:rsidRPr="000D13FC" w:rsidRDefault="00AD12A6" w:rsidP="00641A31">
      <w:pPr>
        <w:spacing w:after="0" w:line="240" w:lineRule="auto"/>
        <w:ind w:firstLine="567"/>
        <w:jc w:val="both"/>
        <w:rPr>
          <w:rFonts w:ascii="Times New Roman" w:hAnsi="Times New Roman"/>
          <w:sz w:val="24"/>
          <w:szCs w:val="24"/>
        </w:rPr>
      </w:pPr>
      <w:r w:rsidRPr="000D13FC">
        <w:rPr>
          <w:rFonts w:ascii="Times New Roman" w:hAnsi="Times New Roman"/>
          <w:sz w:val="24"/>
          <w:szCs w:val="24"/>
        </w:rPr>
        <w:t>- мягкие стулья;</w:t>
      </w:r>
    </w:p>
    <w:p w:rsidR="00AD12A6" w:rsidRPr="000D13FC" w:rsidRDefault="00AD12A6" w:rsidP="00641A31">
      <w:pPr>
        <w:spacing w:after="0" w:line="240" w:lineRule="auto"/>
        <w:ind w:firstLine="567"/>
        <w:jc w:val="both"/>
        <w:rPr>
          <w:rFonts w:ascii="Times New Roman" w:hAnsi="Times New Roman"/>
          <w:sz w:val="24"/>
          <w:szCs w:val="24"/>
        </w:rPr>
      </w:pPr>
      <w:r w:rsidRPr="000D13FC">
        <w:rPr>
          <w:rFonts w:ascii="Times New Roman" w:hAnsi="Times New Roman"/>
          <w:sz w:val="24"/>
          <w:szCs w:val="24"/>
        </w:rPr>
        <w:t>- настенное панно «ежик» для развития моторики;</w:t>
      </w:r>
    </w:p>
    <w:p w:rsidR="00AD12A6" w:rsidRPr="000D13FC" w:rsidRDefault="00AD12A6" w:rsidP="00641A31">
      <w:pPr>
        <w:spacing w:after="0" w:line="240" w:lineRule="auto"/>
        <w:ind w:firstLine="567"/>
        <w:jc w:val="both"/>
        <w:rPr>
          <w:rFonts w:ascii="Times New Roman" w:hAnsi="Times New Roman"/>
          <w:sz w:val="24"/>
          <w:szCs w:val="24"/>
        </w:rPr>
      </w:pPr>
      <w:r w:rsidRPr="000D13FC">
        <w:rPr>
          <w:rFonts w:ascii="Times New Roman" w:hAnsi="Times New Roman"/>
          <w:sz w:val="24"/>
          <w:szCs w:val="24"/>
        </w:rPr>
        <w:t>- музыка для релаксации «звуки природы»;</w:t>
      </w:r>
    </w:p>
    <w:p w:rsidR="00AD12A6" w:rsidRDefault="00AD12A6" w:rsidP="00641A31">
      <w:pPr>
        <w:spacing w:after="0" w:line="240" w:lineRule="auto"/>
        <w:ind w:firstLine="567"/>
        <w:jc w:val="both"/>
        <w:rPr>
          <w:rFonts w:ascii="Times New Roman" w:hAnsi="Times New Roman"/>
          <w:sz w:val="24"/>
          <w:szCs w:val="24"/>
        </w:rPr>
      </w:pPr>
      <w:r w:rsidRPr="000D13FC">
        <w:rPr>
          <w:rFonts w:ascii="Times New Roman" w:hAnsi="Times New Roman"/>
          <w:sz w:val="24"/>
          <w:szCs w:val="24"/>
        </w:rPr>
        <w:t xml:space="preserve">- проектор и колеса эффектов. </w:t>
      </w:r>
    </w:p>
    <w:p w:rsidR="00F81E9E" w:rsidRPr="00F81E9E" w:rsidRDefault="00F81E9E" w:rsidP="00F81E9E">
      <w:pPr>
        <w:spacing w:after="0" w:line="240" w:lineRule="auto"/>
        <w:ind w:firstLine="567"/>
        <w:jc w:val="both"/>
        <w:rPr>
          <w:rFonts w:ascii="Times New Roman" w:hAnsi="Times New Roman"/>
          <w:b/>
          <w:sz w:val="24"/>
          <w:szCs w:val="24"/>
        </w:rPr>
      </w:pPr>
      <w:r w:rsidRPr="00F81E9E">
        <w:rPr>
          <w:rFonts w:ascii="Times New Roman" w:hAnsi="Times New Roman"/>
          <w:b/>
          <w:sz w:val="24"/>
          <w:szCs w:val="24"/>
        </w:rPr>
        <w:t>Коррекция психоэмоционального состояния посредством применения аппаратно-программного комплекса «Нейрокурс»</w:t>
      </w:r>
    </w:p>
    <w:p w:rsidR="00F81E9E" w:rsidRPr="00F81E9E" w:rsidRDefault="00F81E9E" w:rsidP="00F81E9E">
      <w:pPr>
        <w:spacing w:after="0" w:line="240" w:lineRule="auto"/>
        <w:ind w:firstLine="567"/>
        <w:jc w:val="both"/>
        <w:rPr>
          <w:rFonts w:ascii="Times New Roman" w:hAnsi="Times New Roman"/>
          <w:sz w:val="24"/>
          <w:szCs w:val="24"/>
        </w:rPr>
      </w:pPr>
      <w:r w:rsidRPr="00F81E9E">
        <w:rPr>
          <w:rFonts w:ascii="Times New Roman" w:hAnsi="Times New Roman"/>
          <w:sz w:val="24"/>
          <w:szCs w:val="24"/>
        </w:rPr>
        <w:t>Применение комплекса осуществляется для решения следующих задач:</w:t>
      </w:r>
    </w:p>
    <w:p w:rsidR="00F81E9E" w:rsidRPr="00F81E9E" w:rsidRDefault="00F81E9E" w:rsidP="00F81E9E">
      <w:pPr>
        <w:numPr>
          <w:ilvl w:val="0"/>
          <w:numId w:val="13"/>
        </w:numPr>
        <w:spacing w:after="0" w:line="240" w:lineRule="auto"/>
        <w:jc w:val="both"/>
        <w:rPr>
          <w:rFonts w:ascii="Times New Roman" w:hAnsi="Times New Roman"/>
          <w:sz w:val="24"/>
          <w:szCs w:val="24"/>
        </w:rPr>
      </w:pPr>
      <w:r w:rsidRPr="00F81E9E">
        <w:rPr>
          <w:rFonts w:ascii="Times New Roman" w:hAnsi="Times New Roman"/>
          <w:sz w:val="24"/>
          <w:szCs w:val="24"/>
        </w:rPr>
        <w:t>диагностика психоэмоционального состояния, состояния мышечного тонуса и кардио-респираторной системы;</w:t>
      </w:r>
    </w:p>
    <w:p w:rsidR="00F81E9E" w:rsidRPr="00F81E9E" w:rsidRDefault="00F81E9E" w:rsidP="00F81E9E">
      <w:pPr>
        <w:numPr>
          <w:ilvl w:val="0"/>
          <w:numId w:val="13"/>
        </w:numPr>
        <w:spacing w:after="0" w:line="240" w:lineRule="auto"/>
        <w:jc w:val="both"/>
        <w:rPr>
          <w:rFonts w:ascii="Times New Roman" w:hAnsi="Times New Roman"/>
          <w:sz w:val="24"/>
          <w:szCs w:val="24"/>
        </w:rPr>
      </w:pPr>
      <w:r w:rsidRPr="00F81E9E">
        <w:rPr>
          <w:rFonts w:ascii="Times New Roman" w:hAnsi="Times New Roman"/>
          <w:sz w:val="24"/>
          <w:szCs w:val="24"/>
        </w:rPr>
        <w:t>психофизиологическая диагностика особенностей функции внимания и ее нарушений, основанная на изучении биоэлектрической активности головного мозга при специальных тестовых нагрузках с дополнительным мониторированием основных физиологических показателей.</w:t>
      </w:r>
    </w:p>
    <w:p w:rsidR="00F81E9E" w:rsidRPr="00F81E9E" w:rsidRDefault="00F81E9E" w:rsidP="00F81E9E">
      <w:pPr>
        <w:numPr>
          <w:ilvl w:val="0"/>
          <w:numId w:val="13"/>
        </w:numPr>
        <w:spacing w:after="0" w:line="240" w:lineRule="auto"/>
        <w:jc w:val="both"/>
        <w:rPr>
          <w:rFonts w:ascii="Times New Roman" w:hAnsi="Times New Roman"/>
          <w:sz w:val="24"/>
          <w:szCs w:val="24"/>
        </w:rPr>
      </w:pPr>
      <w:r w:rsidRPr="00F81E9E">
        <w:rPr>
          <w:rFonts w:ascii="Times New Roman" w:hAnsi="Times New Roman"/>
          <w:sz w:val="24"/>
          <w:szCs w:val="24"/>
        </w:rPr>
        <w:t>коррекция функции высшей нервной деятельности (улучшение функции внимания и памяти; развитие и тренировка навыков концентрации для условий учебной или иной деятельности; тренировка и контроль устойчивости внимания в условиях длительного напряжения; обеспечение психофизиологического контроля устойчивости к стрессу.</w:t>
      </w:r>
    </w:p>
    <w:p w:rsidR="00F81E9E" w:rsidRPr="00F81E9E" w:rsidRDefault="00F81E9E" w:rsidP="00F81E9E">
      <w:pPr>
        <w:numPr>
          <w:ilvl w:val="0"/>
          <w:numId w:val="13"/>
        </w:numPr>
        <w:spacing w:after="0" w:line="240" w:lineRule="auto"/>
        <w:jc w:val="both"/>
        <w:rPr>
          <w:rFonts w:ascii="Times New Roman" w:hAnsi="Times New Roman"/>
          <w:sz w:val="24"/>
          <w:szCs w:val="24"/>
        </w:rPr>
      </w:pPr>
      <w:r w:rsidRPr="00F81E9E">
        <w:rPr>
          <w:rFonts w:ascii="Times New Roman" w:hAnsi="Times New Roman"/>
          <w:sz w:val="24"/>
          <w:szCs w:val="24"/>
        </w:rPr>
        <w:t>комплексная автоматизированная диагностика уровня психического, интеллектуального развития, личностных особенностей и профессиональных склонностей; отклонений в поведении детей и взрослых;</w:t>
      </w:r>
    </w:p>
    <w:p w:rsidR="00F81E9E" w:rsidRPr="00F81E9E" w:rsidRDefault="00F81E9E" w:rsidP="00F81E9E">
      <w:pPr>
        <w:numPr>
          <w:ilvl w:val="0"/>
          <w:numId w:val="13"/>
        </w:numPr>
        <w:spacing w:after="0" w:line="240" w:lineRule="auto"/>
        <w:jc w:val="both"/>
        <w:rPr>
          <w:rFonts w:ascii="Times New Roman" w:hAnsi="Times New Roman"/>
          <w:sz w:val="24"/>
          <w:szCs w:val="24"/>
        </w:rPr>
      </w:pPr>
      <w:r w:rsidRPr="00F81E9E">
        <w:rPr>
          <w:rFonts w:ascii="Times New Roman" w:hAnsi="Times New Roman"/>
          <w:sz w:val="24"/>
          <w:szCs w:val="24"/>
        </w:rPr>
        <w:t>лечение пациентов с нарушением активности и внимания у детей и взрослых (синдром дефицита внимания с/без гиперактивности - СДВГ), с гиперкинетическими расстройствами</w:t>
      </w:r>
    </w:p>
    <w:p w:rsidR="00F81E9E" w:rsidRPr="00F81E9E" w:rsidRDefault="00F81E9E" w:rsidP="00F81E9E">
      <w:pPr>
        <w:numPr>
          <w:ilvl w:val="0"/>
          <w:numId w:val="13"/>
        </w:numPr>
        <w:spacing w:after="0" w:line="240" w:lineRule="auto"/>
        <w:jc w:val="both"/>
        <w:rPr>
          <w:rFonts w:ascii="Times New Roman" w:hAnsi="Times New Roman"/>
          <w:sz w:val="24"/>
          <w:szCs w:val="24"/>
        </w:rPr>
      </w:pPr>
      <w:r w:rsidRPr="00F81E9E">
        <w:rPr>
          <w:rFonts w:ascii="Times New Roman" w:hAnsi="Times New Roman"/>
          <w:sz w:val="24"/>
          <w:szCs w:val="24"/>
        </w:rPr>
        <w:t>психопрофилактика у здоровых лиц (выработка навыка защиты от психоэмоциональных перегрузок и дистресса, повышение стрессоустойчивости; адаптация к учебному, профессиональному стрессу; выработка навыков защиты от перегрузок у лиц, имеющих профессиональную вредность по факторам информационного и психоэмоционального стресса).</w:t>
      </w:r>
    </w:p>
    <w:p w:rsidR="00F81E9E" w:rsidRPr="000D13FC" w:rsidRDefault="00F81E9E" w:rsidP="00641A31">
      <w:pPr>
        <w:spacing w:after="0" w:line="240" w:lineRule="auto"/>
        <w:ind w:firstLine="567"/>
        <w:jc w:val="both"/>
        <w:rPr>
          <w:rFonts w:ascii="Times New Roman" w:hAnsi="Times New Roman"/>
          <w:sz w:val="24"/>
          <w:szCs w:val="24"/>
        </w:rPr>
      </w:pPr>
    </w:p>
    <w:p w:rsidR="0068691C" w:rsidRPr="00EF113C" w:rsidRDefault="00386527" w:rsidP="00641A31">
      <w:pPr>
        <w:pStyle w:val="a3"/>
        <w:tabs>
          <w:tab w:val="clear" w:pos="708"/>
        </w:tabs>
        <w:spacing w:after="0" w:line="240" w:lineRule="auto"/>
        <w:ind w:firstLine="567"/>
        <w:jc w:val="both"/>
        <w:rPr>
          <w:rFonts w:ascii="Times New Roman" w:hAnsi="Times New Roman"/>
          <w:sz w:val="24"/>
          <w:szCs w:val="24"/>
        </w:rPr>
      </w:pPr>
      <w:r w:rsidRPr="000D13FC">
        <w:rPr>
          <w:rFonts w:ascii="Times New Roman" w:hAnsi="Times New Roman"/>
          <w:sz w:val="24"/>
          <w:szCs w:val="24"/>
        </w:rPr>
        <w:t>Всего</w:t>
      </w:r>
      <w:r w:rsidRPr="00EF113C">
        <w:rPr>
          <w:rFonts w:ascii="Times New Roman" w:hAnsi="Times New Roman"/>
          <w:sz w:val="24"/>
          <w:szCs w:val="24"/>
        </w:rPr>
        <w:t xml:space="preserve"> за </w:t>
      </w:r>
      <w:r w:rsidR="00FC637F" w:rsidRPr="00EF113C">
        <w:rPr>
          <w:rFonts w:ascii="Times New Roman" w:hAnsi="Times New Roman"/>
          <w:sz w:val="24"/>
          <w:szCs w:val="24"/>
        </w:rPr>
        <w:t>2021-2022</w:t>
      </w:r>
      <w:r w:rsidR="009070F9">
        <w:rPr>
          <w:rFonts w:ascii="Times New Roman" w:hAnsi="Times New Roman"/>
          <w:sz w:val="24"/>
          <w:szCs w:val="24"/>
        </w:rPr>
        <w:t xml:space="preserve"> учебный </w:t>
      </w:r>
      <w:r w:rsidRPr="00EF113C">
        <w:rPr>
          <w:rFonts w:ascii="Times New Roman" w:hAnsi="Times New Roman"/>
          <w:sz w:val="24"/>
          <w:szCs w:val="24"/>
        </w:rPr>
        <w:t xml:space="preserve"> год было проведено  </w:t>
      </w:r>
      <w:r w:rsidR="009070F9">
        <w:rPr>
          <w:rFonts w:ascii="Times New Roman" w:hAnsi="Times New Roman"/>
          <w:sz w:val="24"/>
          <w:szCs w:val="24"/>
        </w:rPr>
        <w:t xml:space="preserve">2774 </w:t>
      </w:r>
      <w:r w:rsidR="00F46022" w:rsidRPr="00EF113C">
        <w:rPr>
          <w:rFonts w:ascii="Times New Roman" w:hAnsi="Times New Roman"/>
          <w:sz w:val="24"/>
          <w:szCs w:val="24"/>
        </w:rPr>
        <w:t xml:space="preserve"> </w:t>
      </w:r>
      <w:r w:rsidRPr="00EF113C">
        <w:rPr>
          <w:rFonts w:ascii="Times New Roman" w:hAnsi="Times New Roman"/>
          <w:sz w:val="24"/>
          <w:szCs w:val="24"/>
        </w:rPr>
        <w:t>и</w:t>
      </w:r>
      <w:r w:rsidR="0068691C" w:rsidRPr="00EF113C">
        <w:rPr>
          <w:rFonts w:ascii="Times New Roman" w:hAnsi="Times New Roman"/>
          <w:sz w:val="24"/>
          <w:szCs w:val="24"/>
        </w:rPr>
        <w:t>ндивидуальных занятий с  детьми.</w:t>
      </w:r>
    </w:p>
    <w:p w:rsidR="00386527" w:rsidRPr="00EF113C" w:rsidRDefault="00386527" w:rsidP="00641A31">
      <w:pPr>
        <w:pStyle w:val="a3"/>
        <w:tabs>
          <w:tab w:val="clear" w:pos="708"/>
        </w:tabs>
        <w:spacing w:after="0" w:line="240" w:lineRule="auto"/>
        <w:ind w:firstLine="567"/>
        <w:jc w:val="both"/>
        <w:rPr>
          <w:rFonts w:ascii="Times New Roman" w:hAnsi="Times New Roman"/>
          <w:sz w:val="24"/>
          <w:szCs w:val="24"/>
        </w:rPr>
      </w:pPr>
    </w:p>
    <w:p w:rsidR="00DC77DA" w:rsidRPr="00EF113C" w:rsidRDefault="00ED688C" w:rsidP="00641A31">
      <w:pPr>
        <w:pStyle w:val="a3"/>
        <w:spacing w:after="0" w:line="240" w:lineRule="auto"/>
        <w:ind w:firstLine="431"/>
        <w:rPr>
          <w:rFonts w:ascii="Times New Roman" w:hAnsi="Times New Roman"/>
          <w:sz w:val="24"/>
          <w:szCs w:val="24"/>
          <w:u w:val="single"/>
        </w:rPr>
      </w:pPr>
      <w:r w:rsidRPr="00EF113C">
        <w:rPr>
          <w:rFonts w:ascii="Times New Roman" w:hAnsi="Times New Roman"/>
          <w:sz w:val="24"/>
          <w:szCs w:val="24"/>
          <w:u w:val="single"/>
        </w:rPr>
        <w:t>2. Групповые занятия  с учащимися</w:t>
      </w:r>
    </w:p>
    <w:p w:rsidR="00ED688C" w:rsidRPr="00EF113C" w:rsidRDefault="00ED688C" w:rsidP="00641A31">
      <w:pPr>
        <w:pStyle w:val="a3"/>
        <w:spacing w:after="0" w:line="240" w:lineRule="auto"/>
        <w:ind w:firstLine="431"/>
        <w:jc w:val="both"/>
        <w:rPr>
          <w:rFonts w:ascii="Times New Roman" w:hAnsi="Times New Roman"/>
          <w:sz w:val="24"/>
          <w:szCs w:val="24"/>
        </w:rPr>
      </w:pPr>
    </w:p>
    <w:p w:rsidR="00DC77DA" w:rsidRPr="00EF113C" w:rsidRDefault="00ED688C" w:rsidP="00641A31">
      <w:pPr>
        <w:pStyle w:val="a3"/>
        <w:spacing w:after="0" w:line="240" w:lineRule="auto"/>
        <w:ind w:firstLine="431"/>
        <w:jc w:val="both"/>
      </w:pPr>
      <w:r w:rsidRPr="00EF113C">
        <w:rPr>
          <w:rFonts w:ascii="Times New Roman" w:hAnsi="Times New Roman"/>
          <w:sz w:val="24"/>
          <w:szCs w:val="24"/>
        </w:rPr>
        <w:t>1</w:t>
      </w:r>
      <w:r w:rsidR="00DC77DA" w:rsidRPr="00EF113C">
        <w:rPr>
          <w:rFonts w:ascii="Times New Roman" w:hAnsi="Times New Roman"/>
          <w:sz w:val="24"/>
          <w:szCs w:val="24"/>
        </w:rPr>
        <w:t xml:space="preserve">. Групповые занятия  </w:t>
      </w:r>
      <w:r w:rsidR="00F851CE" w:rsidRPr="00EF113C">
        <w:rPr>
          <w:rFonts w:ascii="Times New Roman" w:hAnsi="Times New Roman"/>
          <w:sz w:val="24"/>
          <w:szCs w:val="24"/>
        </w:rPr>
        <w:t xml:space="preserve">с </w:t>
      </w:r>
      <w:r w:rsidR="00155F9E" w:rsidRPr="00EF113C">
        <w:rPr>
          <w:rFonts w:ascii="Times New Roman" w:hAnsi="Times New Roman"/>
          <w:sz w:val="24"/>
          <w:szCs w:val="24"/>
        </w:rPr>
        <w:t>учащ</w:t>
      </w:r>
      <w:r w:rsidR="00F851CE" w:rsidRPr="00EF113C">
        <w:rPr>
          <w:rFonts w:ascii="Times New Roman" w:hAnsi="Times New Roman"/>
          <w:sz w:val="24"/>
          <w:szCs w:val="24"/>
        </w:rPr>
        <w:t>имися первых классов</w:t>
      </w:r>
      <w:r w:rsidR="00777ACA" w:rsidRPr="00EF113C">
        <w:rPr>
          <w:rFonts w:ascii="Times New Roman" w:hAnsi="Times New Roman"/>
          <w:sz w:val="24"/>
          <w:szCs w:val="24"/>
        </w:rPr>
        <w:t xml:space="preserve"> (1 «а», 1 «б», 1 «в», 1 «г») </w:t>
      </w:r>
      <w:r w:rsidR="00F851CE" w:rsidRPr="00EF113C">
        <w:rPr>
          <w:rFonts w:ascii="Times New Roman" w:hAnsi="Times New Roman"/>
          <w:sz w:val="24"/>
          <w:szCs w:val="24"/>
        </w:rPr>
        <w:t xml:space="preserve"> по программе «</w:t>
      </w:r>
      <w:r w:rsidR="00760D0B" w:rsidRPr="00EF113C">
        <w:rPr>
          <w:rFonts w:ascii="Times New Roman" w:hAnsi="Times New Roman"/>
          <w:sz w:val="24"/>
          <w:szCs w:val="24"/>
        </w:rPr>
        <w:t>Дорога добра</w:t>
      </w:r>
      <w:r w:rsidR="00F851CE" w:rsidRPr="00EF113C">
        <w:rPr>
          <w:rFonts w:ascii="Times New Roman" w:hAnsi="Times New Roman"/>
          <w:sz w:val="24"/>
          <w:szCs w:val="24"/>
        </w:rPr>
        <w:t>».</w:t>
      </w:r>
    </w:p>
    <w:p w:rsidR="00F851CE" w:rsidRPr="00EF113C" w:rsidRDefault="00F851CE" w:rsidP="00641A31">
      <w:pPr>
        <w:pStyle w:val="a3"/>
        <w:spacing w:after="0" w:line="240" w:lineRule="auto"/>
        <w:ind w:firstLine="431"/>
        <w:jc w:val="both"/>
        <w:rPr>
          <w:rFonts w:ascii="Times New Roman" w:hAnsi="Times New Roman"/>
          <w:sz w:val="24"/>
          <w:szCs w:val="24"/>
        </w:rPr>
      </w:pPr>
      <w:r w:rsidRPr="00EF113C">
        <w:rPr>
          <w:rFonts w:ascii="Times New Roman" w:hAnsi="Times New Roman"/>
          <w:sz w:val="24"/>
          <w:szCs w:val="24"/>
        </w:rPr>
        <w:t xml:space="preserve">Цель программы: развитие эмоционального интеллекта, саморегуляции и когнитивных способностей (памяти, внимания, мышления) </w:t>
      </w:r>
      <w:r w:rsidR="00155F9E" w:rsidRPr="00EF113C">
        <w:rPr>
          <w:rFonts w:ascii="Times New Roman" w:hAnsi="Times New Roman"/>
          <w:sz w:val="24"/>
          <w:szCs w:val="24"/>
        </w:rPr>
        <w:t>учащ</w:t>
      </w:r>
      <w:r w:rsidRPr="00EF113C">
        <w:rPr>
          <w:rFonts w:ascii="Times New Roman" w:hAnsi="Times New Roman"/>
          <w:sz w:val="24"/>
          <w:szCs w:val="24"/>
        </w:rPr>
        <w:t>ихся первого класса.</w:t>
      </w:r>
    </w:p>
    <w:p w:rsidR="00F851CE" w:rsidRPr="00EF113C" w:rsidRDefault="00F851CE" w:rsidP="00641A31">
      <w:pPr>
        <w:pStyle w:val="a3"/>
        <w:spacing w:after="0" w:line="240" w:lineRule="auto"/>
        <w:ind w:firstLine="431"/>
        <w:jc w:val="both"/>
        <w:rPr>
          <w:rFonts w:ascii="Times New Roman" w:hAnsi="Times New Roman"/>
          <w:sz w:val="24"/>
          <w:szCs w:val="24"/>
        </w:rPr>
      </w:pPr>
      <w:r w:rsidRPr="00EF113C">
        <w:rPr>
          <w:rFonts w:ascii="Times New Roman" w:hAnsi="Times New Roman"/>
          <w:sz w:val="24"/>
          <w:szCs w:val="24"/>
        </w:rPr>
        <w:t>Задачи программы:</w:t>
      </w:r>
    </w:p>
    <w:p w:rsidR="00F851CE" w:rsidRPr="00EF113C" w:rsidRDefault="00F851CE" w:rsidP="00641A31">
      <w:pPr>
        <w:pStyle w:val="a3"/>
        <w:spacing w:after="0" w:line="240" w:lineRule="auto"/>
        <w:ind w:firstLine="431"/>
        <w:jc w:val="both"/>
        <w:rPr>
          <w:rFonts w:ascii="Times New Roman" w:hAnsi="Times New Roman"/>
          <w:sz w:val="24"/>
          <w:szCs w:val="24"/>
        </w:rPr>
      </w:pPr>
      <w:r w:rsidRPr="00EF113C">
        <w:rPr>
          <w:rFonts w:ascii="Times New Roman" w:hAnsi="Times New Roman"/>
          <w:sz w:val="24"/>
          <w:szCs w:val="24"/>
        </w:rPr>
        <w:t>1. Формирование и развитие осмысленного восприятия.</w:t>
      </w:r>
    </w:p>
    <w:p w:rsidR="00F851CE" w:rsidRPr="00EF113C" w:rsidRDefault="00F851CE" w:rsidP="00641A31">
      <w:pPr>
        <w:pStyle w:val="a3"/>
        <w:spacing w:after="0" w:line="240" w:lineRule="auto"/>
        <w:ind w:firstLine="431"/>
        <w:jc w:val="both"/>
        <w:rPr>
          <w:rFonts w:ascii="Times New Roman" w:hAnsi="Times New Roman"/>
          <w:sz w:val="24"/>
          <w:szCs w:val="24"/>
        </w:rPr>
      </w:pPr>
      <w:r w:rsidRPr="00EF113C">
        <w:rPr>
          <w:rFonts w:ascii="Times New Roman" w:hAnsi="Times New Roman"/>
          <w:sz w:val="24"/>
          <w:szCs w:val="24"/>
        </w:rPr>
        <w:t>2. Развитие и коррекция эмоционального уровня.</w:t>
      </w:r>
    </w:p>
    <w:p w:rsidR="00F851CE" w:rsidRPr="00EF113C" w:rsidRDefault="00F851CE" w:rsidP="00641A31">
      <w:pPr>
        <w:pStyle w:val="a3"/>
        <w:spacing w:after="0" w:line="240" w:lineRule="auto"/>
        <w:ind w:firstLine="431"/>
        <w:jc w:val="both"/>
        <w:rPr>
          <w:rFonts w:ascii="Times New Roman" w:hAnsi="Times New Roman"/>
          <w:sz w:val="24"/>
          <w:szCs w:val="24"/>
        </w:rPr>
      </w:pPr>
      <w:r w:rsidRPr="00EF113C">
        <w:rPr>
          <w:rFonts w:ascii="Times New Roman" w:hAnsi="Times New Roman"/>
          <w:sz w:val="24"/>
          <w:szCs w:val="24"/>
        </w:rPr>
        <w:t>3. Совершенствование способности к обучению, формирование мотивации.</w:t>
      </w:r>
    </w:p>
    <w:p w:rsidR="00F851CE" w:rsidRPr="00EF113C" w:rsidRDefault="00F851CE" w:rsidP="00641A31">
      <w:pPr>
        <w:pStyle w:val="a3"/>
        <w:spacing w:after="0" w:line="240" w:lineRule="auto"/>
        <w:ind w:firstLine="431"/>
        <w:jc w:val="both"/>
        <w:rPr>
          <w:rFonts w:ascii="Times New Roman" w:hAnsi="Times New Roman"/>
          <w:sz w:val="24"/>
          <w:szCs w:val="24"/>
        </w:rPr>
      </w:pPr>
      <w:r w:rsidRPr="00EF113C">
        <w:rPr>
          <w:rFonts w:ascii="Times New Roman" w:hAnsi="Times New Roman"/>
          <w:sz w:val="24"/>
          <w:szCs w:val="24"/>
        </w:rPr>
        <w:t>4. Формирование коммуникативных навыков, способствующих успешному прохождению процессов социализации и адаптации в условиях школы.</w:t>
      </w:r>
    </w:p>
    <w:p w:rsidR="003634D3" w:rsidRPr="00EF113C" w:rsidRDefault="00F851CE" w:rsidP="00641A31">
      <w:pPr>
        <w:pStyle w:val="a3"/>
        <w:spacing w:after="0" w:line="240" w:lineRule="auto"/>
        <w:ind w:firstLine="431"/>
        <w:jc w:val="both"/>
        <w:rPr>
          <w:rFonts w:ascii="Times New Roman" w:hAnsi="Times New Roman"/>
          <w:sz w:val="24"/>
          <w:szCs w:val="24"/>
        </w:rPr>
      </w:pPr>
      <w:r w:rsidRPr="00EF113C">
        <w:rPr>
          <w:rFonts w:ascii="Times New Roman" w:hAnsi="Times New Roman"/>
          <w:sz w:val="24"/>
          <w:szCs w:val="24"/>
        </w:rPr>
        <w:t>5. Формирование самодостаточной личности.</w:t>
      </w:r>
    </w:p>
    <w:p w:rsidR="00DC77DA" w:rsidRPr="00EF113C" w:rsidRDefault="00DC77DA" w:rsidP="00641A31">
      <w:pPr>
        <w:pStyle w:val="a3"/>
        <w:spacing w:after="0" w:line="240" w:lineRule="auto"/>
        <w:ind w:firstLine="431"/>
        <w:jc w:val="both"/>
        <w:rPr>
          <w:rFonts w:ascii="Times New Roman" w:hAnsi="Times New Roman"/>
          <w:sz w:val="24"/>
          <w:szCs w:val="24"/>
        </w:rPr>
      </w:pPr>
      <w:r w:rsidRPr="00EF113C">
        <w:rPr>
          <w:rFonts w:ascii="Times New Roman" w:hAnsi="Times New Roman"/>
          <w:sz w:val="24"/>
          <w:szCs w:val="24"/>
        </w:rPr>
        <w:t xml:space="preserve">Всего было проведено </w:t>
      </w:r>
      <w:r w:rsidR="00777ACA" w:rsidRPr="00EF113C">
        <w:rPr>
          <w:rFonts w:ascii="Times New Roman" w:hAnsi="Times New Roman"/>
          <w:sz w:val="24"/>
          <w:szCs w:val="24"/>
        </w:rPr>
        <w:t xml:space="preserve">37 </w:t>
      </w:r>
      <w:r w:rsidR="00814CF0" w:rsidRPr="00EF113C">
        <w:rPr>
          <w:rFonts w:ascii="Times New Roman" w:hAnsi="Times New Roman"/>
          <w:sz w:val="24"/>
          <w:szCs w:val="24"/>
        </w:rPr>
        <w:t>групповых</w:t>
      </w:r>
      <w:r w:rsidRPr="00EF113C">
        <w:rPr>
          <w:rFonts w:ascii="Times New Roman" w:hAnsi="Times New Roman"/>
          <w:sz w:val="24"/>
          <w:szCs w:val="24"/>
        </w:rPr>
        <w:t xml:space="preserve"> заняти</w:t>
      </w:r>
      <w:r w:rsidR="00A96BF4">
        <w:rPr>
          <w:rFonts w:ascii="Times New Roman" w:hAnsi="Times New Roman"/>
          <w:sz w:val="24"/>
          <w:szCs w:val="24"/>
        </w:rPr>
        <w:t>й</w:t>
      </w:r>
      <w:r w:rsidR="005E49BD" w:rsidRPr="00EF113C">
        <w:rPr>
          <w:rFonts w:ascii="Times New Roman" w:hAnsi="Times New Roman"/>
          <w:sz w:val="24"/>
          <w:szCs w:val="24"/>
        </w:rPr>
        <w:t>.</w:t>
      </w:r>
    </w:p>
    <w:p w:rsidR="00777ACA" w:rsidRPr="00EF113C" w:rsidRDefault="00777ACA" w:rsidP="00641A31">
      <w:pPr>
        <w:pStyle w:val="a3"/>
        <w:spacing w:after="0" w:line="240" w:lineRule="auto"/>
        <w:ind w:firstLine="431"/>
        <w:jc w:val="both"/>
        <w:rPr>
          <w:rFonts w:ascii="Times New Roman" w:hAnsi="Times New Roman"/>
          <w:sz w:val="24"/>
          <w:szCs w:val="24"/>
        </w:rPr>
      </w:pPr>
    </w:p>
    <w:p w:rsidR="00FC637F" w:rsidRPr="00EF113C" w:rsidRDefault="00FC637F" w:rsidP="00641A31">
      <w:pPr>
        <w:pStyle w:val="a3"/>
        <w:spacing w:after="0" w:line="240" w:lineRule="auto"/>
        <w:ind w:firstLine="431"/>
        <w:jc w:val="both"/>
      </w:pPr>
      <w:r w:rsidRPr="00EF113C">
        <w:rPr>
          <w:rFonts w:ascii="Times New Roman" w:hAnsi="Times New Roman"/>
          <w:sz w:val="24"/>
          <w:szCs w:val="24"/>
        </w:rPr>
        <w:t>1. Групповые занятия  с учащимися первых классов</w:t>
      </w:r>
      <w:r w:rsidR="00582901" w:rsidRPr="00EF113C">
        <w:rPr>
          <w:rFonts w:ascii="Times New Roman" w:hAnsi="Times New Roman"/>
          <w:sz w:val="24"/>
          <w:szCs w:val="24"/>
        </w:rPr>
        <w:t xml:space="preserve"> 2-го года обучения </w:t>
      </w:r>
      <w:r w:rsidRPr="00EF113C">
        <w:rPr>
          <w:rFonts w:ascii="Times New Roman" w:hAnsi="Times New Roman"/>
          <w:sz w:val="24"/>
          <w:szCs w:val="24"/>
        </w:rPr>
        <w:t xml:space="preserve"> (1 «д», 1 «е»)  по программе «Дорога добра».</w:t>
      </w:r>
    </w:p>
    <w:p w:rsidR="00582901" w:rsidRPr="00EF113C" w:rsidRDefault="00FC637F" w:rsidP="00641A31">
      <w:pPr>
        <w:pStyle w:val="a3"/>
        <w:spacing w:line="240" w:lineRule="auto"/>
        <w:ind w:firstLine="431"/>
        <w:jc w:val="both"/>
        <w:rPr>
          <w:rFonts w:ascii="Times New Roman" w:hAnsi="Times New Roman"/>
          <w:sz w:val="24"/>
          <w:szCs w:val="24"/>
        </w:rPr>
      </w:pPr>
      <w:r w:rsidRPr="00EF113C">
        <w:rPr>
          <w:rFonts w:ascii="Times New Roman" w:hAnsi="Times New Roman"/>
          <w:sz w:val="24"/>
          <w:szCs w:val="24"/>
        </w:rPr>
        <w:t>Цель программы:</w:t>
      </w:r>
      <w:r w:rsidR="00582901" w:rsidRPr="00EF113C">
        <w:rPr>
          <w:rFonts w:ascii="Times New Roman" w:hAnsi="Times New Roman"/>
          <w:sz w:val="24"/>
          <w:szCs w:val="24"/>
        </w:rPr>
        <w:t xml:space="preserve"> преодоление или ослабление проблем в познавательном и эмоциональном развитии, гармонизация личности и межличностных отношений, коррекция недостатков саморегуляции, формирование учебной мотивации. </w:t>
      </w:r>
    </w:p>
    <w:p w:rsidR="00582901" w:rsidRPr="00EF113C" w:rsidRDefault="00582901" w:rsidP="00641A31">
      <w:pPr>
        <w:pStyle w:val="a3"/>
        <w:spacing w:line="240" w:lineRule="auto"/>
        <w:ind w:firstLine="431"/>
        <w:jc w:val="both"/>
        <w:rPr>
          <w:rFonts w:ascii="Times New Roman" w:hAnsi="Times New Roman"/>
          <w:b/>
          <w:sz w:val="24"/>
          <w:szCs w:val="24"/>
        </w:rPr>
      </w:pPr>
      <w:r w:rsidRPr="00EF113C">
        <w:rPr>
          <w:rFonts w:ascii="Times New Roman" w:hAnsi="Times New Roman"/>
          <w:b/>
          <w:sz w:val="24"/>
          <w:szCs w:val="24"/>
        </w:rPr>
        <w:t>Задачи:</w:t>
      </w:r>
    </w:p>
    <w:p w:rsidR="00582901" w:rsidRPr="00EF113C" w:rsidRDefault="00582901" w:rsidP="00641A31">
      <w:pPr>
        <w:pStyle w:val="a3"/>
        <w:numPr>
          <w:ilvl w:val="0"/>
          <w:numId w:val="37"/>
        </w:numPr>
        <w:spacing w:line="240" w:lineRule="auto"/>
        <w:rPr>
          <w:rFonts w:ascii="Times New Roman" w:hAnsi="Times New Roman"/>
          <w:sz w:val="24"/>
          <w:szCs w:val="24"/>
        </w:rPr>
      </w:pPr>
      <w:r w:rsidRPr="00EF113C">
        <w:rPr>
          <w:rFonts w:ascii="Times New Roman" w:hAnsi="Times New Roman"/>
          <w:sz w:val="24"/>
          <w:szCs w:val="24"/>
        </w:rPr>
        <w:t xml:space="preserve">совершенствовать систему произвольной регуляции в зависимости от ее начального уровня сформированности за счет обучения планированию и контролю результатов действий; </w:t>
      </w:r>
    </w:p>
    <w:p w:rsidR="00582901" w:rsidRPr="00EF113C" w:rsidRDefault="00582901" w:rsidP="00641A31">
      <w:pPr>
        <w:pStyle w:val="a3"/>
        <w:numPr>
          <w:ilvl w:val="0"/>
          <w:numId w:val="37"/>
        </w:numPr>
        <w:spacing w:line="240" w:lineRule="auto"/>
        <w:rPr>
          <w:rFonts w:ascii="Times New Roman" w:hAnsi="Times New Roman"/>
          <w:sz w:val="24"/>
          <w:szCs w:val="24"/>
        </w:rPr>
      </w:pPr>
      <w:r w:rsidRPr="00EF113C">
        <w:rPr>
          <w:rFonts w:ascii="Times New Roman" w:hAnsi="Times New Roman"/>
          <w:sz w:val="24"/>
          <w:szCs w:val="24"/>
        </w:rPr>
        <w:t>активизировать познавательную деятельность обучающихся, корригировать недостатки мыслительных операций, обучать использованию знаково-символических средств для организации познавательной деятельности;</w:t>
      </w:r>
    </w:p>
    <w:p w:rsidR="00582901" w:rsidRPr="00EF113C" w:rsidRDefault="00582901" w:rsidP="00641A31">
      <w:pPr>
        <w:pStyle w:val="a3"/>
        <w:numPr>
          <w:ilvl w:val="0"/>
          <w:numId w:val="37"/>
        </w:numPr>
        <w:spacing w:line="240" w:lineRule="auto"/>
        <w:rPr>
          <w:rFonts w:ascii="Times New Roman" w:hAnsi="Times New Roman"/>
          <w:sz w:val="24"/>
          <w:szCs w:val="24"/>
        </w:rPr>
      </w:pPr>
      <w:r w:rsidRPr="00EF113C">
        <w:rPr>
          <w:rFonts w:ascii="Times New Roman" w:hAnsi="Times New Roman"/>
          <w:sz w:val="24"/>
          <w:szCs w:val="24"/>
        </w:rPr>
        <w:t>формировать навыки распознавания эмоциональных состояний, прочтения невербальной информации, продуктивной коммуникации, уделяя особое внимание детям, приступившим к обучению в этом году;</w:t>
      </w:r>
    </w:p>
    <w:p w:rsidR="00FF3533" w:rsidRPr="00EF113C" w:rsidRDefault="00FF3533" w:rsidP="00641A31">
      <w:pPr>
        <w:pStyle w:val="a3"/>
        <w:spacing w:line="240" w:lineRule="auto"/>
        <w:ind w:left="786"/>
        <w:rPr>
          <w:rFonts w:ascii="Times New Roman" w:hAnsi="Times New Roman"/>
          <w:sz w:val="24"/>
          <w:szCs w:val="24"/>
        </w:rPr>
      </w:pPr>
      <w:r w:rsidRPr="00EF113C">
        <w:rPr>
          <w:rFonts w:ascii="Times New Roman" w:hAnsi="Times New Roman"/>
          <w:sz w:val="24"/>
          <w:szCs w:val="24"/>
        </w:rPr>
        <w:t>Всего проведено 28 групповых занятий.</w:t>
      </w:r>
    </w:p>
    <w:p w:rsidR="00FC637F" w:rsidRPr="00EF113C" w:rsidRDefault="00FC637F" w:rsidP="00641A31">
      <w:pPr>
        <w:pStyle w:val="a3"/>
        <w:spacing w:after="0" w:line="240" w:lineRule="auto"/>
        <w:ind w:firstLine="431"/>
        <w:jc w:val="both"/>
        <w:rPr>
          <w:rFonts w:ascii="Times New Roman" w:hAnsi="Times New Roman"/>
          <w:sz w:val="24"/>
          <w:szCs w:val="24"/>
        </w:rPr>
      </w:pPr>
    </w:p>
    <w:p w:rsidR="00FF3533" w:rsidRPr="00EF113C" w:rsidRDefault="00FF3533" w:rsidP="00641A31">
      <w:pPr>
        <w:pStyle w:val="a3"/>
        <w:spacing w:line="240" w:lineRule="auto"/>
        <w:rPr>
          <w:rFonts w:ascii="Times New Roman" w:hAnsi="Times New Roman"/>
          <w:sz w:val="24"/>
          <w:szCs w:val="24"/>
        </w:rPr>
      </w:pPr>
      <w:r w:rsidRPr="00EF113C">
        <w:rPr>
          <w:rFonts w:ascii="Times New Roman" w:hAnsi="Times New Roman"/>
          <w:sz w:val="24"/>
          <w:szCs w:val="24"/>
        </w:rPr>
        <w:t>1. Групповые занятия  с учащимися 2-х классов («а»,  «б»)  по программе «Дорога добра».</w:t>
      </w:r>
    </w:p>
    <w:p w:rsidR="00FF3533" w:rsidRPr="00EF113C" w:rsidRDefault="00FF3533" w:rsidP="00641A31">
      <w:pPr>
        <w:pStyle w:val="a3"/>
        <w:spacing w:after="0" w:line="240" w:lineRule="auto"/>
        <w:ind w:firstLine="431"/>
        <w:rPr>
          <w:rFonts w:ascii="Times New Roman" w:hAnsi="Times New Roman"/>
          <w:b/>
          <w:sz w:val="24"/>
          <w:szCs w:val="24"/>
        </w:rPr>
      </w:pPr>
      <w:r w:rsidRPr="00EF113C">
        <w:rPr>
          <w:rFonts w:ascii="Times New Roman" w:hAnsi="Times New Roman"/>
          <w:sz w:val="24"/>
          <w:szCs w:val="24"/>
        </w:rPr>
        <w:t>Цель программы: развитие эмоционального интеллекта, саморегуляции и когнитивных способностей (памяти, внимания, мышления) обучающихся начальной школы.</w:t>
      </w:r>
      <w:r w:rsidRPr="00EF113C">
        <w:rPr>
          <w:rFonts w:ascii="Times New Roman" w:hAnsi="Times New Roman"/>
          <w:b/>
          <w:sz w:val="24"/>
          <w:szCs w:val="24"/>
        </w:rPr>
        <w:t xml:space="preserve"> </w:t>
      </w:r>
    </w:p>
    <w:p w:rsidR="00FF3533" w:rsidRPr="00EF113C" w:rsidRDefault="00FF3533" w:rsidP="00641A31">
      <w:pPr>
        <w:pStyle w:val="a3"/>
        <w:spacing w:line="240" w:lineRule="auto"/>
        <w:ind w:firstLine="431"/>
        <w:rPr>
          <w:rFonts w:ascii="Times New Roman" w:hAnsi="Times New Roman"/>
          <w:b/>
          <w:sz w:val="24"/>
          <w:szCs w:val="24"/>
        </w:rPr>
      </w:pPr>
      <w:r w:rsidRPr="00EF113C">
        <w:rPr>
          <w:rFonts w:ascii="Times New Roman" w:hAnsi="Times New Roman"/>
          <w:b/>
          <w:sz w:val="24"/>
          <w:szCs w:val="24"/>
        </w:rPr>
        <w:t>Задачи программы:</w:t>
      </w:r>
    </w:p>
    <w:p w:rsidR="00FF3533" w:rsidRPr="00EF113C" w:rsidRDefault="00FF3533" w:rsidP="00641A31">
      <w:pPr>
        <w:pStyle w:val="a3"/>
        <w:spacing w:after="0" w:line="240" w:lineRule="auto"/>
        <w:ind w:firstLine="431"/>
        <w:rPr>
          <w:rFonts w:ascii="Times New Roman" w:hAnsi="Times New Roman"/>
          <w:sz w:val="24"/>
          <w:szCs w:val="24"/>
        </w:rPr>
      </w:pPr>
      <w:r w:rsidRPr="00EF113C">
        <w:rPr>
          <w:rFonts w:ascii="Times New Roman" w:hAnsi="Times New Roman"/>
          <w:sz w:val="24"/>
          <w:szCs w:val="24"/>
        </w:rPr>
        <w:t>-  Формирование и развитие осмысленного восприятия.</w:t>
      </w:r>
    </w:p>
    <w:p w:rsidR="00FF3533" w:rsidRPr="00EF113C" w:rsidRDefault="00FF3533" w:rsidP="00641A31">
      <w:pPr>
        <w:pStyle w:val="a3"/>
        <w:spacing w:after="0" w:line="240" w:lineRule="auto"/>
        <w:ind w:firstLine="431"/>
        <w:rPr>
          <w:rFonts w:ascii="Times New Roman" w:hAnsi="Times New Roman"/>
          <w:sz w:val="24"/>
          <w:szCs w:val="24"/>
        </w:rPr>
      </w:pPr>
      <w:r w:rsidRPr="00EF113C">
        <w:rPr>
          <w:rFonts w:ascii="Times New Roman" w:hAnsi="Times New Roman"/>
          <w:sz w:val="24"/>
          <w:szCs w:val="24"/>
        </w:rPr>
        <w:t>-  Развитие и коррекция эмоционального уровня.</w:t>
      </w:r>
    </w:p>
    <w:p w:rsidR="00FF3533" w:rsidRPr="00EF113C" w:rsidRDefault="00FF3533" w:rsidP="00641A31">
      <w:pPr>
        <w:pStyle w:val="a3"/>
        <w:spacing w:after="0" w:line="240" w:lineRule="auto"/>
        <w:ind w:firstLine="431"/>
        <w:rPr>
          <w:rFonts w:ascii="Times New Roman" w:hAnsi="Times New Roman"/>
          <w:sz w:val="24"/>
          <w:szCs w:val="24"/>
        </w:rPr>
      </w:pPr>
      <w:r w:rsidRPr="00EF113C">
        <w:rPr>
          <w:rFonts w:ascii="Times New Roman" w:hAnsi="Times New Roman"/>
          <w:sz w:val="24"/>
          <w:szCs w:val="24"/>
        </w:rPr>
        <w:t>- Совершенствование способности к обучению, формирование мотивации.</w:t>
      </w:r>
    </w:p>
    <w:p w:rsidR="00FF3533" w:rsidRPr="00EF113C" w:rsidRDefault="00FF3533" w:rsidP="00641A31">
      <w:pPr>
        <w:pStyle w:val="a3"/>
        <w:spacing w:after="0" w:line="240" w:lineRule="auto"/>
        <w:ind w:firstLine="431"/>
        <w:rPr>
          <w:rFonts w:ascii="Times New Roman" w:hAnsi="Times New Roman"/>
          <w:sz w:val="24"/>
          <w:szCs w:val="24"/>
        </w:rPr>
      </w:pPr>
      <w:r w:rsidRPr="00EF113C">
        <w:rPr>
          <w:rFonts w:ascii="Times New Roman" w:hAnsi="Times New Roman"/>
          <w:sz w:val="24"/>
          <w:szCs w:val="24"/>
        </w:rPr>
        <w:t>- Формирование коммуникативных навыков, способствующих успешному прохождению процессов социализации и адаптации в условиях школы.</w:t>
      </w:r>
    </w:p>
    <w:p w:rsidR="00FF3533" w:rsidRPr="00EF113C" w:rsidRDefault="00FF3533" w:rsidP="00641A31">
      <w:pPr>
        <w:pStyle w:val="a3"/>
        <w:spacing w:after="0" w:line="240" w:lineRule="auto"/>
        <w:ind w:firstLine="431"/>
        <w:rPr>
          <w:rFonts w:ascii="Times New Roman" w:hAnsi="Times New Roman"/>
          <w:sz w:val="24"/>
          <w:szCs w:val="24"/>
        </w:rPr>
      </w:pPr>
      <w:r w:rsidRPr="00EF113C">
        <w:rPr>
          <w:rFonts w:ascii="Times New Roman" w:hAnsi="Times New Roman"/>
          <w:sz w:val="24"/>
          <w:szCs w:val="24"/>
        </w:rPr>
        <w:t>- Развитие личностных свойств: самостоятельности, ответственности, активности.</w:t>
      </w:r>
    </w:p>
    <w:p w:rsidR="00FF3533" w:rsidRPr="00EF113C" w:rsidRDefault="00FF3533" w:rsidP="00641A31">
      <w:pPr>
        <w:pStyle w:val="a3"/>
        <w:spacing w:after="0" w:line="240" w:lineRule="auto"/>
        <w:ind w:firstLine="431"/>
        <w:rPr>
          <w:rFonts w:ascii="Times New Roman" w:hAnsi="Times New Roman"/>
          <w:sz w:val="24"/>
          <w:szCs w:val="24"/>
        </w:rPr>
      </w:pPr>
      <w:r w:rsidRPr="00EF113C">
        <w:rPr>
          <w:rFonts w:ascii="Times New Roman" w:hAnsi="Times New Roman"/>
          <w:sz w:val="24"/>
          <w:szCs w:val="24"/>
        </w:rPr>
        <w:t>- Формирование положительного самоотношения.</w:t>
      </w:r>
    </w:p>
    <w:p w:rsidR="00FF3533" w:rsidRPr="00EF113C" w:rsidRDefault="00FF3533" w:rsidP="00641A31">
      <w:pPr>
        <w:pStyle w:val="a3"/>
        <w:spacing w:after="0" w:line="240" w:lineRule="auto"/>
        <w:ind w:firstLine="431"/>
        <w:rPr>
          <w:rFonts w:ascii="Times New Roman" w:hAnsi="Times New Roman"/>
          <w:sz w:val="24"/>
          <w:szCs w:val="24"/>
        </w:rPr>
      </w:pPr>
      <w:r w:rsidRPr="00EF113C">
        <w:rPr>
          <w:rFonts w:ascii="Times New Roman" w:hAnsi="Times New Roman"/>
          <w:sz w:val="24"/>
          <w:szCs w:val="24"/>
        </w:rPr>
        <w:t>Всего проведено 30 групповых занятий.</w:t>
      </w:r>
    </w:p>
    <w:p w:rsidR="00FF3533" w:rsidRPr="00EF113C" w:rsidRDefault="00FF3533" w:rsidP="00641A31">
      <w:pPr>
        <w:pStyle w:val="a3"/>
        <w:spacing w:after="0" w:line="240" w:lineRule="auto"/>
        <w:ind w:firstLine="431"/>
        <w:rPr>
          <w:rFonts w:ascii="Times New Roman" w:hAnsi="Times New Roman"/>
          <w:sz w:val="24"/>
          <w:szCs w:val="24"/>
        </w:rPr>
      </w:pPr>
    </w:p>
    <w:p w:rsidR="00AB319E" w:rsidRPr="00A96BF4" w:rsidRDefault="00AB319E" w:rsidP="00641A31">
      <w:pPr>
        <w:pStyle w:val="a3"/>
        <w:spacing w:line="240" w:lineRule="auto"/>
        <w:rPr>
          <w:rFonts w:ascii="Times New Roman" w:hAnsi="Times New Roman"/>
          <w:sz w:val="24"/>
          <w:szCs w:val="24"/>
        </w:rPr>
      </w:pPr>
      <w:r w:rsidRPr="00A96BF4">
        <w:rPr>
          <w:rFonts w:ascii="Times New Roman" w:hAnsi="Times New Roman"/>
          <w:sz w:val="24"/>
          <w:szCs w:val="24"/>
        </w:rPr>
        <w:t>1. Групповые занятия  с учащимися 2-х классов («в»)  по программе «Дорога добра».</w:t>
      </w:r>
    </w:p>
    <w:p w:rsidR="00AB319E" w:rsidRPr="00A96BF4" w:rsidRDefault="00AB319E" w:rsidP="00641A31">
      <w:pPr>
        <w:pStyle w:val="a3"/>
        <w:spacing w:after="0" w:line="240" w:lineRule="auto"/>
        <w:ind w:firstLine="431"/>
        <w:rPr>
          <w:rFonts w:ascii="Times New Roman" w:hAnsi="Times New Roman"/>
          <w:b/>
          <w:sz w:val="24"/>
          <w:szCs w:val="24"/>
        </w:rPr>
      </w:pPr>
      <w:r w:rsidRPr="00A96BF4">
        <w:rPr>
          <w:rFonts w:ascii="Times New Roman" w:hAnsi="Times New Roman"/>
          <w:sz w:val="24"/>
          <w:szCs w:val="24"/>
        </w:rPr>
        <w:t>Цель программы: развитие эмоционального интеллекта, саморегуляции и когнитивных способностей (памяти, внимания, мышления) обучающихся начальной школы.</w:t>
      </w:r>
      <w:r w:rsidRPr="00A96BF4">
        <w:rPr>
          <w:rFonts w:ascii="Times New Roman" w:hAnsi="Times New Roman"/>
          <w:b/>
          <w:sz w:val="24"/>
          <w:szCs w:val="24"/>
        </w:rPr>
        <w:t xml:space="preserve"> </w:t>
      </w:r>
    </w:p>
    <w:p w:rsidR="00AB319E" w:rsidRPr="00A96BF4" w:rsidRDefault="00AB319E" w:rsidP="00641A31">
      <w:pPr>
        <w:pStyle w:val="a3"/>
        <w:spacing w:line="240" w:lineRule="auto"/>
        <w:ind w:firstLine="431"/>
        <w:rPr>
          <w:rFonts w:ascii="Times New Roman" w:hAnsi="Times New Roman"/>
          <w:b/>
          <w:sz w:val="24"/>
          <w:szCs w:val="24"/>
        </w:rPr>
      </w:pPr>
      <w:r w:rsidRPr="00A96BF4">
        <w:rPr>
          <w:rFonts w:ascii="Times New Roman" w:hAnsi="Times New Roman"/>
          <w:b/>
          <w:sz w:val="24"/>
          <w:szCs w:val="24"/>
        </w:rPr>
        <w:t>Задачи программы:</w:t>
      </w:r>
    </w:p>
    <w:p w:rsidR="00AB319E" w:rsidRPr="00A96BF4" w:rsidRDefault="00AB319E" w:rsidP="00641A31">
      <w:pPr>
        <w:pStyle w:val="a3"/>
        <w:spacing w:after="0" w:line="240" w:lineRule="auto"/>
        <w:ind w:firstLine="431"/>
        <w:rPr>
          <w:rFonts w:ascii="Times New Roman" w:hAnsi="Times New Roman"/>
          <w:sz w:val="24"/>
          <w:szCs w:val="24"/>
        </w:rPr>
      </w:pPr>
      <w:r w:rsidRPr="00A96BF4">
        <w:rPr>
          <w:rFonts w:ascii="Times New Roman" w:hAnsi="Times New Roman"/>
          <w:sz w:val="24"/>
          <w:szCs w:val="24"/>
        </w:rPr>
        <w:t>-  Формирование и развитие осмысленного восприятия.</w:t>
      </w:r>
    </w:p>
    <w:p w:rsidR="00AB319E" w:rsidRPr="00A96BF4" w:rsidRDefault="00AB319E" w:rsidP="00641A31">
      <w:pPr>
        <w:pStyle w:val="a3"/>
        <w:spacing w:after="0" w:line="240" w:lineRule="auto"/>
        <w:ind w:firstLine="431"/>
        <w:rPr>
          <w:rFonts w:ascii="Times New Roman" w:hAnsi="Times New Roman"/>
          <w:sz w:val="24"/>
          <w:szCs w:val="24"/>
        </w:rPr>
      </w:pPr>
      <w:r w:rsidRPr="00A96BF4">
        <w:rPr>
          <w:rFonts w:ascii="Times New Roman" w:hAnsi="Times New Roman"/>
          <w:sz w:val="24"/>
          <w:szCs w:val="24"/>
        </w:rPr>
        <w:t>-  Развитие и коррекция эмоционального уровня.</w:t>
      </w:r>
    </w:p>
    <w:p w:rsidR="00AB319E" w:rsidRPr="00A96BF4" w:rsidRDefault="00AB319E" w:rsidP="00641A31">
      <w:pPr>
        <w:pStyle w:val="a3"/>
        <w:spacing w:after="0" w:line="240" w:lineRule="auto"/>
        <w:ind w:firstLine="431"/>
        <w:rPr>
          <w:rFonts w:ascii="Times New Roman" w:hAnsi="Times New Roman"/>
          <w:sz w:val="24"/>
          <w:szCs w:val="24"/>
        </w:rPr>
      </w:pPr>
      <w:r w:rsidRPr="00A96BF4">
        <w:rPr>
          <w:rFonts w:ascii="Times New Roman" w:hAnsi="Times New Roman"/>
          <w:sz w:val="24"/>
          <w:szCs w:val="24"/>
        </w:rPr>
        <w:t>- Совершенствование способности к обучению, формирование мотивации.</w:t>
      </w:r>
    </w:p>
    <w:p w:rsidR="00AB319E" w:rsidRPr="00A96BF4" w:rsidRDefault="00AB319E" w:rsidP="00641A31">
      <w:pPr>
        <w:pStyle w:val="a3"/>
        <w:spacing w:after="0" w:line="240" w:lineRule="auto"/>
        <w:ind w:firstLine="431"/>
        <w:rPr>
          <w:rFonts w:ascii="Times New Roman" w:hAnsi="Times New Roman"/>
          <w:sz w:val="24"/>
          <w:szCs w:val="24"/>
        </w:rPr>
      </w:pPr>
      <w:r w:rsidRPr="00A96BF4">
        <w:rPr>
          <w:rFonts w:ascii="Times New Roman" w:hAnsi="Times New Roman"/>
          <w:sz w:val="24"/>
          <w:szCs w:val="24"/>
        </w:rPr>
        <w:t>- Формирование коммуникативных навыков, способствующих успешному прохождению процессов социализации и адаптации в условиях школы.</w:t>
      </w:r>
    </w:p>
    <w:p w:rsidR="00AB319E" w:rsidRPr="00A96BF4" w:rsidRDefault="00AB319E" w:rsidP="00641A31">
      <w:pPr>
        <w:pStyle w:val="a3"/>
        <w:spacing w:after="0" w:line="240" w:lineRule="auto"/>
        <w:ind w:firstLine="431"/>
        <w:rPr>
          <w:rFonts w:ascii="Times New Roman" w:hAnsi="Times New Roman"/>
          <w:sz w:val="24"/>
          <w:szCs w:val="24"/>
        </w:rPr>
      </w:pPr>
      <w:r w:rsidRPr="00A96BF4">
        <w:rPr>
          <w:rFonts w:ascii="Times New Roman" w:hAnsi="Times New Roman"/>
          <w:sz w:val="24"/>
          <w:szCs w:val="24"/>
        </w:rPr>
        <w:t>- Развитие личностных свойств: самостоятельности, ответственности, активности.</w:t>
      </w:r>
    </w:p>
    <w:p w:rsidR="00AB319E" w:rsidRPr="00A96BF4" w:rsidRDefault="00AB319E" w:rsidP="00641A31">
      <w:pPr>
        <w:pStyle w:val="a3"/>
        <w:spacing w:after="0" w:line="240" w:lineRule="auto"/>
        <w:ind w:firstLine="431"/>
        <w:rPr>
          <w:rFonts w:ascii="Times New Roman" w:hAnsi="Times New Roman"/>
          <w:sz w:val="24"/>
          <w:szCs w:val="24"/>
        </w:rPr>
      </w:pPr>
      <w:r w:rsidRPr="00A96BF4">
        <w:rPr>
          <w:rFonts w:ascii="Times New Roman" w:hAnsi="Times New Roman"/>
          <w:sz w:val="24"/>
          <w:szCs w:val="24"/>
        </w:rPr>
        <w:t>- Формирование положительного самоотношения.</w:t>
      </w:r>
    </w:p>
    <w:p w:rsidR="00AB319E" w:rsidRPr="00A96BF4" w:rsidRDefault="00AB319E" w:rsidP="00641A31">
      <w:pPr>
        <w:pStyle w:val="a3"/>
        <w:spacing w:after="0" w:line="240" w:lineRule="auto"/>
        <w:ind w:firstLine="431"/>
        <w:rPr>
          <w:rFonts w:ascii="Times New Roman" w:hAnsi="Times New Roman"/>
          <w:sz w:val="24"/>
          <w:szCs w:val="24"/>
        </w:rPr>
      </w:pPr>
      <w:r w:rsidRPr="00A96BF4">
        <w:rPr>
          <w:rFonts w:ascii="Times New Roman" w:hAnsi="Times New Roman"/>
          <w:sz w:val="24"/>
          <w:szCs w:val="24"/>
        </w:rPr>
        <w:t>Всего проведено 31 групповое занятие.</w:t>
      </w:r>
    </w:p>
    <w:p w:rsidR="004F47C6" w:rsidRPr="00A96BF4" w:rsidRDefault="004F47C6" w:rsidP="00641A31">
      <w:pPr>
        <w:pStyle w:val="a3"/>
        <w:spacing w:after="0" w:line="240" w:lineRule="auto"/>
        <w:ind w:firstLine="431"/>
        <w:jc w:val="both"/>
        <w:rPr>
          <w:rFonts w:ascii="Times New Roman" w:hAnsi="Times New Roman"/>
          <w:sz w:val="24"/>
          <w:szCs w:val="24"/>
        </w:rPr>
      </w:pPr>
    </w:p>
    <w:p w:rsidR="00AB319E" w:rsidRPr="00A96BF4" w:rsidRDefault="00AB319E" w:rsidP="00641A31">
      <w:pPr>
        <w:pStyle w:val="a3"/>
        <w:spacing w:after="0" w:line="240" w:lineRule="auto"/>
        <w:ind w:firstLine="431"/>
        <w:jc w:val="both"/>
        <w:rPr>
          <w:rFonts w:ascii="Times New Roman" w:hAnsi="Times New Roman"/>
          <w:sz w:val="24"/>
          <w:szCs w:val="24"/>
        </w:rPr>
      </w:pPr>
    </w:p>
    <w:p w:rsidR="00CF6B19" w:rsidRPr="00A96BF4" w:rsidRDefault="00854384" w:rsidP="00641A31">
      <w:pPr>
        <w:pStyle w:val="a3"/>
        <w:spacing w:after="0" w:line="240" w:lineRule="auto"/>
        <w:ind w:firstLine="426"/>
        <w:jc w:val="both"/>
        <w:rPr>
          <w:rFonts w:ascii="Times New Roman" w:hAnsi="Times New Roman"/>
          <w:sz w:val="24"/>
          <w:szCs w:val="24"/>
        </w:rPr>
      </w:pPr>
      <w:r w:rsidRPr="00A96BF4">
        <w:rPr>
          <w:rFonts w:ascii="Times New Roman" w:hAnsi="Times New Roman"/>
          <w:sz w:val="24"/>
          <w:szCs w:val="24"/>
        </w:rPr>
        <w:t>3.</w:t>
      </w:r>
      <w:r w:rsidR="00CF6B19" w:rsidRPr="00A96BF4">
        <w:rPr>
          <w:rFonts w:ascii="Times New Roman" w:hAnsi="Times New Roman"/>
          <w:sz w:val="24"/>
          <w:szCs w:val="24"/>
        </w:rPr>
        <w:t xml:space="preserve">Групповые занятия по программе коррекционного курса «Социально-бытовая ориентировка» с учащимися 4 «Б» класса. </w:t>
      </w:r>
    </w:p>
    <w:p w:rsidR="00CF6B19" w:rsidRPr="00A96BF4" w:rsidRDefault="00CF6B19" w:rsidP="00641A31">
      <w:pPr>
        <w:spacing w:line="240" w:lineRule="auto"/>
        <w:ind w:firstLine="720"/>
        <w:contextualSpacing/>
        <w:jc w:val="both"/>
        <w:rPr>
          <w:rFonts w:ascii="Times New Roman" w:hAnsi="Times New Roman"/>
          <w:sz w:val="24"/>
          <w:szCs w:val="24"/>
        </w:rPr>
      </w:pPr>
      <w:r w:rsidRPr="00A96BF4">
        <w:rPr>
          <w:rFonts w:ascii="Times New Roman" w:hAnsi="Times New Roman"/>
          <w:b/>
          <w:sz w:val="24"/>
          <w:szCs w:val="24"/>
        </w:rPr>
        <w:t xml:space="preserve">Цель программы </w:t>
      </w:r>
      <w:r w:rsidRPr="00A96BF4">
        <w:rPr>
          <w:rFonts w:ascii="Times New Roman" w:hAnsi="Times New Roman"/>
          <w:sz w:val="24"/>
          <w:szCs w:val="24"/>
        </w:rPr>
        <w:t>– формирование у обучающихся первоначальных знаний и практических умений, способствующих бытовой и социальной адаптации.</w:t>
      </w:r>
    </w:p>
    <w:p w:rsidR="00CF6B19" w:rsidRPr="00A96BF4" w:rsidRDefault="00CF6B19" w:rsidP="00641A31">
      <w:pPr>
        <w:spacing w:line="240" w:lineRule="auto"/>
        <w:ind w:firstLine="720"/>
        <w:contextualSpacing/>
        <w:jc w:val="both"/>
        <w:rPr>
          <w:rFonts w:ascii="Times New Roman" w:hAnsi="Times New Roman"/>
          <w:sz w:val="24"/>
          <w:szCs w:val="24"/>
        </w:rPr>
      </w:pPr>
      <w:r w:rsidRPr="00A96BF4">
        <w:rPr>
          <w:rFonts w:ascii="Times New Roman" w:hAnsi="Times New Roman"/>
          <w:b/>
          <w:sz w:val="24"/>
          <w:szCs w:val="24"/>
        </w:rPr>
        <w:t>Задачи программы</w:t>
      </w:r>
      <w:r w:rsidRPr="00A96BF4">
        <w:rPr>
          <w:rFonts w:ascii="Times New Roman" w:hAnsi="Times New Roman"/>
          <w:sz w:val="24"/>
          <w:szCs w:val="24"/>
        </w:rPr>
        <w:t>:</w:t>
      </w:r>
    </w:p>
    <w:p w:rsidR="00CF6B19" w:rsidRPr="00A96BF4" w:rsidRDefault="00CF6B19" w:rsidP="00641A31">
      <w:pPr>
        <w:tabs>
          <w:tab w:val="left" w:pos="1049"/>
        </w:tabs>
        <w:spacing w:line="240" w:lineRule="auto"/>
        <w:ind w:firstLine="720"/>
        <w:contextualSpacing/>
        <w:jc w:val="both"/>
        <w:rPr>
          <w:rFonts w:ascii="Times New Roman" w:hAnsi="Times New Roman"/>
          <w:sz w:val="24"/>
          <w:szCs w:val="24"/>
        </w:rPr>
      </w:pPr>
      <w:r w:rsidRPr="00A96BF4">
        <w:rPr>
          <w:rFonts w:ascii="Times New Roman" w:hAnsi="Times New Roman"/>
          <w:sz w:val="24"/>
          <w:szCs w:val="24"/>
        </w:rPr>
        <w:t>1. Практическая подготовка к самостоятельной жизнедеятельности.</w:t>
      </w:r>
    </w:p>
    <w:p w:rsidR="00CF6B19" w:rsidRPr="00A96BF4" w:rsidRDefault="00CF6B19" w:rsidP="00641A31">
      <w:pPr>
        <w:tabs>
          <w:tab w:val="left" w:pos="1049"/>
        </w:tabs>
        <w:spacing w:line="240" w:lineRule="auto"/>
        <w:ind w:firstLine="720"/>
        <w:contextualSpacing/>
        <w:jc w:val="both"/>
        <w:rPr>
          <w:rFonts w:ascii="Times New Roman" w:hAnsi="Times New Roman"/>
          <w:sz w:val="24"/>
          <w:szCs w:val="24"/>
        </w:rPr>
      </w:pPr>
      <w:r w:rsidRPr="00A96BF4">
        <w:rPr>
          <w:rFonts w:ascii="Times New Roman" w:hAnsi="Times New Roman"/>
          <w:sz w:val="24"/>
          <w:szCs w:val="24"/>
        </w:rPr>
        <w:t>2. Развитие представлений о себе, своей семье, ближайшем социальном окружении, обществе.</w:t>
      </w:r>
    </w:p>
    <w:p w:rsidR="00CF6B19" w:rsidRPr="00A96BF4" w:rsidRDefault="00CF6B19" w:rsidP="00641A31">
      <w:pPr>
        <w:tabs>
          <w:tab w:val="left" w:pos="990"/>
        </w:tabs>
        <w:spacing w:line="240" w:lineRule="auto"/>
        <w:ind w:firstLine="720"/>
        <w:contextualSpacing/>
        <w:jc w:val="both"/>
        <w:rPr>
          <w:rFonts w:ascii="Times New Roman" w:hAnsi="Times New Roman"/>
          <w:sz w:val="24"/>
          <w:szCs w:val="24"/>
        </w:rPr>
      </w:pPr>
      <w:r w:rsidRPr="00A96BF4">
        <w:rPr>
          <w:rFonts w:ascii="Times New Roman" w:hAnsi="Times New Roman"/>
          <w:sz w:val="24"/>
          <w:szCs w:val="24"/>
        </w:rPr>
        <w:t>3. Накопление опыта социального поведения.</w:t>
      </w:r>
    </w:p>
    <w:p w:rsidR="00CF6B19" w:rsidRPr="00A96BF4" w:rsidRDefault="00CF6B19" w:rsidP="00641A31">
      <w:pPr>
        <w:tabs>
          <w:tab w:val="left" w:pos="1054"/>
        </w:tabs>
        <w:spacing w:before="55" w:line="240" w:lineRule="auto"/>
        <w:ind w:firstLine="720"/>
        <w:contextualSpacing/>
        <w:jc w:val="both"/>
        <w:rPr>
          <w:rFonts w:ascii="Times New Roman" w:hAnsi="Times New Roman"/>
          <w:sz w:val="24"/>
          <w:szCs w:val="24"/>
        </w:rPr>
      </w:pPr>
      <w:r w:rsidRPr="00A96BF4">
        <w:rPr>
          <w:rFonts w:ascii="Times New Roman" w:hAnsi="Times New Roman"/>
          <w:sz w:val="24"/>
          <w:szCs w:val="24"/>
        </w:rPr>
        <w:t>4. Развитие морально-этических представлений и соответствующих качеств личности.</w:t>
      </w:r>
    </w:p>
    <w:p w:rsidR="00CF6B19" w:rsidRPr="00A96BF4" w:rsidRDefault="00CF6B19" w:rsidP="00641A31">
      <w:pPr>
        <w:tabs>
          <w:tab w:val="left" w:pos="1054"/>
        </w:tabs>
        <w:spacing w:line="240" w:lineRule="auto"/>
        <w:ind w:firstLine="720"/>
        <w:contextualSpacing/>
        <w:jc w:val="both"/>
        <w:rPr>
          <w:rFonts w:ascii="Times New Roman" w:hAnsi="Times New Roman"/>
          <w:sz w:val="24"/>
          <w:szCs w:val="24"/>
        </w:rPr>
      </w:pPr>
      <w:r w:rsidRPr="00A96BF4">
        <w:rPr>
          <w:rFonts w:ascii="Times New Roman" w:hAnsi="Times New Roman"/>
          <w:sz w:val="24"/>
          <w:szCs w:val="24"/>
        </w:rPr>
        <w:t>5. Формирование культуры поведения, его саморегуляции.</w:t>
      </w:r>
    </w:p>
    <w:p w:rsidR="00CF6B19" w:rsidRPr="00A96BF4" w:rsidRDefault="00CF6B19" w:rsidP="00641A31">
      <w:pPr>
        <w:tabs>
          <w:tab w:val="left" w:pos="1054"/>
        </w:tabs>
        <w:spacing w:before="58" w:line="240" w:lineRule="auto"/>
        <w:ind w:right="272" w:firstLine="720"/>
        <w:contextualSpacing/>
        <w:jc w:val="both"/>
        <w:rPr>
          <w:rFonts w:ascii="Times New Roman" w:hAnsi="Times New Roman"/>
          <w:sz w:val="24"/>
          <w:szCs w:val="24"/>
        </w:rPr>
      </w:pPr>
      <w:r w:rsidRPr="00A96BF4">
        <w:rPr>
          <w:rFonts w:ascii="Times New Roman" w:hAnsi="Times New Roman"/>
          <w:sz w:val="24"/>
          <w:szCs w:val="24"/>
        </w:rPr>
        <w:t>6. Формирование знаний о речевом этикете, культуры устной коммуникации в условиях активизации речевой деятельности.</w:t>
      </w:r>
    </w:p>
    <w:p w:rsidR="00CF6B19" w:rsidRPr="00A96BF4" w:rsidRDefault="00CF6B19" w:rsidP="00641A31">
      <w:pPr>
        <w:tabs>
          <w:tab w:val="left" w:pos="1061"/>
        </w:tabs>
        <w:spacing w:before="13" w:line="240" w:lineRule="auto"/>
        <w:ind w:firstLine="720"/>
        <w:contextualSpacing/>
        <w:jc w:val="both"/>
        <w:rPr>
          <w:rFonts w:ascii="Times New Roman" w:hAnsi="Times New Roman"/>
          <w:sz w:val="24"/>
          <w:szCs w:val="24"/>
        </w:rPr>
      </w:pPr>
      <w:r w:rsidRPr="00A96BF4">
        <w:rPr>
          <w:rFonts w:ascii="Times New Roman" w:hAnsi="Times New Roman"/>
          <w:sz w:val="24"/>
          <w:szCs w:val="24"/>
        </w:rPr>
        <w:t>7. Формирование взаимоотношений с детьми и взрослыми.</w:t>
      </w:r>
    </w:p>
    <w:p w:rsidR="00CF6B19" w:rsidRPr="00A96BF4" w:rsidRDefault="00CF6B19" w:rsidP="00641A31">
      <w:pPr>
        <w:tabs>
          <w:tab w:val="left" w:pos="1054"/>
        </w:tabs>
        <w:spacing w:before="56" w:line="240" w:lineRule="auto"/>
        <w:ind w:right="835" w:firstLine="720"/>
        <w:contextualSpacing/>
        <w:jc w:val="both"/>
        <w:rPr>
          <w:rFonts w:ascii="Times New Roman" w:hAnsi="Times New Roman"/>
          <w:sz w:val="24"/>
          <w:szCs w:val="24"/>
        </w:rPr>
      </w:pPr>
      <w:r w:rsidRPr="00A96BF4">
        <w:rPr>
          <w:rFonts w:ascii="Times New Roman" w:hAnsi="Times New Roman"/>
          <w:sz w:val="24"/>
          <w:szCs w:val="24"/>
        </w:rPr>
        <w:t>8. Развитие навыков самообслуживания, помощи близким, в том числе, выполнения различных поручений, связанных с бытом семьи.</w:t>
      </w:r>
    </w:p>
    <w:p w:rsidR="00CF6B19" w:rsidRPr="00A96BF4" w:rsidRDefault="00CF6B19" w:rsidP="00641A31">
      <w:pPr>
        <w:tabs>
          <w:tab w:val="left" w:pos="1174"/>
        </w:tabs>
        <w:spacing w:before="58" w:line="240" w:lineRule="auto"/>
        <w:ind w:right="134" w:firstLine="720"/>
        <w:contextualSpacing/>
        <w:jc w:val="both"/>
        <w:rPr>
          <w:rFonts w:ascii="Times New Roman" w:hAnsi="Times New Roman"/>
          <w:sz w:val="24"/>
          <w:szCs w:val="24"/>
        </w:rPr>
      </w:pPr>
      <w:r w:rsidRPr="00A96BF4">
        <w:rPr>
          <w:rFonts w:ascii="Times New Roman" w:hAnsi="Times New Roman"/>
          <w:sz w:val="24"/>
          <w:szCs w:val="24"/>
        </w:rPr>
        <w:t>9. Формирование элементарных знаний о технике безопасности и их применение в повседневной жизни.</w:t>
      </w:r>
    </w:p>
    <w:p w:rsidR="00CF6B19" w:rsidRPr="00A96BF4" w:rsidRDefault="00CF6B19" w:rsidP="00641A31">
      <w:pPr>
        <w:tabs>
          <w:tab w:val="left" w:pos="1181"/>
        </w:tabs>
        <w:spacing w:before="11" w:line="240" w:lineRule="auto"/>
        <w:ind w:firstLine="720"/>
        <w:contextualSpacing/>
        <w:jc w:val="both"/>
        <w:rPr>
          <w:rFonts w:ascii="Times New Roman" w:hAnsi="Times New Roman"/>
          <w:sz w:val="24"/>
          <w:szCs w:val="24"/>
        </w:rPr>
      </w:pPr>
      <w:r w:rsidRPr="00A96BF4">
        <w:rPr>
          <w:rFonts w:ascii="Times New Roman" w:hAnsi="Times New Roman"/>
          <w:sz w:val="24"/>
          <w:szCs w:val="24"/>
        </w:rPr>
        <w:t>10.Знакомство с трудом родителей и других взрослых.</w:t>
      </w:r>
    </w:p>
    <w:p w:rsidR="00CF6B19" w:rsidRPr="00A96BF4" w:rsidRDefault="00CF6B19" w:rsidP="00641A31">
      <w:pPr>
        <w:tabs>
          <w:tab w:val="left" w:pos="1181"/>
        </w:tabs>
        <w:spacing w:before="11" w:line="240" w:lineRule="auto"/>
        <w:ind w:firstLine="720"/>
        <w:contextualSpacing/>
        <w:jc w:val="both"/>
        <w:rPr>
          <w:rFonts w:ascii="Times New Roman" w:hAnsi="Times New Roman"/>
          <w:sz w:val="24"/>
          <w:szCs w:val="24"/>
        </w:rPr>
      </w:pPr>
      <w:r w:rsidRPr="00A96BF4">
        <w:rPr>
          <w:rFonts w:ascii="Times New Roman" w:hAnsi="Times New Roman"/>
          <w:sz w:val="24"/>
          <w:szCs w:val="24"/>
        </w:rPr>
        <w:t>Всего за период</w:t>
      </w:r>
      <w:r w:rsidR="00A96BF4" w:rsidRPr="00A96BF4">
        <w:rPr>
          <w:rFonts w:ascii="Times New Roman" w:hAnsi="Times New Roman"/>
          <w:sz w:val="24"/>
          <w:szCs w:val="24"/>
        </w:rPr>
        <w:t xml:space="preserve"> </w:t>
      </w:r>
      <w:r w:rsidRPr="00A96BF4">
        <w:rPr>
          <w:rFonts w:ascii="Times New Roman" w:hAnsi="Times New Roman"/>
          <w:sz w:val="24"/>
          <w:szCs w:val="24"/>
        </w:rPr>
        <w:t xml:space="preserve"> 2021-2022 учебного года было проведено 58 групповых занятий.</w:t>
      </w:r>
    </w:p>
    <w:p w:rsidR="00CF6B19" w:rsidRPr="00A96BF4" w:rsidRDefault="00CF6B19" w:rsidP="00641A31">
      <w:pPr>
        <w:tabs>
          <w:tab w:val="left" w:pos="1181"/>
        </w:tabs>
        <w:spacing w:before="11" w:line="240" w:lineRule="auto"/>
        <w:ind w:firstLine="720"/>
        <w:contextualSpacing/>
        <w:jc w:val="both"/>
        <w:rPr>
          <w:rFonts w:ascii="Times New Roman" w:hAnsi="Times New Roman"/>
          <w:sz w:val="24"/>
          <w:szCs w:val="24"/>
        </w:rPr>
      </w:pPr>
    </w:p>
    <w:p w:rsidR="00AD7541" w:rsidRPr="00A96BF4" w:rsidRDefault="00AD7541" w:rsidP="00641A31">
      <w:pPr>
        <w:pStyle w:val="a3"/>
        <w:spacing w:after="0" w:line="240" w:lineRule="auto"/>
        <w:ind w:firstLine="709"/>
        <w:jc w:val="both"/>
        <w:rPr>
          <w:rFonts w:ascii="Times New Roman" w:hAnsi="Times New Roman"/>
          <w:sz w:val="24"/>
          <w:szCs w:val="24"/>
        </w:rPr>
      </w:pPr>
      <w:r w:rsidRPr="00A96BF4">
        <w:rPr>
          <w:rFonts w:ascii="Times New Roman" w:hAnsi="Times New Roman"/>
          <w:sz w:val="24"/>
          <w:szCs w:val="24"/>
        </w:rPr>
        <w:t>2. Групповые занятия с учащимися 3-х классов</w:t>
      </w:r>
      <w:r w:rsidR="00AC024A" w:rsidRPr="00A96BF4">
        <w:rPr>
          <w:rFonts w:ascii="Times New Roman" w:hAnsi="Times New Roman"/>
          <w:sz w:val="24"/>
          <w:szCs w:val="24"/>
        </w:rPr>
        <w:t xml:space="preserve"> («а», «б»)</w:t>
      </w:r>
      <w:r w:rsidRPr="00A96BF4">
        <w:rPr>
          <w:rFonts w:ascii="Times New Roman" w:hAnsi="Times New Roman"/>
          <w:sz w:val="24"/>
          <w:szCs w:val="24"/>
        </w:rPr>
        <w:t xml:space="preserve"> по программе «Дорога добра».</w:t>
      </w:r>
    </w:p>
    <w:p w:rsidR="00AD7541" w:rsidRPr="00A96BF4" w:rsidRDefault="00AD7541" w:rsidP="00641A31">
      <w:pPr>
        <w:spacing w:after="0" w:line="240" w:lineRule="auto"/>
        <w:ind w:firstLine="709"/>
        <w:jc w:val="both"/>
        <w:rPr>
          <w:rFonts w:ascii="Times New Roman" w:hAnsi="Times New Roman"/>
          <w:sz w:val="24"/>
          <w:szCs w:val="24"/>
        </w:rPr>
      </w:pPr>
      <w:r w:rsidRPr="00A96BF4">
        <w:rPr>
          <w:rFonts w:ascii="Times New Roman" w:hAnsi="Times New Roman"/>
          <w:sz w:val="24"/>
          <w:szCs w:val="24"/>
        </w:rPr>
        <w:t>Цель программы:</w:t>
      </w:r>
      <w:r w:rsidRPr="00A96BF4">
        <w:rPr>
          <w:rFonts w:ascii="Times New Roman" w:hAnsi="Times New Roman"/>
          <w:b/>
          <w:sz w:val="24"/>
          <w:szCs w:val="24"/>
        </w:rPr>
        <w:t xml:space="preserve"> </w:t>
      </w:r>
      <w:r w:rsidRPr="00A96BF4">
        <w:rPr>
          <w:rFonts w:ascii="Times New Roman" w:hAnsi="Times New Roman"/>
          <w:sz w:val="24"/>
          <w:szCs w:val="24"/>
        </w:rPr>
        <w:t>формирование  позитивного отношения к себе и школе,  профилактика школьной дезадаптации.</w:t>
      </w:r>
    </w:p>
    <w:p w:rsidR="00AD7541" w:rsidRPr="00A96BF4" w:rsidRDefault="00AD7541" w:rsidP="00641A31">
      <w:pPr>
        <w:spacing w:after="0" w:line="240" w:lineRule="auto"/>
        <w:ind w:firstLine="709"/>
        <w:jc w:val="both"/>
        <w:rPr>
          <w:rFonts w:ascii="Times New Roman" w:hAnsi="Times New Roman"/>
          <w:sz w:val="24"/>
          <w:szCs w:val="24"/>
        </w:rPr>
      </w:pPr>
      <w:r w:rsidRPr="00A96BF4">
        <w:rPr>
          <w:rFonts w:ascii="Times New Roman" w:hAnsi="Times New Roman"/>
          <w:sz w:val="24"/>
          <w:szCs w:val="24"/>
        </w:rPr>
        <w:t>Задачи программы:</w:t>
      </w:r>
    </w:p>
    <w:p w:rsidR="00AD7541" w:rsidRPr="00A96BF4" w:rsidRDefault="00AD7541" w:rsidP="00641A31">
      <w:pPr>
        <w:numPr>
          <w:ilvl w:val="0"/>
          <w:numId w:val="33"/>
        </w:numPr>
        <w:tabs>
          <w:tab w:val="left" w:pos="993"/>
        </w:tabs>
        <w:spacing w:after="0" w:line="240" w:lineRule="auto"/>
        <w:ind w:left="0" w:firstLine="709"/>
        <w:jc w:val="both"/>
        <w:rPr>
          <w:rFonts w:ascii="Times New Roman" w:hAnsi="Times New Roman"/>
          <w:sz w:val="24"/>
          <w:szCs w:val="24"/>
        </w:rPr>
      </w:pPr>
      <w:r w:rsidRPr="00A96BF4">
        <w:rPr>
          <w:rFonts w:ascii="Times New Roman" w:hAnsi="Times New Roman"/>
          <w:sz w:val="24"/>
          <w:szCs w:val="24"/>
        </w:rPr>
        <w:t>Формирование ценностного отношения к здоровью и здоровому образу жизни.</w:t>
      </w:r>
    </w:p>
    <w:p w:rsidR="00AD7541" w:rsidRPr="00A96BF4" w:rsidRDefault="00AD7541" w:rsidP="00641A31">
      <w:pPr>
        <w:numPr>
          <w:ilvl w:val="0"/>
          <w:numId w:val="33"/>
        </w:numPr>
        <w:tabs>
          <w:tab w:val="left" w:pos="993"/>
        </w:tabs>
        <w:spacing w:after="0" w:line="240" w:lineRule="auto"/>
        <w:ind w:left="0" w:firstLine="709"/>
        <w:jc w:val="both"/>
        <w:rPr>
          <w:rFonts w:ascii="Times New Roman" w:hAnsi="Times New Roman"/>
          <w:sz w:val="24"/>
          <w:szCs w:val="24"/>
        </w:rPr>
      </w:pPr>
      <w:r w:rsidRPr="00A96BF4">
        <w:rPr>
          <w:rFonts w:ascii="Times New Roman" w:hAnsi="Times New Roman"/>
          <w:sz w:val="24"/>
          <w:szCs w:val="24"/>
        </w:rPr>
        <w:t>Знакомство с языком чувств и эмоций, качествами характера, моделями поведения.</w:t>
      </w:r>
    </w:p>
    <w:p w:rsidR="00AD7541" w:rsidRPr="00A96BF4" w:rsidRDefault="00AD7541" w:rsidP="00641A31">
      <w:pPr>
        <w:numPr>
          <w:ilvl w:val="0"/>
          <w:numId w:val="33"/>
        </w:numPr>
        <w:tabs>
          <w:tab w:val="left" w:pos="993"/>
        </w:tabs>
        <w:spacing w:after="0" w:line="240" w:lineRule="auto"/>
        <w:ind w:left="0" w:firstLine="709"/>
        <w:jc w:val="both"/>
        <w:rPr>
          <w:rFonts w:ascii="Times New Roman" w:hAnsi="Times New Roman"/>
          <w:sz w:val="24"/>
          <w:szCs w:val="24"/>
        </w:rPr>
      </w:pPr>
      <w:r w:rsidRPr="00A96BF4">
        <w:rPr>
          <w:rFonts w:ascii="Times New Roman" w:hAnsi="Times New Roman"/>
          <w:sz w:val="24"/>
          <w:szCs w:val="24"/>
        </w:rPr>
        <w:t>Развитие навыков саморегуляции, произвольности, внутреннего плана действий, уровня самоконтроля</w:t>
      </w:r>
    </w:p>
    <w:p w:rsidR="00AD7541" w:rsidRPr="00A96BF4" w:rsidRDefault="00AD7541" w:rsidP="00641A31">
      <w:pPr>
        <w:numPr>
          <w:ilvl w:val="0"/>
          <w:numId w:val="33"/>
        </w:numPr>
        <w:tabs>
          <w:tab w:val="left" w:pos="993"/>
        </w:tabs>
        <w:spacing w:after="0" w:line="240" w:lineRule="auto"/>
        <w:ind w:left="0" w:firstLine="709"/>
        <w:jc w:val="both"/>
        <w:rPr>
          <w:rFonts w:ascii="Times New Roman" w:hAnsi="Times New Roman"/>
          <w:sz w:val="24"/>
          <w:szCs w:val="24"/>
        </w:rPr>
      </w:pPr>
      <w:r w:rsidRPr="00A96BF4">
        <w:rPr>
          <w:rFonts w:ascii="Times New Roman" w:hAnsi="Times New Roman"/>
          <w:sz w:val="24"/>
          <w:szCs w:val="24"/>
        </w:rPr>
        <w:t>Повышение  уверенности в себе и развитие самостоятельности.</w:t>
      </w:r>
    </w:p>
    <w:p w:rsidR="00AD7541" w:rsidRPr="00A96BF4" w:rsidRDefault="00AD7541" w:rsidP="00641A31">
      <w:pPr>
        <w:numPr>
          <w:ilvl w:val="0"/>
          <w:numId w:val="33"/>
        </w:numPr>
        <w:tabs>
          <w:tab w:val="left" w:pos="993"/>
        </w:tabs>
        <w:spacing w:after="0" w:line="240" w:lineRule="auto"/>
        <w:ind w:left="0" w:firstLine="709"/>
        <w:jc w:val="both"/>
        <w:rPr>
          <w:rFonts w:ascii="Times New Roman" w:hAnsi="Times New Roman"/>
          <w:sz w:val="24"/>
          <w:szCs w:val="24"/>
        </w:rPr>
      </w:pPr>
      <w:r w:rsidRPr="00A96BF4">
        <w:rPr>
          <w:rFonts w:ascii="Times New Roman" w:hAnsi="Times New Roman"/>
          <w:sz w:val="24"/>
          <w:szCs w:val="24"/>
        </w:rPr>
        <w:t>Формирование позитивное отношение к своему «Я».</w:t>
      </w:r>
    </w:p>
    <w:p w:rsidR="00AD7541" w:rsidRPr="00A96BF4" w:rsidRDefault="00C17E22" w:rsidP="00641A31">
      <w:pPr>
        <w:spacing w:line="240" w:lineRule="auto"/>
        <w:ind w:firstLine="709"/>
        <w:jc w:val="both"/>
        <w:rPr>
          <w:rFonts w:ascii="Times New Roman" w:hAnsi="Times New Roman"/>
          <w:sz w:val="24"/>
          <w:szCs w:val="24"/>
        </w:rPr>
      </w:pPr>
      <w:r w:rsidRPr="00A96BF4">
        <w:rPr>
          <w:rFonts w:ascii="Times New Roman" w:hAnsi="Times New Roman"/>
          <w:sz w:val="24"/>
          <w:szCs w:val="24"/>
        </w:rPr>
        <w:t xml:space="preserve">Всего было проведено </w:t>
      </w:r>
      <w:r w:rsidR="00384C23" w:rsidRPr="00A96BF4">
        <w:rPr>
          <w:rFonts w:ascii="Times New Roman" w:hAnsi="Times New Roman"/>
          <w:sz w:val="24"/>
          <w:szCs w:val="24"/>
        </w:rPr>
        <w:t>46</w:t>
      </w:r>
      <w:r w:rsidR="00AD7541" w:rsidRPr="00A96BF4">
        <w:rPr>
          <w:rFonts w:ascii="Times New Roman" w:hAnsi="Times New Roman"/>
          <w:sz w:val="24"/>
          <w:szCs w:val="24"/>
        </w:rPr>
        <w:t xml:space="preserve"> занятий.</w:t>
      </w:r>
    </w:p>
    <w:p w:rsidR="00E56941" w:rsidRPr="00A96BF4" w:rsidRDefault="00E56941" w:rsidP="00641A31">
      <w:pPr>
        <w:pStyle w:val="a3"/>
        <w:spacing w:after="0" w:line="240" w:lineRule="auto"/>
        <w:ind w:firstLine="431"/>
        <w:jc w:val="both"/>
        <w:rPr>
          <w:rFonts w:ascii="Times New Roman" w:hAnsi="Times New Roman"/>
          <w:sz w:val="24"/>
          <w:szCs w:val="24"/>
          <w:u w:val="single"/>
        </w:rPr>
      </w:pPr>
      <w:r w:rsidRPr="00A96BF4">
        <w:rPr>
          <w:rFonts w:ascii="Times New Roman" w:hAnsi="Times New Roman"/>
          <w:sz w:val="24"/>
          <w:szCs w:val="24"/>
          <w:u w:val="single"/>
        </w:rPr>
        <w:t xml:space="preserve">4. Групповые занятия  с учениками </w:t>
      </w:r>
      <w:r w:rsidR="00506D48" w:rsidRPr="00A96BF4">
        <w:rPr>
          <w:rFonts w:ascii="Times New Roman" w:hAnsi="Times New Roman"/>
          <w:sz w:val="24"/>
          <w:szCs w:val="24"/>
          <w:u w:val="single"/>
        </w:rPr>
        <w:t>4в</w:t>
      </w:r>
      <w:r w:rsidRPr="00A96BF4">
        <w:rPr>
          <w:rFonts w:ascii="Times New Roman" w:hAnsi="Times New Roman"/>
          <w:sz w:val="24"/>
          <w:szCs w:val="24"/>
          <w:u w:val="single"/>
        </w:rPr>
        <w:t xml:space="preserve"> класса  « Я познаю мир"</w:t>
      </w:r>
    </w:p>
    <w:p w:rsidR="00E56941" w:rsidRPr="00A96BF4" w:rsidRDefault="00E56941" w:rsidP="00641A31">
      <w:pPr>
        <w:pStyle w:val="a3"/>
        <w:spacing w:after="0" w:line="240" w:lineRule="auto"/>
        <w:ind w:firstLine="431"/>
        <w:jc w:val="both"/>
      </w:pPr>
      <w:r w:rsidRPr="00A96BF4">
        <w:rPr>
          <w:rFonts w:ascii="Times New Roman" w:hAnsi="Times New Roman"/>
          <w:sz w:val="24"/>
          <w:szCs w:val="24"/>
        </w:rPr>
        <w:t>Цели и задачи занятий:</w:t>
      </w:r>
    </w:p>
    <w:p w:rsidR="00E56941" w:rsidRPr="00A96BF4" w:rsidRDefault="00E56941" w:rsidP="00641A31">
      <w:pPr>
        <w:pStyle w:val="a3"/>
        <w:numPr>
          <w:ilvl w:val="0"/>
          <w:numId w:val="9"/>
        </w:numPr>
        <w:spacing w:after="0" w:line="240" w:lineRule="auto"/>
        <w:ind w:left="0" w:firstLine="431"/>
        <w:jc w:val="both"/>
      </w:pPr>
      <w:r w:rsidRPr="00A96BF4">
        <w:rPr>
          <w:rFonts w:ascii="Times New Roman" w:hAnsi="Times New Roman"/>
          <w:sz w:val="24"/>
          <w:szCs w:val="24"/>
        </w:rPr>
        <w:t>развитие психических функций;</w:t>
      </w:r>
    </w:p>
    <w:p w:rsidR="00E56941" w:rsidRPr="00A96BF4" w:rsidRDefault="00E56941" w:rsidP="00641A31">
      <w:pPr>
        <w:pStyle w:val="a3"/>
        <w:numPr>
          <w:ilvl w:val="0"/>
          <w:numId w:val="9"/>
        </w:numPr>
        <w:spacing w:after="0" w:line="240" w:lineRule="auto"/>
        <w:ind w:left="0" w:firstLine="431"/>
        <w:jc w:val="both"/>
      </w:pPr>
      <w:r w:rsidRPr="00A96BF4">
        <w:rPr>
          <w:rFonts w:ascii="Times New Roman" w:hAnsi="Times New Roman"/>
          <w:sz w:val="24"/>
          <w:szCs w:val="24"/>
        </w:rPr>
        <w:t>формирование  умения сравнивать, анализировать, делать, делать несложные самостоятельные выводы;</w:t>
      </w:r>
    </w:p>
    <w:p w:rsidR="00E56941" w:rsidRPr="00A96BF4" w:rsidRDefault="00E56941" w:rsidP="00641A31">
      <w:pPr>
        <w:pStyle w:val="a3"/>
        <w:numPr>
          <w:ilvl w:val="0"/>
          <w:numId w:val="9"/>
        </w:numPr>
        <w:spacing w:after="0" w:line="240" w:lineRule="auto"/>
        <w:ind w:left="0" w:firstLine="431"/>
        <w:jc w:val="both"/>
      </w:pPr>
      <w:r w:rsidRPr="00A96BF4">
        <w:rPr>
          <w:rFonts w:ascii="Times New Roman" w:hAnsi="Times New Roman"/>
          <w:sz w:val="24"/>
          <w:szCs w:val="24"/>
        </w:rPr>
        <w:t>развитие мелкой моторики</w:t>
      </w:r>
    </w:p>
    <w:p w:rsidR="00E56941" w:rsidRPr="00A96BF4" w:rsidRDefault="00E56941" w:rsidP="00641A31">
      <w:pPr>
        <w:pStyle w:val="a3"/>
        <w:numPr>
          <w:ilvl w:val="0"/>
          <w:numId w:val="9"/>
        </w:numPr>
        <w:spacing w:after="0" w:line="240" w:lineRule="auto"/>
        <w:ind w:left="0" w:firstLine="431"/>
        <w:jc w:val="both"/>
      </w:pPr>
      <w:r w:rsidRPr="00A96BF4">
        <w:rPr>
          <w:rFonts w:ascii="Times New Roman" w:hAnsi="Times New Roman"/>
          <w:sz w:val="24"/>
          <w:szCs w:val="24"/>
        </w:rPr>
        <w:t>формирование работоспособности, умения сосредотачиваться на заданном действии;</w:t>
      </w:r>
    </w:p>
    <w:p w:rsidR="00E56941" w:rsidRPr="00A96BF4" w:rsidRDefault="00E56941" w:rsidP="00641A31">
      <w:pPr>
        <w:pStyle w:val="a3"/>
        <w:numPr>
          <w:ilvl w:val="0"/>
          <w:numId w:val="9"/>
        </w:numPr>
        <w:spacing w:after="0" w:line="240" w:lineRule="auto"/>
        <w:ind w:left="0" w:firstLine="431"/>
        <w:jc w:val="both"/>
      </w:pPr>
      <w:r w:rsidRPr="00A96BF4">
        <w:rPr>
          <w:rFonts w:ascii="Times New Roman" w:hAnsi="Times New Roman"/>
          <w:sz w:val="24"/>
          <w:szCs w:val="24"/>
        </w:rPr>
        <w:t>формирование положительной мотивации к обучению.</w:t>
      </w:r>
    </w:p>
    <w:p w:rsidR="00E56941" w:rsidRPr="00A96BF4" w:rsidRDefault="00896A92" w:rsidP="00641A31">
      <w:pPr>
        <w:pStyle w:val="a3"/>
        <w:spacing w:after="0" w:line="240" w:lineRule="auto"/>
        <w:ind w:firstLine="431"/>
        <w:jc w:val="both"/>
      </w:pPr>
      <w:r w:rsidRPr="00A96BF4">
        <w:rPr>
          <w:rFonts w:ascii="Times New Roman" w:hAnsi="Times New Roman"/>
          <w:sz w:val="24"/>
          <w:szCs w:val="24"/>
        </w:rPr>
        <w:t>Всего было проведено 31</w:t>
      </w:r>
      <w:r w:rsidR="00A96BF4" w:rsidRPr="00A96BF4">
        <w:rPr>
          <w:rFonts w:ascii="Times New Roman" w:hAnsi="Times New Roman"/>
          <w:sz w:val="24"/>
          <w:szCs w:val="24"/>
        </w:rPr>
        <w:t xml:space="preserve"> групповое занятие</w:t>
      </w:r>
      <w:r w:rsidR="00E56941" w:rsidRPr="00A96BF4">
        <w:rPr>
          <w:rFonts w:ascii="Times New Roman" w:hAnsi="Times New Roman"/>
          <w:sz w:val="24"/>
          <w:szCs w:val="24"/>
        </w:rPr>
        <w:t>.</w:t>
      </w:r>
    </w:p>
    <w:p w:rsidR="00E56941" w:rsidRPr="00A96BF4" w:rsidRDefault="00E56941" w:rsidP="00641A31">
      <w:pPr>
        <w:tabs>
          <w:tab w:val="left" w:pos="1181"/>
        </w:tabs>
        <w:spacing w:before="11" w:line="240" w:lineRule="auto"/>
        <w:ind w:firstLine="720"/>
        <w:contextualSpacing/>
        <w:jc w:val="both"/>
        <w:rPr>
          <w:rFonts w:ascii="Times New Roman" w:hAnsi="Times New Roman"/>
          <w:sz w:val="24"/>
          <w:szCs w:val="24"/>
        </w:rPr>
      </w:pPr>
    </w:p>
    <w:p w:rsidR="00951815" w:rsidRPr="00A96BF4" w:rsidRDefault="00951815" w:rsidP="00641A31">
      <w:pPr>
        <w:tabs>
          <w:tab w:val="left" w:pos="1181"/>
        </w:tabs>
        <w:spacing w:before="11" w:line="240" w:lineRule="auto"/>
        <w:ind w:firstLine="720"/>
        <w:contextualSpacing/>
        <w:jc w:val="both"/>
        <w:rPr>
          <w:rFonts w:ascii="Times New Roman" w:hAnsi="Times New Roman"/>
          <w:sz w:val="24"/>
          <w:szCs w:val="24"/>
        </w:rPr>
      </w:pPr>
    </w:p>
    <w:p w:rsidR="00951815" w:rsidRPr="00A96BF4" w:rsidRDefault="00951815" w:rsidP="00641A31">
      <w:pPr>
        <w:tabs>
          <w:tab w:val="left" w:pos="1181"/>
        </w:tabs>
        <w:spacing w:before="11" w:line="240" w:lineRule="auto"/>
        <w:ind w:firstLine="720"/>
        <w:contextualSpacing/>
        <w:jc w:val="both"/>
        <w:rPr>
          <w:rFonts w:ascii="Times New Roman" w:hAnsi="Times New Roman"/>
          <w:sz w:val="24"/>
          <w:szCs w:val="24"/>
        </w:rPr>
      </w:pPr>
      <w:r w:rsidRPr="00A96BF4">
        <w:rPr>
          <w:rFonts w:ascii="Times New Roman" w:hAnsi="Times New Roman"/>
          <w:sz w:val="24"/>
          <w:szCs w:val="24"/>
        </w:rPr>
        <w:t>2. Групповые занятия с учащимися 4 а класса по программе «Дорога добра».</w:t>
      </w:r>
    </w:p>
    <w:p w:rsidR="00951815" w:rsidRPr="00A96BF4" w:rsidRDefault="00951815" w:rsidP="00641A31">
      <w:pPr>
        <w:tabs>
          <w:tab w:val="left" w:pos="1181"/>
        </w:tabs>
        <w:spacing w:before="11" w:line="240" w:lineRule="auto"/>
        <w:ind w:firstLine="720"/>
        <w:contextualSpacing/>
        <w:jc w:val="both"/>
        <w:rPr>
          <w:rFonts w:ascii="Times New Roman" w:hAnsi="Times New Roman"/>
          <w:sz w:val="24"/>
          <w:szCs w:val="24"/>
        </w:rPr>
      </w:pPr>
      <w:r w:rsidRPr="00A96BF4">
        <w:rPr>
          <w:rFonts w:ascii="Times New Roman" w:hAnsi="Times New Roman"/>
          <w:sz w:val="24"/>
          <w:szCs w:val="24"/>
        </w:rPr>
        <w:t>Цель программы: формирование  позитивного отношения к себе и школе,  профилактика школьной дезадаптации, развитие навыов самоконтроля и саморегуляции.</w:t>
      </w:r>
    </w:p>
    <w:p w:rsidR="00951815" w:rsidRPr="00A96BF4" w:rsidRDefault="00951815" w:rsidP="00641A31">
      <w:pPr>
        <w:tabs>
          <w:tab w:val="left" w:pos="1181"/>
        </w:tabs>
        <w:spacing w:before="11" w:line="240" w:lineRule="auto"/>
        <w:ind w:firstLine="720"/>
        <w:contextualSpacing/>
        <w:jc w:val="both"/>
        <w:rPr>
          <w:rFonts w:ascii="Times New Roman" w:hAnsi="Times New Roman"/>
          <w:sz w:val="24"/>
          <w:szCs w:val="24"/>
        </w:rPr>
      </w:pPr>
      <w:r w:rsidRPr="00A96BF4">
        <w:rPr>
          <w:rFonts w:ascii="Times New Roman" w:hAnsi="Times New Roman"/>
          <w:sz w:val="24"/>
          <w:szCs w:val="24"/>
        </w:rPr>
        <w:t>Задачи программы:</w:t>
      </w:r>
    </w:p>
    <w:p w:rsidR="00951815" w:rsidRPr="00A96BF4" w:rsidRDefault="00951815" w:rsidP="00641A31">
      <w:pPr>
        <w:tabs>
          <w:tab w:val="left" w:pos="1181"/>
        </w:tabs>
        <w:spacing w:before="11" w:line="240" w:lineRule="auto"/>
        <w:ind w:firstLine="720"/>
        <w:contextualSpacing/>
        <w:jc w:val="both"/>
        <w:rPr>
          <w:rFonts w:ascii="Times New Roman" w:hAnsi="Times New Roman"/>
          <w:sz w:val="24"/>
          <w:szCs w:val="24"/>
        </w:rPr>
      </w:pPr>
      <w:r w:rsidRPr="00A96BF4">
        <w:rPr>
          <w:rFonts w:ascii="Times New Roman" w:hAnsi="Times New Roman"/>
          <w:sz w:val="24"/>
          <w:szCs w:val="24"/>
        </w:rPr>
        <w:t>1.</w:t>
      </w:r>
      <w:r w:rsidRPr="00A96BF4">
        <w:rPr>
          <w:rFonts w:ascii="Times New Roman" w:hAnsi="Times New Roman"/>
          <w:sz w:val="24"/>
          <w:szCs w:val="24"/>
        </w:rPr>
        <w:tab/>
        <w:t>Формирование ценностного отношения к здоровью и здоровому образу жизни.</w:t>
      </w:r>
    </w:p>
    <w:p w:rsidR="00951815" w:rsidRPr="00A96BF4" w:rsidRDefault="00951815" w:rsidP="00641A31">
      <w:pPr>
        <w:tabs>
          <w:tab w:val="left" w:pos="1181"/>
        </w:tabs>
        <w:spacing w:before="11" w:line="240" w:lineRule="auto"/>
        <w:ind w:firstLine="720"/>
        <w:contextualSpacing/>
        <w:jc w:val="both"/>
        <w:rPr>
          <w:rFonts w:ascii="Times New Roman" w:hAnsi="Times New Roman"/>
          <w:sz w:val="24"/>
          <w:szCs w:val="24"/>
        </w:rPr>
      </w:pPr>
      <w:r w:rsidRPr="00A96BF4">
        <w:rPr>
          <w:rFonts w:ascii="Times New Roman" w:hAnsi="Times New Roman"/>
          <w:sz w:val="24"/>
          <w:szCs w:val="24"/>
        </w:rPr>
        <w:t>2.</w:t>
      </w:r>
      <w:r w:rsidRPr="00A96BF4">
        <w:rPr>
          <w:rFonts w:ascii="Times New Roman" w:hAnsi="Times New Roman"/>
          <w:sz w:val="24"/>
          <w:szCs w:val="24"/>
        </w:rPr>
        <w:tab/>
        <w:t>Знакомство с языком чувств и эмоций, качествами характера, моделями поведения.</w:t>
      </w:r>
    </w:p>
    <w:p w:rsidR="00951815" w:rsidRPr="00A96BF4" w:rsidRDefault="00951815" w:rsidP="00641A31">
      <w:pPr>
        <w:tabs>
          <w:tab w:val="left" w:pos="1181"/>
        </w:tabs>
        <w:spacing w:before="11" w:line="240" w:lineRule="auto"/>
        <w:ind w:firstLine="720"/>
        <w:contextualSpacing/>
        <w:jc w:val="both"/>
        <w:rPr>
          <w:rFonts w:ascii="Times New Roman" w:hAnsi="Times New Roman"/>
          <w:sz w:val="24"/>
          <w:szCs w:val="24"/>
        </w:rPr>
      </w:pPr>
      <w:r w:rsidRPr="00A96BF4">
        <w:rPr>
          <w:rFonts w:ascii="Times New Roman" w:hAnsi="Times New Roman"/>
          <w:sz w:val="24"/>
          <w:szCs w:val="24"/>
        </w:rPr>
        <w:t>3.</w:t>
      </w:r>
      <w:r w:rsidRPr="00A96BF4">
        <w:rPr>
          <w:rFonts w:ascii="Times New Roman" w:hAnsi="Times New Roman"/>
          <w:sz w:val="24"/>
          <w:szCs w:val="24"/>
        </w:rPr>
        <w:tab/>
        <w:t>Развитие навыков саморегуляции, произвольности, внутреннего плана действий, уровня самоконтроля</w:t>
      </w:r>
    </w:p>
    <w:p w:rsidR="00951815" w:rsidRPr="00A96BF4" w:rsidRDefault="00951815" w:rsidP="00641A31">
      <w:pPr>
        <w:tabs>
          <w:tab w:val="left" w:pos="1181"/>
        </w:tabs>
        <w:spacing w:before="11" w:line="240" w:lineRule="auto"/>
        <w:ind w:firstLine="720"/>
        <w:contextualSpacing/>
        <w:jc w:val="both"/>
        <w:rPr>
          <w:rFonts w:ascii="Times New Roman" w:hAnsi="Times New Roman"/>
          <w:sz w:val="24"/>
          <w:szCs w:val="24"/>
        </w:rPr>
      </w:pPr>
      <w:r w:rsidRPr="00A96BF4">
        <w:rPr>
          <w:rFonts w:ascii="Times New Roman" w:hAnsi="Times New Roman"/>
          <w:sz w:val="24"/>
          <w:szCs w:val="24"/>
        </w:rPr>
        <w:t>4.</w:t>
      </w:r>
      <w:r w:rsidRPr="00A96BF4">
        <w:rPr>
          <w:rFonts w:ascii="Times New Roman" w:hAnsi="Times New Roman"/>
          <w:sz w:val="24"/>
          <w:szCs w:val="24"/>
        </w:rPr>
        <w:tab/>
        <w:t>Повышение  уверенности в себе и развитие самостоятельности.</w:t>
      </w:r>
    </w:p>
    <w:p w:rsidR="00951815" w:rsidRPr="00A96BF4" w:rsidRDefault="00951815" w:rsidP="00641A31">
      <w:pPr>
        <w:tabs>
          <w:tab w:val="left" w:pos="1181"/>
        </w:tabs>
        <w:spacing w:before="11" w:line="240" w:lineRule="auto"/>
        <w:ind w:firstLine="720"/>
        <w:contextualSpacing/>
        <w:jc w:val="both"/>
        <w:rPr>
          <w:rFonts w:ascii="Times New Roman" w:hAnsi="Times New Roman"/>
          <w:sz w:val="24"/>
          <w:szCs w:val="24"/>
        </w:rPr>
      </w:pPr>
      <w:r w:rsidRPr="00A96BF4">
        <w:rPr>
          <w:rFonts w:ascii="Times New Roman" w:hAnsi="Times New Roman"/>
          <w:sz w:val="24"/>
          <w:szCs w:val="24"/>
        </w:rPr>
        <w:t>5.</w:t>
      </w:r>
      <w:r w:rsidRPr="00A96BF4">
        <w:rPr>
          <w:rFonts w:ascii="Times New Roman" w:hAnsi="Times New Roman"/>
          <w:sz w:val="24"/>
          <w:szCs w:val="24"/>
        </w:rPr>
        <w:tab/>
        <w:t>Формирование позитивное отношение к своему «Я».</w:t>
      </w:r>
    </w:p>
    <w:p w:rsidR="00951815" w:rsidRPr="00951815" w:rsidRDefault="00951815" w:rsidP="00641A31">
      <w:pPr>
        <w:tabs>
          <w:tab w:val="left" w:pos="1181"/>
        </w:tabs>
        <w:spacing w:before="11" w:line="240" w:lineRule="auto"/>
        <w:ind w:firstLine="720"/>
        <w:contextualSpacing/>
        <w:jc w:val="both"/>
        <w:rPr>
          <w:rFonts w:ascii="Times New Roman" w:hAnsi="Times New Roman"/>
          <w:sz w:val="24"/>
          <w:szCs w:val="24"/>
        </w:rPr>
      </w:pPr>
      <w:r w:rsidRPr="00A96BF4">
        <w:rPr>
          <w:rFonts w:ascii="Times New Roman" w:hAnsi="Times New Roman"/>
          <w:sz w:val="24"/>
          <w:szCs w:val="24"/>
        </w:rPr>
        <w:t>Всего было проведено 30 занятий.</w:t>
      </w:r>
    </w:p>
    <w:p w:rsidR="00951815" w:rsidRPr="00EF113C" w:rsidRDefault="00951815" w:rsidP="00641A31">
      <w:pPr>
        <w:tabs>
          <w:tab w:val="left" w:pos="1181"/>
        </w:tabs>
        <w:spacing w:before="11" w:line="240" w:lineRule="auto"/>
        <w:ind w:firstLine="720"/>
        <w:contextualSpacing/>
        <w:jc w:val="both"/>
        <w:rPr>
          <w:rFonts w:ascii="Times New Roman" w:hAnsi="Times New Roman"/>
          <w:sz w:val="24"/>
          <w:szCs w:val="24"/>
        </w:rPr>
      </w:pPr>
    </w:p>
    <w:p w:rsidR="0065232D" w:rsidRPr="00EF113C" w:rsidRDefault="00E56941" w:rsidP="00641A31">
      <w:pPr>
        <w:pStyle w:val="af2"/>
        <w:spacing w:after="0" w:line="240" w:lineRule="auto"/>
        <w:ind w:firstLine="510"/>
        <w:jc w:val="both"/>
        <w:rPr>
          <w:u w:val="single"/>
        </w:rPr>
      </w:pPr>
      <w:r w:rsidRPr="00EF113C">
        <w:t>5</w:t>
      </w:r>
      <w:r w:rsidR="009076D9" w:rsidRPr="00EF113C">
        <w:t xml:space="preserve">. </w:t>
      </w:r>
      <w:r w:rsidR="0065232D" w:rsidRPr="00EF113C">
        <w:rPr>
          <w:u w:val="single"/>
        </w:rPr>
        <w:t>Групповые занятия с учащимися 5</w:t>
      </w:r>
      <w:r w:rsidR="00AC024A" w:rsidRPr="00EF113C">
        <w:rPr>
          <w:u w:val="single"/>
        </w:rPr>
        <w:t xml:space="preserve"> («а», «б»)</w:t>
      </w:r>
      <w:r w:rsidR="0065232D" w:rsidRPr="00EF113C">
        <w:rPr>
          <w:u w:val="single"/>
        </w:rPr>
        <w:t xml:space="preserve"> классов по снижению риска школьной дезадаптации.</w:t>
      </w:r>
      <w:r w:rsidR="005252E0" w:rsidRPr="00EF113C">
        <w:rPr>
          <w:u w:val="single"/>
        </w:rPr>
        <w:t xml:space="preserve"> (программа «Ты не один»).</w:t>
      </w:r>
    </w:p>
    <w:p w:rsidR="0065232D" w:rsidRPr="00EF113C" w:rsidRDefault="0065232D" w:rsidP="00641A31">
      <w:pPr>
        <w:pStyle w:val="af2"/>
        <w:spacing w:after="0" w:line="240" w:lineRule="auto"/>
        <w:ind w:firstLine="510"/>
        <w:jc w:val="both"/>
      </w:pPr>
      <w:r w:rsidRPr="00EF113C">
        <w:t>Цель программы: стимуляция социально-психологической адаптации учащихся пятых классов к условиям обучения в средней школе.</w:t>
      </w:r>
    </w:p>
    <w:p w:rsidR="0065232D" w:rsidRPr="00EF113C" w:rsidRDefault="0065232D" w:rsidP="00641A31">
      <w:pPr>
        <w:pStyle w:val="af2"/>
        <w:spacing w:after="0" w:line="240" w:lineRule="auto"/>
        <w:ind w:firstLine="510"/>
        <w:jc w:val="both"/>
      </w:pPr>
      <w:r w:rsidRPr="00EF113C">
        <w:t>Задачи программы: ознакомление учащихся с системой самоорганизации для оптимального выполнения учебных требований; формирование адекватного отношения к своим учебным успехам и неудачам, тренировка уверенного поведения, развитие навыков межличностного общения, снижение уровня тревожности, агрессивности и враждебности.</w:t>
      </w:r>
    </w:p>
    <w:p w:rsidR="00DA4711" w:rsidRPr="00EF113C" w:rsidRDefault="00256F9B" w:rsidP="00641A31">
      <w:pPr>
        <w:widowControl w:val="0"/>
        <w:tabs>
          <w:tab w:val="left" w:pos="1080"/>
        </w:tabs>
        <w:autoSpaceDE w:val="0"/>
        <w:autoSpaceDN w:val="0"/>
        <w:adjustRightInd w:val="0"/>
        <w:spacing w:after="0" w:line="240" w:lineRule="auto"/>
        <w:ind w:left="426"/>
        <w:contextualSpacing/>
        <w:jc w:val="both"/>
        <w:rPr>
          <w:rFonts w:ascii="Times New Roman" w:eastAsia="Calibri" w:hAnsi="Times New Roman"/>
          <w:bCs/>
          <w:sz w:val="24"/>
          <w:szCs w:val="24"/>
        </w:rPr>
      </w:pPr>
      <w:r>
        <w:rPr>
          <w:rFonts w:ascii="Times New Roman" w:eastAsia="Calibri" w:hAnsi="Times New Roman"/>
          <w:bCs/>
          <w:sz w:val="24"/>
          <w:szCs w:val="24"/>
        </w:rPr>
        <w:t>Проведено 9</w:t>
      </w:r>
      <w:r w:rsidR="006C6DEF" w:rsidRPr="00EF113C">
        <w:rPr>
          <w:rFonts w:ascii="Times New Roman" w:eastAsia="Calibri" w:hAnsi="Times New Roman"/>
          <w:bCs/>
          <w:sz w:val="24"/>
          <w:szCs w:val="24"/>
        </w:rPr>
        <w:t>4</w:t>
      </w:r>
      <w:r w:rsidR="005252E0" w:rsidRPr="00EF113C">
        <w:rPr>
          <w:rFonts w:ascii="Times New Roman" w:eastAsia="Calibri" w:hAnsi="Times New Roman"/>
          <w:bCs/>
          <w:sz w:val="24"/>
          <w:szCs w:val="24"/>
        </w:rPr>
        <w:t xml:space="preserve"> групповых занятия</w:t>
      </w:r>
      <w:r w:rsidR="000A36BF" w:rsidRPr="00EF113C">
        <w:rPr>
          <w:rFonts w:ascii="Times New Roman" w:eastAsia="Calibri" w:hAnsi="Times New Roman"/>
          <w:bCs/>
          <w:sz w:val="24"/>
          <w:szCs w:val="24"/>
        </w:rPr>
        <w:t>.</w:t>
      </w:r>
    </w:p>
    <w:p w:rsidR="000A36BF" w:rsidRPr="00EF113C" w:rsidRDefault="000A36BF" w:rsidP="00641A31">
      <w:pPr>
        <w:widowControl w:val="0"/>
        <w:tabs>
          <w:tab w:val="left" w:pos="1080"/>
        </w:tabs>
        <w:autoSpaceDE w:val="0"/>
        <w:autoSpaceDN w:val="0"/>
        <w:adjustRightInd w:val="0"/>
        <w:spacing w:after="0" w:line="240" w:lineRule="auto"/>
        <w:ind w:left="426"/>
        <w:contextualSpacing/>
        <w:jc w:val="both"/>
        <w:rPr>
          <w:rFonts w:ascii="Times New Roman" w:eastAsia="Calibri" w:hAnsi="Times New Roman"/>
          <w:bCs/>
          <w:sz w:val="24"/>
          <w:szCs w:val="24"/>
        </w:rPr>
      </w:pPr>
    </w:p>
    <w:p w:rsidR="008D4174" w:rsidRPr="00EF113C" w:rsidRDefault="008D4174" w:rsidP="00641A31">
      <w:pPr>
        <w:widowControl w:val="0"/>
        <w:numPr>
          <w:ilvl w:val="0"/>
          <w:numId w:val="33"/>
        </w:numPr>
        <w:tabs>
          <w:tab w:val="left" w:pos="1080"/>
        </w:tabs>
        <w:autoSpaceDE w:val="0"/>
        <w:autoSpaceDN w:val="0"/>
        <w:adjustRightInd w:val="0"/>
        <w:spacing w:after="0" w:line="240" w:lineRule="auto"/>
        <w:contextualSpacing/>
        <w:jc w:val="both"/>
        <w:rPr>
          <w:rFonts w:ascii="Times New Roman" w:eastAsia="Calibri" w:hAnsi="Times New Roman"/>
          <w:bCs/>
          <w:sz w:val="24"/>
          <w:szCs w:val="24"/>
          <w:u w:val="single"/>
        </w:rPr>
      </w:pPr>
      <w:r w:rsidRPr="00EF113C">
        <w:rPr>
          <w:rFonts w:ascii="Times New Roman" w:eastAsia="Calibri" w:hAnsi="Times New Roman"/>
          <w:bCs/>
          <w:sz w:val="24"/>
          <w:szCs w:val="24"/>
          <w:u w:val="single"/>
        </w:rPr>
        <w:t xml:space="preserve">Групповые занятия с учащимся 6 </w:t>
      </w:r>
      <w:r w:rsidR="00AC024A" w:rsidRPr="00EF113C">
        <w:rPr>
          <w:rFonts w:ascii="Times New Roman" w:eastAsia="Calibri" w:hAnsi="Times New Roman"/>
          <w:bCs/>
          <w:sz w:val="24"/>
          <w:szCs w:val="24"/>
          <w:u w:val="single"/>
        </w:rPr>
        <w:t xml:space="preserve">(«а», «б») </w:t>
      </w:r>
      <w:r w:rsidRPr="00EF113C">
        <w:rPr>
          <w:rFonts w:ascii="Times New Roman" w:eastAsia="Calibri" w:hAnsi="Times New Roman"/>
          <w:bCs/>
          <w:sz w:val="24"/>
          <w:szCs w:val="24"/>
          <w:u w:val="single"/>
        </w:rPr>
        <w:t>классов по программе «Я-ценность».</w:t>
      </w:r>
    </w:p>
    <w:p w:rsidR="008D4174" w:rsidRPr="00EF113C" w:rsidRDefault="008D4174" w:rsidP="00641A31">
      <w:pPr>
        <w:widowControl w:val="0"/>
        <w:tabs>
          <w:tab w:val="left" w:pos="0"/>
          <w:tab w:val="left" w:pos="993"/>
        </w:tabs>
        <w:autoSpaceDE w:val="0"/>
        <w:autoSpaceDN w:val="0"/>
        <w:adjustRightInd w:val="0"/>
        <w:spacing w:after="0" w:line="240" w:lineRule="auto"/>
        <w:ind w:firstLine="709"/>
        <w:contextualSpacing/>
        <w:jc w:val="both"/>
        <w:rPr>
          <w:rFonts w:ascii="Times New Roman" w:eastAsia="Calibri" w:hAnsi="Times New Roman"/>
          <w:bCs/>
          <w:sz w:val="24"/>
          <w:szCs w:val="24"/>
        </w:rPr>
      </w:pPr>
      <w:r w:rsidRPr="00EF113C">
        <w:rPr>
          <w:rFonts w:ascii="Times New Roman" w:eastAsia="Calibri" w:hAnsi="Times New Roman"/>
          <w:bCs/>
          <w:sz w:val="24"/>
          <w:szCs w:val="24"/>
        </w:rPr>
        <w:t>Цель программы: активизация процесса самопознания, повышение собственной значимости, уверенности в себе, побуждение подростков задуматься о собственных ценностях.</w:t>
      </w:r>
    </w:p>
    <w:p w:rsidR="008D4174" w:rsidRPr="00EF113C" w:rsidRDefault="008D4174" w:rsidP="00641A31">
      <w:pPr>
        <w:widowControl w:val="0"/>
        <w:tabs>
          <w:tab w:val="left" w:pos="0"/>
          <w:tab w:val="left" w:pos="993"/>
        </w:tabs>
        <w:autoSpaceDE w:val="0"/>
        <w:autoSpaceDN w:val="0"/>
        <w:adjustRightInd w:val="0"/>
        <w:spacing w:after="0" w:line="240" w:lineRule="auto"/>
        <w:ind w:firstLine="709"/>
        <w:contextualSpacing/>
        <w:jc w:val="both"/>
        <w:rPr>
          <w:rFonts w:ascii="Times New Roman" w:eastAsia="Calibri" w:hAnsi="Times New Roman"/>
          <w:bCs/>
          <w:sz w:val="24"/>
          <w:szCs w:val="24"/>
        </w:rPr>
      </w:pPr>
      <w:r w:rsidRPr="00EF113C">
        <w:rPr>
          <w:rFonts w:ascii="Times New Roman" w:eastAsia="Calibri" w:hAnsi="Times New Roman"/>
          <w:bCs/>
          <w:sz w:val="24"/>
          <w:szCs w:val="24"/>
        </w:rPr>
        <w:t>Задачи программы:</w:t>
      </w:r>
    </w:p>
    <w:p w:rsidR="008D4174" w:rsidRPr="00EF113C" w:rsidRDefault="008D4174" w:rsidP="00641A31">
      <w:pPr>
        <w:widowControl w:val="0"/>
        <w:numPr>
          <w:ilvl w:val="0"/>
          <w:numId w:val="34"/>
        </w:numPr>
        <w:tabs>
          <w:tab w:val="left" w:pos="0"/>
          <w:tab w:val="left" w:pos="993"/>
        </w:tabs>
        <w:autoSpaceDE w:val="0"/>
        <w:autoSpaceDN w:val="0"/>
        <w:adjustRightInd w:val="0"/>
        <w:spacing w:after="0" w:line="240" w:lineRule="auto"/>
        <w:ind w:left="0" w:firstLine="709"/>
        <w:contextualSpacing/>
        <w:jc w:val="both"/>
        <w:rPr>
          <w:rFonts w:ascii="Times New Roman" w:eastAsia="Calibri" w:hAnsi="Times New Roman"/>
          <w:bCs/>
          <w:sz w:val="24"/>
          <w:szCs w:val="24"/>
        </w:rPr>
      </w:pPr>
      <w:r w:rsidRPr="00EF113C">
        <w:rPr>
          <w:rFonts w:ascii="Times New Roman" w:eastAsia="Calibri" w:hAnsi="Times New Roman"/>
          <w:bCs/>
          <w:sz w:val="24"/>
          <w:szCs w:val="24"/>
        </w:rPr>
        <w:t>Формирование представлений подростков о личности, эмоциях, уверенности в себе, жизненных ценностях.</w:t>
      </w:r>
    </w:p>
    <w:p w:rsidR="008D4174" w:rsidRPr="00EF113C" w:rsidRDefault="008D4174" w:rsidP="00641A31">
      <w:pPr>
        <w:widowControl w:val="0"/>
        <w:numPr>
          <w:ilvl w:val="0"/>
          <w:numId w:val="34"/>
        </w:numPr>
        <w:tabs>
          <w:tab w:val="left" w:pos="0"/>
          <w:tab w:val="left" w:pos="993"/>
        </w:tabs>
        <w:autoSpaceDE w:val="0"/>
        <w:autoSpaceDN w:val="0"/>
        <w:adjustRightInd w:val="0"/>
        <w:spacing w:after="0" w:line="240" w:lineRule="auto"/>
        <w:ind w:left="0" w:firstLine="709"/>
        <w:contextualSpacing/>
        <w:jc w:val="both"/>
        <w:rPr>
          <w:rFonts w:ascii="Times New Roman" w:eastAsia="Calibri" w:hAnsi="Times New Roman"/>
          <w:bCs/>
          <w:sz w:val="24"/>
          <w:szCs w:val="24"/>
        </w:rPr>
      </w:pPr>
      <w:r w:rsidRPr="00EF113C">
        <w:rPr>
          <w:rFonts w:ascii="Times New Roman" w:eastAsia="Calibri" w:hAnsi="Times New Roman"/>
          <w:bCs/>
          <w:sz w:val="24"/>
          <w:szCs w:val="24"/>
        </w:rPr>
        <w:t>Формирование ценности собственной личности.</w:t>
      </w:r>
    </w:p>
    <w:p w:rsidR="008D4174" w:rsidRPr="00EF113C" w:rsidRDefault="008D4174" w:rsidP="00641A31">
      <w:pPr>
        <w:widowControl w:val="0"/>
        <w:numPr>
          <w:ilvl w:val="0"/>
          <w:numId w:val="34"/>
        </w:numPr>
        <w:tabs>
          <w:tab w:val="left" w:pos="0"/>
          <w:tab w:val="left" w:pos="993"/>
        </w:tabs>
        <w:autoSpaceDE w:val="0"/>
        <w:autoSpaceDN w:val="0"/>
        <w:adjustRightInd w:val="0"/>
        <w:spacing w:after="0" w:line="240" w:lineRule="auto"/>
        <w:ind w:left="0" w:firstLine="709"/>
        <w:contextualSpacing/>
        <w:jc w:val="both"/>
        <w:rPr>
          <w:rFonts w:ascii="Times New Roman" w:eastAsia="Calibri" w:hAnsi="Times New Roman"/>
          <w:bCs/>
          <w:sz w:val="24"/>
          <w:szCs w:val="24"/>
        </w:rPr>
      </w:pPr>
      <w:r w:rsidRPr="00EF113C">
        <w:rPr>
          <w:rFonts w:ascii="Times New Roman" w:eastAsia="Calibri" w:hAnsi="Times New Roman"/>
          <w:bCs/>
          <w:sz w:val="24"/>
          <w:szCs w:val="24"/>
        </w:rPr>
        <w:t>Формирование положительного образа «Я».</w:t>
      </w:r>
    </w:p>
    <w:p w:rsidR="008D4174" w:rsidRPr="00EF113C" w:rsidRDefault="008D4174" w:rsidP="00641A31">
      <w:pPr>
        <w:widowControl w:val="0"/>
        <w:numPr>
          <w:ilvl w:val="0"/>
          <w:numId w:val="34"/>
        </w:numPr>
        <w:tabs>
          <w:tab w:val="left" w:pos="0"/>
          <w:tab w:val="left" w:pos="993"/>
        </w:tabs>
        <w:autoSpaceDE w:val="0"/>
        <w:autoSpaceDN w:val="0"/>
        <w:adjustRightInd w:val="0"/>
        <w:spacing w:after="0" w:line="240" w:lineRule="auto"/>
        <w:ind w:left="0" w:firstLine="709"/>
        <w:contextualSpacing/>
        <w:jc w:val="both"/>
        <w:rPr>
          <w:rFonts w:ascii="Times New Roman" w:eastAsia="Calibri" w:hAnsi="Times New Roman"/>
          <w:bCs/>
          <w:sz w:val="24"/>
          <w:szCs w:val="24"/>
        </w:rPr>
      </w:pPr>
      <w:r w:rsidRPr="00EF113C">
        <w:rPr>
          <w:rFonts w:ascii="Times New Roman" w:eastAsia="Calibri" w:hAnsi="Times New Roman"/>
          <w:bCs/>
          <w:sz w:val="24"/>
          <w:szCs w:val="24"/>
        </w:rPr>
        <w:t>Развитие умения управлять собственным эмоциональным состоянием.</w:t>
      </w:r>
    </w:p>
    <w:p w:rsidR="008D4174" w:rsidRPr="00EF113C" w:rsidRDefault="008D4174" w:rsidP="00641A31">
      <w:pPr>
        <w:widowControl w:val="0"/>
        <w:numPr>
          <w:ilvl w:val="0"/>
          <w:numId w:val="34"/>
        </w:numPr>
        <w:tabs>
          <w:tab w:val="left" w:pos="0"/>
          <w:tab w:val="left" w:pos="993"/>
        </w:tabs>
        <w:autoSpaceDE w:val="0"/>
        <w:autoSpaceDN w:val="0"/>
        <w:adjustRightInd w:val="0"/>
        <w:spacing w:after="0" w:line="240" w:lineRule="auto"/>
        <w:ind w:left="0" w:firstLine="709"/>
        <w:contextualSpacing/>
        <w:jc w:val="both"/>
        <w:rPr>
          <w:rFonts w:ascii="Times New Roman" w:eastAsia="Calibri" w:hAnsi="Times New Roman"/>
          <w:bCs/>
          <w:sz w:val="24"/>
          <w:szCs w:val="24"/>
        </w:rPr>
      </w:pPr>
      <w:r w:rsidRPr="00EF113C">
        <w:rPr>
          <w:rFonts w:ascii="Times New Roman" w:eastAsia="Calibri" w:hAnsi="Times New Roman"/>
          <w:bCs/>
          <w:sz w:val="24"/>
          <w:szCs w:val="24"/>
        </w:rPr>
        <w:t>Развитие навыков взаимодействия.</w:t>
      </w:r>
    </w:p>
    <w:p w:rsidR="008D4174" w:rsidRPr="00EF113C" w:rsidRDefault="00256F9B" w:rsidP="00641A31">
      <w:pPr>
        <w:widowControl w:val="0"/>
        <w:tabs>
          <w:tab w:val="left" w:pos="0"/>
          <w:tab w:val="left" w:pos="993"/>
        </w:tabs>
        <w:autoSpaceDE w:val="0"/>
        <w:autoSpaceDN w:val="0"/>
        <w:adjustRightInd w:val="0"/>
        <w:spacing w:after="0" w:line="240" w:lineRule="auto"/>
        <w:ind w:firstLine="709"/>
        <w:contextualSpacing/>
        <w:jc w:val="both"/>
        <w:rPr>
          <w:rFonts w:ascii="Times New Roman" w:eastAsia="Calibri" w:hAnsi="Times New Roman"/>
          <w:bCs/>
          <w:sz w:val="24"/>
          <w:szCs w:val="24"/>
        </w:rPr>
      </w:pPr>
      <w:r>
        <w:rPr>
          <w:rFonts w:ascii="Times New Roman" w:eastAsia="Calibri" w:hAnsi="Times New Roman"/>
          <w:bCs/>
          <w:sz w:val="24"/>
          <w:szCs w:val="24"/>
        </w:rPr>
        <w:t>Всего было проведено 94</w:t>
      </w:r>
      <w:r w:rsidR="006C6DEF" w:rsidRPr="00EF113C">
        <w:rPr>
          <w:rFonts w:ascii="Times New Roman" w:eastAsia="Calibri" w:hAnsi="Times New Roman"/>
          <w:bCs/>
          <w:sz w:val="24"/>
          <w:szCs w:val="24"/>
        </w:rPr>
        <w:t xml:space="preserve"> групповых </w:t>
      </w:r>
      <w:r>
        <w:rPr>
          <w:rFonts w:ascii="Times New Roman" w:eastAsia="Calibri" w:hAnsi="Times New Roman"/>
          <w:bCs/>
          <w:sz w:val="24"/>
          <w:szCs w:val="24"/>
        </w:rPr>
        <w:t>занятия</w:t>
      </w:r>
      <w:r w:rsidR="006C6DEF" w:rsidRPr="00EF113C">
        <w:rPr>
          <w:rFonts w:ascii="Times New Roman" w:eastAsia="Calibri" w:hAnsi="Times New Roman"/>
          <w:bCs/>
          <w:sz w:val="24"/>
          <w:szCs w:val="24"/>
        </w:rPr>
        <w:t>.</w:t>
      </w:r>
    </w:p>
    <w:p w:rsidR="006C6DEF" w:rsidRPr="00EF113C" w:rsidRDefault="006C6DEF" w:rsidP="00641A31">
      <w:pPr>
        <w:widowControl w:val="0"/>
        <w:tabs>
          <w:tab w:val="left" w:pos="0"/>
          <w:tab w:val="left" w:pos="993"/>
        </w:tabs>
        <w:autoSpaceDE w:val="0"/>
        <w:autoSpaceDN w:val="0"/>
        <w:adjustRightInd w:val="0"/>
        <w:spacing w:after="0" w:line="240" w:lineRule="auto"/>
        <w:ind w:firstLine="709"/>
        <w:contextualSpacing/>
        <w:jc w:val="both"/>
        <w:rPr>
          <w:rFonts w:ascii="Times New Roman" w:eastAsia="Calibri" w:hAnsi="Times New Roman"/>
          <w:bCs/>
          <w:sz w:val="24"/>
          <w:szCs w:val="24"/>
        </w:rPr>
      </w:pPr>
    </w:p>
    <w:p w:rsidR="008D4174" w:rsidRPr="00EF113C" w:rsidRDefault="008D4174" w:rsidP="00641A31">
      <w:pPr>
        <w:widowControl w:val="0"/>
        <w:tabs>
          <w:tab w:val="left" w:pos="0"/>
          <w:tab w:val="left" w:pos="993"/>
        </w:tabs>
        <w:autoSpaceDE w:val="0"/>
        <w:autoSpaceDN w:val="0"/>
        <w:adjustRightInd w:val="0"/>
        <w:spacing w:after="0" w:line="240" w:lineRule="auto"/>
        <w:ind w:left="709"/>
        <w:contextualSpacing/>
        <w:jc w:val="both"/>
        <w:rPr>
          <w:rFonts w:ascii="Times New Roman" w:eastAsia="Calibri" w:hAnsi="Times New Roman"/>
          <w:bCs/>
          <w:sz w:val="24"/>
          <w:szCs w:val="24"/>
        </w:rPr>
      </w:pPr>
      <w:r w:rsidRPr="00EF113C">
        <w:rPr>
          <w:rFonts w:ascii="Times New Roman" w:eastAsia="Calibri" w:hAnsi="Times New Roman"/>
          <w:bCs/>
          <w:sz w:val="24"/>
          <w:szCs w:val="24"/>
          <w:u w:val="single"/>
        </w:rPr>
        <w:t>7. Групповые занятия с учащимися 7</w:t>
      </w:r>
      <w:r w:rsidR="00AE3BE8" w:rsidRPr="00EF113C">
        <w:rPr>
          <w:rFonts w:ascii="Times New Roman" w:eastAsia="Calibri" w:hAnsi="Times New Roman"/>
          <w:bCs/>
          <w:sz w:val="24"/>
          <w:szCs w:val="24"/>
          <w:u w:val="single"/>
        </w:rPr>
        <w:t xml:space="preserve"> («а», «б», </w:t>
      </w:r>
      <w:r w:rsidR="00AE3BE8" w:rsidRPr="006F1E33">
        <w:rPr>
          <w:rFonts w:ascii="Times New Roman" w:eastAsia="Calibri" w:hAnsi="Times New Roman"/>
          <w:bCs/>
          <w:sz w:val="24"/>
          <w:szCs w:val="24"/>
          <w:u w:val="single"/>
        </w:rPr>
        <w:t>«в»)</w:t>
      </w:r>
      <w:r w:rsidRPr="00EF113C">
        <w:rPr>
          <w:rFonts w:ascii="Times New Roman" w:eastAsia="Calibri" w:hAnsi="Times New Roman"/>
          <w:bCs/>
          <w:sz w:val="24"/>
          <w:szCs w:val="24"/>
          <w:u w:val="single"/>
        </w:rPr>
        <w:t xml:space="preserve"> классов по программе «Сила Я»</w:t>
      </w:r>
      <w:r w:rsidRPr="00EF113C">
        <w:rPr>
          <w:rFonts w:ascii="Times New Roman" w:eastAsia="Calibri" w:hAnsi="Times New Roman"/>
          <w:bCs/>
          <w:sz w:val="24"/>
          <w:szCs w:val="24"/>
        </w:rPr>
        <w:t>.</w:t>
      </w:r>
    </w:p>
    <w:p w:rsidR="008D4174" w:rsidRPr="00EF113C" w:rsidRDefault="008D4174" w:rsidP="00641A31">
      <w:pPr>
        <w:widowControl w:val="0"/>
        <w:tabs>
          <w:tab w:val="left" w:pos="0"/>
          <w:tab w:val="left" w:pos="993"/>
        </w:tabs>
        <w:autoSpaceDE w:val="0"/>
        <w:autoSpaceDN w:val="0"/>
        <w:adjustRightInd w:val="0"/>
        <w:spacing w:after="0" w:line="240" w:lineRule="auto"/>
        <w:ind w:firstLine="709"/>
        <w:contextualSpacing/>
        <w:jc w:val="both"/>
        <w:rPr>
          <w:rFonts w:ascii="Times New Roman" w:eastAsia="Calibri" w:hAnsi="Times New Roman"/>
          <w:bCs/>
          <w:color w:val="00000A"/>
          <w:sz w:val="24"/>
          <w:szCs w:val="24"/>
        </w:rPr>
      </w:pPr>
      <w:r w:rsidRPr="00EF113C">
        <w:rPr>
          <w:rFonts w:ascii="Times New Roman" w:eastAsia="Calibri" w:hAnsi="Times New Roman"/>
          <w:bCs/>
          <w:color w:val="00000A"/>
          <w:sz w:val="24"/>
          <w:szCs w:val="24"/>
        </w:rPr>
        <w:t>Цель программы: активизация процесса самопознания, повышение собственной значимости, формирование мотивации самовоспитания и саморазвития.</w:t>
      </w:r>
    </w:p>
    <w:p w:rsidR="008D4174" w:rsidRPr="00EF113C" w:rsidRDefault="008D4174" w:rsidP="00641A31">
      <w:pPr>
        <w:widowControl w:val="0"/>
        <w:tabs>
          <w:tab w:val="left" w:pos="0"/>
          <w:tab w:val="left" w:pos="993"/>
        </w:tabs>
        <w:autoSpaceDE w:val="0"/>
        <w:autoSpaceDN w:val="0"/>
        <w:adjustRightInd w:val="0"/>
        <w:spacing w:after="0" w:line="240" w:lineRule="auto"/>
        <w:ind w:firstLine="709"/>
        <w:contextualSpacing/>
        <w:jc w:val="both"/>
        <w:rPr>
          <w:rFonts w:ascii="Times New Roman" w:eastAsia="Calibri" w:hAnsi="Times New Roman"/>
          <w:bCs/>
          <w:color w:val="00000A"/>
          <w:sz w:val="24"/>
          <w:szCs w:val="24"/>
        </w:rPr>
      </w:pPr>
      <w:r w:rsidRPr="00EF113C">
        <w:rPr>
          <w:rFonts w:ascii="Times New Roman" w:eastAsia="Calibri" w:hAnsi="Times New Roman"/>
          <w:bCs/>
          <w:color w:val="00000A"/>
          <w:sz w:val="24"/>
          <w:szCs w:val="24"/>
        </w:rPr>
        <w:t>Задачи программы:</w:t>
      </w:r>
    </w:p>
    <w:p w:rsidR="008D4174" w:rsidRPr="00EF113C" w:rsidRDefault="008D4174" w:rsidP="00641A31">
      <w:pPr>
        <w:widowControl w:val="0"/>
        <w:numPr>
          <w:ilvl w:val="0"/>
          <w:numId w:val="35"/>
        </w:numPr>
        <w:tabs>
          <w:tab w:val="left" w:pos="0"/>
          <w:tab w:val="left" w:pos="993"/>
        </w:tabs>
        <w:autoSpaceDE w:val="0"/>
        <w:autoSpaceDN w:val="0"/>
        <w:adjustRightInd w:val="0"/>
        <w:spacing w:after="0" w:line="240" w:lineRule="auto"/>
        <w:ind w:left="0" w:firstLine="709"/>
        <w:contextualSpacing/>
        <w:jc w:val="both"/>
        <w:rPr>
          <w:rFonts w:ascii="Times New Roman" w:eastAsia="Calibri" w:hAnsi="Times New Roman"/>
          <w:bCs/>
          <w:sz w:val="24"/>
          <w:szCs w:val="24"/>
        </w:rPr>
      </w:pPr>
      <w:r w:rsidRPr="00EF113C">
        <w:rPr>
          <w:rFonts w:ascii="Times New Roman" w:eastAsia="Calibri" w:hAnsi="Times New Roman"/>
          <w:bCs/>
          <w:color w:val="00000A"/>
          <w:sz w:val="24"/>
          <w:szCs w:val="24"/>
        </w:rPr>
        <w:t>Формирование представлений подростков о психике, личности, эмоциях, различных стратегиях поведения в критических жизненных ситуациях.</w:t>
      </w:r>
    </w:p>
    <w:p w:rsidR="008D4174" w:rsidRPr="00EF113C" w:rsidRDefault="008D4174" w:rsidP="00641A31">
      <w:pPr>
        <w:widowControl w:val="0"/>
        <w:numPr>
          <w:ilvl w:val="0"/>
          <w:numId w:val="35"/>
        </w:numPr>
        <w:tabs>
          <w:tab w:val="left" w:pos="0"/>
          <w:tab w:val="left" w:pos="993"/>
        </w:tabs>
        <w:autoSpaceDE w:val="0"/>
        <w:autoSpaceDN w:val="0"/>
        <w:adjustRightInd w:val="0"/>
        <w:spacing w:after="0" w:line="240" w:lineRule="auto"/>
        <w:ind w:left="0" w:firstLine="709"/>
        <w:contextualSpacing/>
        <w:jc w:val="both"/>
        <w:rPr>
          <w:rFonts w:ascii="Times New Roman" w:eastAsia="Calibri" w:hAnsi="Times New Roman"/>
          <w:bCs/>
          <w:sz w:val="24"/>
          <w:szCs w:val="24"/>
        </w:rPr>
      </w:pPr>
      <w:r w:rsidRPr="00EF113C">
        <w:rPr>
          <w:rFonts w:ascii="Times New Roman" w:eastAsia="Calibri" w:hAnsi="Times New Roman"/>
          <w:bCs/>
          <w:color w:val="00000A"/>
          <w:sz w:val="24"/>
          <w:szCs w:val="24"/>
        </w:rPr>
        <w:t>Развитие умения управлять собственным эмоциональным состоянием.</w:t>
      </w:r>
    </w:p>
    <w:p w:rsidR="008D4174" w:rsidRPr="00EF113C" w:rsidRDefault="008D4174" w:rsidP="00641A31">
      <w:pPr>
        <w:widowControl w:val="0"/>
        <w:numPr>
          <w:ilvl w:val="0"/>
          <w:numId w:val="35"/>
        </w:numPr>
        <w:tabs>
          <w:tab w:val="left" w:pos="0"/>
          <w:tab w:val="left" w:pos="993"/>
        </w:tabs>
        <w:autoSpaceDE w:val="0"/>
        <w:autoSpaceDN w:val="0"/>
        <w:adjustRightInd w:val="0"/>
        <w:spacing w:after="0" w:line="240" w:lineRule="auto"/>
        <w:ind w:left="0" w:firstLine="709"/>
        <w:contextualSpacing/>
        <w:jc w:val="both"/>
        <w:rPr>
          <w:rFonts w:ascii="Times New Roman" w:eastAsia="Calibri" w:hAnsi="Times New Roman"/>
          <w:bCs/>
          <w:sz w:val="24"/>
          <w:szCs w:val="24"/>
        </w:rPr>
      </w:pPr>
      <w:r w:rsidRPr="00EF113C">
        <w:rPr>
          <w:rFonts w:ascii="Times New Roman" w:eastAsia="Calibri" w:hAnsi="Times New Roman"/>
          <w:bCs/>
          <w:color w:val="00000A"/>
          <w:sz w:val="24"/>
          <w:szCs w:val="24"/>
        </w:rPr>
        <w:t>Создание мотивации для дальнейшего саморазвития обучающихся.</w:t>
      </w:r>
    </w:p>
    <w:p w:rsidR="008D4174" w:rsidRPr="00EF113C" w:rsidRDefault="008D4174" w:rsidP="00641A31">
      <w:pPr>
        <w:widowControl w:val="0"/>
        <w:numPr>
          <w:ilvl w:val="0"/>
          <w:numId w:val="35"/>
        </w:numPr>
        <w:tabs>
          <w:tab w:val="left" w:pos="0"/>
          <w:tab w:val="left" w:pos="993"/>
        </w:tabs>
        <w:autoSpaceDE w:val="0"/>
        <w:autoSpaceDN w:val="0"/>
        <w:adjustRightInd w:val="0"/>
        <w:spacing w:after="0" w:line="240" w:lineRule="auto"/>
        <w:ind w:left="0" w:firstLine="709"/>
        <w:contextualSpacing/>
        <w:jc w:val="both"/>
        <w:rPr>
          <w:rFonts w:ascii="Times New Roman" w:eastAsia="Calibri" w:hAnsi="Times New Roman"/>
          <w:bCs/>
          <w:sz w:val="24"/>
          <w:szCs w:val="24"/>
        </w:rPr>
      </w:pPr>
      <w:r w:rsidRPr="00EF113C">
        <w:rPr>
          <w:rFonts w:ascii="Times New Roman" w:eastAsia="Calibri" w:hAnsi="Times New Roman"/>
          <w:bCs/>
          <w:color w:val="00000A"/>
          <w:sz w:val="24"/>
          <w:szCs w:val="24"/>
        </w:rPr>
        <w:t>Развитие способности к пониманию и различению эмоциональных состояний.</w:t>
      </w:r>
    </w:p>
    <w:p w:rsidR="008D4174" w:rsidRPr="00EF113C" w:rsidRDefault="006C6DEF" w:rsidP="00641A31">
      <w:pPr>
        <w:pStyle w:val="a3"/>
        <w:tabs>
          <w:tab w:val="left" w:pos="993"/>
        </w:tabs>
        <w:spacing w:after="0" w:line="240" w:lineRule="auto"/>
        <w:ind w:left="709"/>
        <w:rPr>
          <w:rFonts w:ascii="Times New Roman" w:hAnsi="Times New Roman"/>
          <w:sz w:val="24"/>
          <w:szCs w:val="24"/>
        </w:rPr>
      </w:pPr>
      <w:r w:rsidRPr="00EF113C">
        <w:rPr>
          <w:rFonts w:ascii="Times New Roman" w:hAnsi="Times New Roman"/>
          <w:sz w:val="24"/>
          <w:szCs w:val="24"/>
        </w:rPr>
        <w:t>В</w:t>
      </w:r>
      <w:r w:rsidR="00256F9B">
        <w:rPr>
          <w:rFonts w:ascii="Times New Roman" w:hAnsi="Times New Roman"/>
          <w:sz w:val="24"/>
          <w:szCs w:val="24"/>
        </w:rPr>
        <w:t xml:space="preserve">сего проведено </w:t>
      </w:r>
      <w:r w:rsidR="00637B58">
        <w:rPr>
          <w:rFonts w:ascii="Times New Roman" w:hAnsi="Times New Roman"/>
          <w:sz w:val="24"/>
          <w:szCs w:val="24"/>
        </w:rPr>
        <w:t>149</w:t>
      </w:r>
      <w:r w:rsidRPr="00EF113C">
        <w:rPr>
          <w:rFonts w:ascii="Times New Roman" w:hAnsi="Times New Roman"/>
          <w:sz w:val="24"/>
          <w:szCs w:val="24"/>
        </w:rPr>
        <w:t xml:space="preserve"> </w:t>
      </w:r>
      <w:r w:rsidR="00637B58">
        <w:rPr>
          <w:rFonts w:ascii="Times New Roman" w:hAnsi="Times New Roman"/>
          <w:sz w:val="24"/>
          <w:szCs w:val="24"/>
        </w:rPr>
        <w:t xml:space="preserve"> </w:t>
      </w:r>
      <w:r w:rsidR="006F1E33">
        <w:rPr>
          <w:rFonts w:ascii="Times New Roman" w:hAnsi="Times New Roman"/>
          <w:sz w:val="24"/>
          <w:szCs w:val="24"/>
        </w:rPr>
        <w:t xml:space="preserve">  занятий</w:t>
      </w:r>
      <w:r w:rsidRPr="00EF113C">
        <w:rPr>
          <w:rFonts w:ascii="Times New Roman" w:hAnsi="Times New Roman"/>
          <w:sz w:val="24"/>
          <w:szCs w:val="24"/>
        </w:rPr>
        <w:t>.</w:t>
      </w:r>
    </w:p>
    <w:p w:rsidR="006C6DEF" w:rsidRPr="00EF113C" w:rsidRDefault="006C6DEF" w:rsidP="00641A31">
      <w:pPr>
        <w:pStyle w:val="a3"/>
        <w:tabs>
          <w:tab w:val="left" w:pos="993"/>
        </w:tabs>
        <w:spacing w:after="0" w:line="240" w:lineRule="auto"/>
        <w:ind w:left="709"/>
        <w:rPr>
          <w:rFonts w:ascii="Times New Roman" w:hAnsi="Times New Roman"/>
          <w:sz w:val="24"/>
          <w:szCs w:val="24"/>
          <w:u w:val="single"/>
        </w:rPr>
      </w:pPr>
    </w:p>
    <w:p w:rsidR="008D4174" w:rsidRPr="00EF113C" w:rsidRDefault="008D4174" w:rsidP="00641A31">
      <w:pPr>
        <w:pStyle w:val="a3"/>
        <w:tabs>
          <w:tab w:val="left" w:pos="993"/>
        </w:tabs>
        <w:spacing w:after="0" w:line="240" w:lineRule="auto"/>
        <w:ind w:left="709"/>
        <w:rPr>
          <w:rFonts w:ascii="Times New Roman" w:hAnsi="Times New Roman"/>
          <w:sz w:val="24"/>
          <w:szCs w:val="24"/>
          <w:u w:val="single"/>
        </w:rPr>
      </w:pPr>
      <w:r w:rsidRPr="00EF113C">
        <w:rPr>
          <w:rFonts w:ascii="Times New Roman" w:hAnsi="Times New Roman"/>
          <w:sz w:val="24"/>
          <w:szCs w:val="24"/>
          <w:u w:val="single"/>
        </w:rPr>
        <w:t>8. Групповые занятия с учащимися 8</w:t>
      </w:r>
      <w:r w:rsidR="00A20911">
        <w:rPr>
          <w:rFonts w:ascii="Times New Roman" w:hAnsi="Times New Roman"/>
          <w:sz w:val="24"/>
          <w:szCs w:val="24"/>
          <w:u w:val="single"/>
        </w:rPr>
        <w:t>, 9</w:t>
      </w:r>
      <w:r w:rsidRPr="00EF113C">
        <w:rPr>
          <w:rFonts w:ascii="Times New Roman" w:hAnsi="Times New Roman"/>
          <w:sz w:val="24"/>
          <w:szCs w:val="24"/>
          <w:u w:val="single"/>
        </w:rPr>
        <w:t xml:space="preserve"> </w:t>
      </w:r>
      <w:r w:rsidR="00014AB6" w:rsidRPr="00EF113C">
        <w:rPr>
          <w:rFonts w:ascii="Times New Roman" w:hAnsi="Times New Roman"/>
          <w:sz w:val="24"/>
          <w:szCs w:val="24"/>
          <w:u w:val="single"/>
        </w:rPr>
        <w:t xml:space="preserve">(«а». «б») </w:t>
      </w:r>
      <w:r w:rsidRPr="00EF113C">
        <w:rPr>
          <w:rFonts w:ascii="Times New Roman" w:hAnsi="Times New Roman"/>
          <w:sz w:val="24"/>
          <w:szCs w:val="24"/>
          <w:u w:val="single"/>
        </w:rPr>
        <w:t>классов по программе «Путь к гармонии».</w:t>
      </w:r>
    </w:p>
    <w:p w:rsidR="008D4174" w:rsidRPr="00EF113C" w:rsidRDefault="008D4174" w:rsidP="00641A31">
      <w:pPr>
        <w:pStyle w:val="a3"/>
        <w:tabs>
          <w:tab w:val="left" w:pos="1701"/>
        </w:tabs>
        <w:spacing w:after="0" w:line="240" w:lineRule="auto"/>
        <w:ind w:firstLine="709"/>
        <w:rPr>
          <w:rFonts w:ascii="Times New Roman" w:hAnsi="Times New Roman"/>
          <w:sz w:val="24"/>
          <w:szCs w:val="24"/>
        </w:rPr>
      </w:pPr>
      <w:r w:rsidRPr="00EF113C">
        <w:rPr>
          <w:rFonts w:ascii="Times New Roman" w:hAnsi="Times New Roman"/>
          <w:sz w:val="24"/>
          <w:szCs w:val="24"/>
        </w:rPr>
        <w:t>Цель программы: активизация процесса самопознания, повышение собственной значимости, формирование мотивации самовоспитания и саморазвития, формирование осознания Я-концепции.</w:t>
      </w:r>
    </w:p>
    <w:p w:rsidR="008D4174" w:rsidRPr="00EF113C" w:rsidRDefault="008D4174" w:rsidP="00641A31">
      <w:pPr>
        <w:pStyle w:val="a3"/>
        <w:tabs>
          <w:tab w:val="left" w:pos="1701"/>
        </w:tabs>
        <w:spacing w:after="0" w:line="240" w:lineRule="auto"/>
        <w:ind w:firstLine="709"/>
        <w:rPr>
          <w:rFonts w:ascii="Times New Roman" w:hAnsi="Times New Roman"/>
          <w:sz w:val="24"/>
          <w:szCs w:val="24"/>
        </w:rPr>
      </w:pPr>
      <w:r w:rsidRPr="00EF113C">
        <w:rPr>
          <w:rFonts w:ascii="Times New Roman" w:hAnsi="Times New Roman"/>
          <w:sz w:val="24"/>
          <w:szCs w:val="24"/>
        </w:rPr>
        <w:t>Задачи:</w:t>
      </w:r>
    </w:p>
    <w:p w:rsidR="008D4174" w:rsidRPr="00EF113C" w:rsidRDefault="008D4174" w:rsidP="00641A31">
      <w:pPr>
        <w:pStyle w:val="a3"/>
        <w:numPr>
          <w:ilvl w:val="0"/>
          <w:numId w:val="36"/>
        </w:numPr>
        <w:tabs>
          <w:tab w:val="clear" w:pos="708"/>
          <w:tab w:val="left" w:pos="0"/>
          <w:tab w:val="left" w:pos="1134"/>
          <w:tab w:val="left" w:pos="1701"/>
        </w:tabs>
        <w:spacing w:after="0" w:line="240" w:lineRule="auto"/>
        <w:ind w:left="0" w:firstLine="709"/>
        <w:rPr>
          <w:rFonts w:ascii="Times New Roman" w:hAnsi="Times New Roman"/>
          <w:sz w:val="24"/>
          <w:szCs w:val="24"/>
        </w:rPr>
      </w:pPr>
      <w:r w:rsidRPr="00EF113C">
        <w:rPr>
          <w:rFonts w:ascii="Times New Roman" w:hAnsi="Times New Roman"/>
          <w:sz w:val="24"/>
          <w:szCs w:val="24"/>
        </w:rPr>
        <w:t>Формирование представлений подростков о психике, личности, эмоциях, различных стратегиях поведения в критических жизненных ситуациях.</w:t>
      </w:r>
    </w:p>
    <w:p w:rsidR="008D4174" w:rsidRPr="00EF113C" w:rsidRDefault="008D4174" w:rsidP="00641A31">
      <w:pPr>
        <w:pStyle w:val="a3"/>
        <w:numPr>
          <w:ilvl w:val="0"/>
          <w:numId w:val="36"/>
        </w:numPr>
        <w:tabs>
          <w:tab w:val="clear" w:pos="708"/>
          <w:tab w:val="left" w:pos="0"/>
          <w:tab w:val="left" w:pos="1134"/>
          <w:tab w:val="left" w:pos="1701"/>
        </w:tabs>
        <w:spacing w:after="0" w:line="240" w:lineRule="auto"/>
        <w:ind w:left="0" w:firstLine="709"/>
        <w:rPr>
          <w:rFonts w:ascii="Times New Roman" w:hAnsi="Times New Roman"/>
          <w:sz w:val="24"/>
          <w:szCs w:val="24"/>
        </w:rPr>
      </w:pPr>
      <w:r w:rsidRPr="00EF113C">
        <w:rPr>
          <w:rFonts w:ascii="Times New Roman" w:hAnsi="Times New Roman"/>
          <w:sz w:val="24"/>
          <w:szCs w:val="24"/>
        </w:rPr>
        <w:t>Развитие навыков конструктивного поведения в конфликтных ситуациях.</w:t>
      </w:r>
    </w:p>
    <w:p w:rsidR="008D4174" w:rsidRPr="00EF113C" w:rsidRDefault="008D4174" w:rsidP="00641A31">
      <w:pPr>
        <w:pStyle w:val="a3"/>
        <w:numPr>
          <w:ilvl w:val="0"/>
          <w:numId w:val="36"/>
        </w:numPr>
        <w:tabs>
          <w:tab w:val="clear" w:pos="708"/>
          <w:tab w:val="left" w:pos="0"/>
          <w:tab w:val="left" w:pos="1134"/>
          <w:tab w:val="left" w:pos="1701"/>
        </w:tabs>
        <w:spacing w:after="0" w:line="240" w:lineRule="auto"/>
        <w:ind w:left="0" w:firstLine="709"/>
        <w:rPr>
          <w:rFonts w:ascii="Times New Roman" w:hAnsi="Times New Roman"/>
          <w:sz w:val="24"/>
          <w:szCs w:val="24"/>
        </w:rPr>
      </w:pPr>
      <w:r w:rsidRPr="00EF113C">
        <w:rPr>
          <w:rFonts w:ascii="Times New Roman" w:hAnsi="Times New Roman"/>
          <w:sz w:val="24"/>
          <w:szCs w:val="24"/>
        </w:rPr>
        <w:t>Обучение способам применения средств для развития Я-концепции.</w:t>
      </w:r>
    </w:p>
    <w:p w:rsidR="008D4174" w:rsidRPr="00EF113C" w:rsidRDefault="008D4174" w:rsidP="00641A31">
      <w:pPr>
        <w:pStyle w:val="a3"/>
        <w:numPr>
          <w:ilvl w:val="0"/>
          <w:numId w:val="36"/>
        </w:numPr>
        <w:tabs>
          <w:tab w:val="clear" w:pos="708"/>
          <w:tab w:val="left" w:pos="0"/>
          <w:tab w:val="left" w:pos="1134"/>
          <w:tab w:val="left" w:pos="1701"/>
        </w:tabs>
        <w:spacing w:after="0" w:line="240" w:lineRule="auto"/>
        <w:ind w:left="0" w:firstLine="709"/>
        <w:rPr>
          <w:rFonts w:ascii="Times New Roman" w:hAnsi="Times New Roman"/>
          <w:sz w:val="24"/>
          <w:szCs w:val="24"/>
        </w:rPr>
      </w:pPr>
      <w:r w:rsidRPr="00EF113C">
        <w:rPr>
          <w:rFonts w:ascii="Times New Roman" w:hAnsi="Times New Roman"/>
          <w:sz w:val="24"/>
          <w:szCs w:val="24"/>
        </w:rPr>
        <w:t>Создание мотивации для дальнейшего саморазвития обучающихся.</w:t>
      </w:r>
    </w:p>
    <w:p w:rsidR="006C6DEF" w:rsidRDefault="00A20911" w:rsidP="00641A31">
      <w:pPr>
        <w:pStyle w:val="a3"/>
        <w:tabs>
          <w:tab w:val="clear" w:pos="708"/>
          <w:tab w:val="left" w:pos="993"/>
        </w:tabs>
        <w:spacing w:after="0" w:line="240" w:lineRule="auto"/>
        <w:ind w:left="709"/>
        <w:rPr>
          <w:rFonts w:ascii="Times New Roman" w:hAnsi="Times New Roman"/>
          <w:sz w:val="24"/>
          <w:szCs w:val="24"/>
        </w:rPr>
      </w:pPr>
      <w:r>
        <w:rPr>
          <w:rFonts w:ascii="Times New Roman" w:hAnsi="Times New Roman"/>
          <w:sz w:val="24"/>
          <w:szCs w:val="24"/>
        </w:rPr>
        <w:t>Всего проведено 151 групповое занятие</w:t>
      </w:r>
      <w:r w:rsidR="006C6DEF" w:rsidRPr="00EF113C">
        <w:rPr>
          <w:rFonts w:ascii="Times New Roman" w:hAnsi="Times New Roman"/>
          <w:sz w:val="24"/>
          <w:szCs w:val="24"/>
        </w:rPr>
        <w:t>.</w:t>
      </w:r>
    </w:p>
    <w:p w:rsidR="00A20911" w:rsidRDefault="00A20911" w:rsidP="00641A31">
      <w:pPr>
        <w:pStyle w:val="a3"/>
        <w:tabs>
          <w:tab w:val="clear" w:pos="708"/>
          <w:tab w:val="left" w:pos="993"/>
        </w:tabs>
        <w:spacing w:after="0" w:line="240" w:lineRule="auto"/>
        <w:ind w:left="709"/>
        <w:rPr>
          <w:rFonts w:ascii="Times New Roman" w:hAnsi="Times New Roman"/>
          <w:sz w:val="24"/>
          <w:szCs w:val="24"/>
        </w:rPr>
      </w:pPr>
    </w:p>
    <w:p w:rsidR="00A20911" w:rsidRDefault="00A20911" w:rsidP="00A20911">
      <w:pPr>
        <w:pStyle w:val="a3"/>
        <w:tabs>
          <w:tab w:val="clear" w:pos="708"/>
          <w:tab w:val="left" w:pos="993"/>
        </w:tabs>
        <w:spacing w:after="0"/>
        <w:ind w:left="709"/>
        <w:rPr>
          <w:rFonts w:ascii="Times New Roman" w:hAnsi="Times New Roman"/>
          <w:sz w:val="24"/>
          <w:szCs w:val="24"/>
          <w:u w:val="single"/>
        </w:rPr>
      </w:pPr>
      <w:r>
        <w:rPr>
          <w:rFonts w:ascii="Times New Roman" w:hAnsi="Times New Roman"/>
          <w:sz w:val="24"/>
          <w:szCs w:val="24"/>
        </w:rPr>
        <w:t xml:space="preserve">9. </w:t>
      </w:r>
      <w:r w:rsidRPr="00CF3D99">
        <w:rPr>
          <w:rFonts w:ascii="Times New Roman" w:hAnsi="Times New Roman"/>
          <w:sz w:val="24"/>
          <w:szCs w:val="24"/>
          <w:u w:val="single"/>
        </w:rPr>
        <w:t>Групповые занятия с учащимися 10 («а», «б»)  классов по программам «Формула будущей профессии», «Будущее в твоих руках»</w:t>
      </w:r>
      <w:r>
        <w:rPr>
          <w:rFonts w:ascii="Times New Roman" w:hAnsi="Times New Roman"/>
          <w:sz w:val="24"/>
          <w:szCs w:val="24"/>
          <w:u w:val="single"/>
        </w:rPr>
        <w:t>.</w:t>
      </w:r>
    </w:p>
    <w:p w:rsidR="00A20911" w:rsidRDefault="00A20911" w:rsidP="00A20911">
      <w:pPr>
        <w:pStyle w:val="a3"/>
        <w:tabs>
          <w:tab w:val="clear" w:pos="708"/>
          <w:tab w:val="left" w:pos="993"/>
        </w:tabs>
        <w:spacing w:after="0"/>
        <w:ind w:left="709"/>
        <w:rPr>
          <w:rFonts w:ascii="Times New Roman" w:hAnsi="Times New Roman"/>
          <w:sz w:val="24"/>
          <w:szCs w:val="24"/>
        </w:rPr>
      </w:pPr>
      <w:r>
        <w:rPr>
          <w:rFonts w:ascii="Times New Roman" w:hAnsi="Times New Roman"/>
          <w:sz w:val="24"/>
          <w:szCs w:val="24"/>
        </w:rPr>
        <w:t>Цель программ: оказание помощи в профессиональном определении личности выпускника.</w:t>
      </w:r>
    </w:p>
    <w:p w:rsidR="00A20911" w:rsidRDefault="00A20911" w:rsidP="00A20911">
      <w:pPr>
        <w:pStyle w:val="a3"/>
        <w:tabs>
          <w:tab w:val="clear" w:pos="708"/>
          <w:tab w:val="left" w:pos="993"/>
        </w:tabs>
        <w:spacing w:after="0"/>
        <w:ind w:left="709"/>
        <w:rPr>
          <w:rFonts w:ascii="Times New Roman" w:hAnsi="Times New Roman"/>
          <w:sz w:val="24"/>
          <w:szCs w:val="24"/>
        </w:rPr>
      </w:pPr>
      <w:r>
        <w:rPr>
          <w:rFonts w:ascii="Times New Roman" w:hAnsi="Times New Roman"/>
          <w:sz w:val="24"/>
          <w:szCs w:val="24"/>
        </w:rPr>
        <w:t>Задачи:</w:t>
      </w:r>
    </w:p>
    <w:p w:rsidR="00A20911" w:rsidRDefault="00A20911" w:rsidP="00A20911">
      <w:pPr>
        <w:pStyle w:val="a3"/>
        <w:tabs>
          <w:tab w:val="clear" w:pos="708"/>
          <w:tab w:val="left" w:pos="993"/>
        </w:tabs>
        <w:spacing w:after="0"/>
        <w:ind w:left="709"/>
        <w:rPr>
          <w:rFonts w:ascii="Times New Roman" w:hAnsi="Times New Roman"/>
          <w:sz w:val="24"/>
          <w:szCs w:val="24"/>
        </w:rPr>
      </w:pPr>
      <w:r>
        <w:rPr>
          <w:rFonts w:ascii="Times New Roman" w:hAnsi="Times New Roman"/>
          <w:sz w:val="24"/>
          <w:szCs w:val="24"/>
        </w:rPr>
        <w:t>1. Выявить круг профессиональных интересов и способностей ученика.</w:t>
      </w:r>
    </w:p>
    <w:p w:rsidR="00A20911" w:rsidRDefault="00A20911" w:rsidP="00A20911">
      <w:pPr>
        <w:pStyle w:val="a3"/>
        <w:tabs>
          <w:tab w:val="clear" w:pos="708"/>
          <w:tab w:val="left" w:pos="993"/>
        </w:tabs>
        <w:spacing w:after="0"/>
        <w:ind w:left="709"/>
        <w:rPr>
          <w:rFonts w:ascii="Times New Roman" w:hAnsi="Times New Roman"/>
          <w:sz w:val="24"/>
          <w:szCs w:val="24"/>
        </w:rPr>
      </w:pPr>
      <w:r>
        <w:rPr>
          <w:rFonts w:ascii="Times New Roman" w:hAnsi="Times New Roman"/>
          <w:sz w:val="24"/>
          <w:szCs w:val="24"/>
        </w:rPr>
        <w:t>2. Сформировать представление о возможном круге выбора профессий.</w:t>
      </w:r>
    </w:p>
    <w:p w:rsidR="00A20911" w:rsidRDefault="00A20911" w:rsidP="00A20911">
      <w:pPr>
        <w:pStyle w:val="a3"/>
        <w:tabs>
          <w:tab w:val="clear" w:pos="708"/>
          <w:tab w:val="left" w:pos="993"/>
        </w:tabs>
        <w:spacing w:after="0"/>
        <w:ind w:left="709"/>
        <w:rPr>
          <w:rFonts w:ascii="Times New Roman" w:hAnsi="Times New Roman"/>
          <w:sz w:val="24"/>
          <w:szCs w:val="24"/>
        </w:rPr>
      </w:pPr>
      <w:r>
        <w:rPr>
          <w:rFonts w:ascii="Times New Roman" w:hAnsi="Times New Roman"/>
          <w:sz w:val="24"/>
          <w:szCs w:val="24"/>
        </w:rPr>
        <w:t>3. Сформировать самостоятельное мышление ученика, возможность планировать деятельность и прогнозировать результаты.</w:t>
      </w:r>
    </w:p>
    <w:p w:rsidR="00A20911" w:rsidRDefault="00A20911" w:rsidP="00A20911">
      <w:pPr>
        <w:pStyle w:val="a3"/>
        <w:tabs>
          <w:tab w:val="clear" w:pos="708"/>
          <w:tab w:val="left" w:pos="993"/>
        </w:tabs>
        <w:spacing w:after="0"/>
        <w:ind w:left="709"/>
        <w:rPr>
          <w:rFonts w:ascii="Times New Roman" w:hAnsi="Times New Roman"/>
          <w:sz w:val="24"/>
          <w:szCs w:val="24"/>
        </w:rPr>
      </w:pPr>
      <w:r>
        <w:rPr>
          <w:rFonts w:ascii="Times New Roman" w:hAnsi="Times New Roman"/>
          <w:sz w:val="24"/>
          <w:szCs w:val="24"/>
        </w:rPr>
        <w:t>4. Сформировать навыки коллективной работы и распределения обязанностей.</w:t>
      </w:r>
    </w:p>
    <w:p w:rsidR="00A20911" w:rsidRPr="00CF3D99" w:rsidRDefault="00A20911" w:rsidP="00A20911">
      <w:pPr>
        <w:pStyle w:val="a3"/>
        <w:tabs>
          <w:tab w:val="clear" w:pos="708"/>
          <w:tab w:val="left" w:pos="993"/>
        </w:tabs>
        <w:spacing w:after="0"/>
        <w:ind w:left="709"/>
        <w:rPr>
          <w:rFonts w:ascii="Times New Roman" w:hAnsi="Times New Roman"/>
          <w:sz w:val="24"/>
          <w:szCs w:val="24"/>
        </w:rPr>
      </w:pPr>
      <w:r>
        <w:rPr>
          <w:rFonts w:ascii="Times New Roman" w:hAnsi="Times New Roman"/>
          <w:sz w:val="24"/>
          <w:szCs w:val="24"/>
        </w:rPr>
        <w:t>Всего было проведено 54 групповых зан</w:t>
      </w:r>
      <w:r w:rsidR="006F1E33">
        <w:rPr>
          <w:rFonts w:ascii="Times New Roman" w:hAnsi="Times New Roman"/>
          <w:sz w:val="24"/>
          <w:szCs w:val="24"/>
        </w:rPr>
        <w:t>я</w:t>
      </w:r>
      <w:r>
        <w:rPr>
          <w:rFonts w:ascii="Times New Roman" w:hAnsi="Times New Roman"/>
          <w:sz w:val="24"/>
          <w:szCs w:val="24"/>
        </w:rPr>
        <w:t>тия.</w:t>
      </w:r>
    </w:p>
    <w:p w:rsidR="00A20911" w:rsidRPr="00EF113C" w:rsidRDefault="00A20911" w:rsidP="00A20911">
      <w:pPr>
        <w:pStyle w:val="af8"/>
        <w:ind w:firstLine="709"/>
        <w:jc w:val="both"/>
        <w:rPr>
          <w:rFonts w:ascii="Times New Roman" w:hAnsi="Times New Roman"/>
          <w:sz w:val="24"/>
          <w:szCs w:val="24"/>
          <w:u w:val="single"/>
        </w:rPr>
      </w:pPr>
    </w:p>
    <w:p w:rsidR="006C6DEF" w:rsidRPr="00EF113C" w:rsidRDefault="006C6DEF" w:rsidP="00641A31">
      <w:pPr>
        <w:pStyle w:val="af8"/>
        <w:jc w:val="both"/>
        <w:rPr>
          <w:rFonts w:ascii="Times New Roman" w:hAnsi="Times New Roman"/>
          <w:sz w:val="24"/>
          <w:szCs w:val="24"/>
          <w:u w:val="single"/>
        </w:rPr>
      </w:pPr>
    </w:p>
    <w:p w:rsidR="008D4174" w:rsidRPr="00EF113C" w:rsidRDefault="00A20911" w:rsidP="00641A31">
      <w:pPr>
        <w:pStyle w:val="af8"/>
        <w:jc w:val="both"/>
        <w:rPr>
          <w:rFonts w:ascii="Times New Roman" w:hAnsi="Times New Roman"/>
          <w:sz w:val="24"/>
          <w:szCs w:val="24"/>
          <w:u w:val="single"/>
        </w:rPr>
      </w:pPr>
      <w:r>
        <w:rPr>
          <w:rFonts w:ascii="Times New Roman" w:hAnsi="Times New Roman"/>
          <w:sz w:val="24"/>
          <w:szCs w:val="24"/>
          <w:u w:val="single"/>
        </w:rPr>
        <w:t>10</w:t>
      </w:r>
      <w:r w:rsidR="008D4174" w:rsidRPr="00EF113C">
        <w:rPr>
          <w:rFonts w:ascii="Times New Roman" w:hAnsi="Times New Roman"/>
          <w:sz w:val="24"/>
          <w:szCs w:val="24"/>
          <w:u w:val="single"/>
        </w:rPr>
        <w:t xml:space="preserve">. </w:t>
      </w:r>
      <w:r w:rsidR="00AC024A" w:rsidRPr="00EF113C">
        <w:rPr>
          <w:rFonts w:ascii="Times New Roman" w:hAnsi="Times New Roman"/>
          <w:sz w:val="24"/>
          <w:szCs w:val="24"/>
          <w:u w:val="single"/>
        </w:rPr>
        <w:t>Мероприятие для 7-8</w:t>
      </w:r>
      <w:r w:rsidR="008D4174" w:rsidRPr="00EF113C">
        <w:rPr>
          <w:rFonts w:ascii="Times New Roman" w:hAnsi="Times New Roman"/>
          <w:sz w:val="24"/>
          <w:szCs w:val="24"/>
          <w:u w:val="single"/>
        </w:rPr>
        <w:t xml:space="preserve"> классов, направленное на</w:t>
      </w:r>
      <w:r w:rsidR="008D4174" w:rsidRPr="00EF113C">
        <w:rPr>
          <w:rFonts w:ascii="Times New Roman" w:hAnsi="Times New Roman"/>
          <w:bCs/>
          <w:color w:val="231F20"/>
          <w:sz w:val="24"/>
          <w:szCs w:val="24"/>
          <w:u w:val="single"/>
        </w:rPr>
        <w:t xml:space="preserve"> профилактику СПИДа «Мы себя защитили! А вы?»</w:t>
      </w:r>
    </w:p>
    <w:p w:rsidR="008D4174" w:rsidRPr="00EF113C" w:rsidRDefault="008D4174" w:rsidP="00641A31">
      <w:pPr>
        <w:pStyle w:val="af8"/>
        <w:jc w:val="both"/>
        <w:rPr>
          <w:rFonts w:ascii="Times New Roman" w:hAnsi="Times New Roman"/>
          <w:sz w:val="24"/>
          <w:szCs w:val="24"/>
        </w:rPr>
      </w:pPr>
      <w:r w:rsidRPr="00EF113C">
        <w:rPr>
          <w:rFonts w:ascii="Times New Roman" w:hAnsi="Times New Roman"/>
          <w:bCs/>
          <w:sz w:val="24"/>
          <w:szCs w:val="24"/>
        </w:rPr>
        <w:t xml:space="preserve">Цель: </w:t>
      </w:r>
      <w:r w:rsidRPr="00EF113C">
        <w:rPr>
          <w:rFonts w:ascii="Times New Roman" w:hAnsi="Times New Roman"/>
          <w:sz w:val="24"/>
          <w:szCs w:val="24"/>
        </w:rPr>
        <w:t xml:space="preserve">повышение уровня информированности по проблемам, связанным с ВИЧ/СПИД; выработка и развитие навыков предотвращения заражения ВИЧ-инфекцией у подростков. </w:t>
      </w:r>
    </w:p>
    <w:p w:rsidR="008D4174" w:rsidRPr="00EF113C" w:rsidRDefault="008D4174" w:rsidP="00641A31">
      <w:pPr>
        <w:pStyle w:val="af8"/>
        <w:jc w:val="both"/>
        <w:rPr>
          <w:rFonts w:ascii="Times New Roman" w:hAnsi="Times New Roman"/>
          <w:sz w:val="24"/>
          <w:szCs w:val="24"/>
        </w:rPr>
      </w:pPr>
      <w:r w:rsidRPr="00EF113C">
        <w:rPr>
          <w:rFonts w:ascii="Times New Roman" w:hAnsi="Times New Roman"/>
          <w:bCs/>
          <w:sz w:val="24"/>
          <w:szCs w:val="24"/>
        </w:rPr>
        <w:t>Задачи:</w:t>
      </w:r>
    </w:p>
    <w:p w:rsidR="008D4174" w:rsidRPr="00EF113C" w:rsidRDefault="008D4174" w:rsidP="00641A31">
      <w:pPr>
        <w:pStyle w:val="af8"/>
        <w:jc w:val="both"/>
        <w:rPr>
          <w:rFonts w:ascii="Times New Roman" w:hAnsi="Times New Roman"/>
          <w:sz w:val="24"/>
          <w:szCs w:val="24"/>
        </w:rPr>
      </w:pPr>
      <w:r w:rsidRPr="00EF113C">
        <w:rPr>
          <w:rFonts w:ascii="Times New Roman" w:hAnsi="Times New Roman"/>
          <w:sz w:val="24"/>
          <w:szCs w:val="24"/>
        </w:rPr>
        <w:t>выяснить уровень информированности подростков по проблеме;</w:t>
      </w:r>
    </w:p>
    <w:p w:rsidR="008D4174" w:rsidRPr="00EF113C" w:rsidRDefault="008D4174" w:rsidP="00641A31">
      <w:pPr>
        <w:pStyle w:val="af8"/>
        <w:jc w:val="both"/>
        <w:rPr>
          <w:rFonts w:ascii="Times New Roman" w:hAnsi="Times New Roman"/>
          <w:sz w:val="24"/>
          <w:szCs w:val="24"/>
        </w:rPr>
      </w:pPr>
      <w:r w:rsidRPr="00EF113C">
        <w:rPr>
          <w:rFonts w:ascii="Times New Roman" w:hAnsi="Times New Roman"/>
          <w:sz w:val="24"/>
          <w:szCs w:val="24"/>
        </w:rPr>
        <w:t>дать достоверную информацию о путях передачи ВИЧ, об обследовании на ВИЧ, о безопасном поведении, о возможностях предотвращения инфицирования;</w:t>
      </w:r>
    </w:p>
    <w:p w:rsidR="008D4174" w:rsidRPr="00EF113C" w:rsidRDefault="008D4174" w:rsidP="00641A31">
      <w:pPr>
        <w:pStyle w:val="af8"/>
        <w:jc w:val="both"/>
        <w:rPr>
          <w:rFonts w:ascii="Times New Roman" w:hAnsi="Times New Roman"/>
          <w:sz w:val="24"/>
          <w:szCs w:val="24"/>
        </w:rPr>
      </w:pPr>
      <w:r w:rsidRPr="00EF113C">
        <w:rPr>
          <w:rFonts w:ascii="Times New Roman" w:hAnsi="Times New Roman"/>
          <w:sz w:val="24"/>
          <w:szCs w:val="24"/>
        </w:rPr>
        <w:t>сформировать у подростков навыки предотвращения заражения ВИЧ-инфекцией;</w:t>
      </w:r>
    </w:p>
    <w:p w:rsidR="008D4174" w:rsidRPr="00EF113C" w:rsidRDefault="008D4174" w:rsidP="00641A31">
      <w:pPr>
        <w:pStyle w:val="af8"/>
        <w:jc w:val="both"/>
        <w:rPr>
          <w:rFonts w:ascii="Times New Roman" w:hAnsi="Times New Roman"/>
          <w:sz w:val="24"/>
          <w:szCs w:val="24"/>
        </w:rPr>
      </w:pPr>
      <w:r w:rsidRPr="00EF113C">
        <w:rPr>
          <w:rFonts w:ascii="Times New Roman" w:hAnsi="Times New Roman"/>
          <w:sz w:val="24"/>
          <w:szCs w:val="24"/>
        </w:rPr>
        <w:t>проверить уровень усвоения информации.</w:t>
      </w:r>
    </w:p>
    <w:p w:rsidR="008D4174" w:rsidRPr="00EF113C" w:rsidRDefault="008D4174" w:rsidP="00641A31">
      <w:pPr>
        <w:pStyle w:val="af8"/>
        <w:jc w:val="both"/>
        <w:rPr>
          <w:rFonts w:ascii="Times New Roman" w:hAnsi="Times New Roman"/>
          <w:sz w:val="24"/>
          <w:szCs w:val="24"/>
        </w:rPr>
      </w:pPr>
      <w:r w:rsidRPr="00EF113C">
        <w:rPr>
          <w:rFonts w:ascii="Times New Roman" w:hAnsi="Times New Roman"/>
          <w:sz w:val="24"/>
          <w:szCs w:val="24"/>
        </w:rPr>
        <w:t>Проведено 2 занятия.</w:t>
      </w:r>
    </w:p>
    <w:p w:rsidR="00E70AF6" w:rsidRPr="00EF113C" w:rsidRDefault="00E70AF6" w:rsidP="00641A31">
      <w:pPr>
        <w:pStyle w:val="a3"/>
        <w:spacing w:after="0" w:line="240" w:lineRule="auto"/>
        <w:ind w:firstLine="431"/>
        <w:rPr>
          <w:rFonts w:ascii="Times New Roman" w:hAnsi="Times New Roman"/>
          <w:sz w:val="24"/>
          <w:szCs w:val="24"/>
        </w:rPr>
      </w:pPr>
    </w:p>
    <w:p w:rsidR="00EE0916" w:rsidRPr="00EF113C" w:rsidRDefault="00EE0916" w:rsidP="00641A31">
      <w:pPr>
        <w:pStyle w:val="af8"/>
        <w:jc w:val="both"/>
        <w:rPr>
          <w:rFonts w:ascii="Times New Roman" w:hAnsi="Times New Roman"/>
          <w:sz w:val="24"/>
          <w:szCs w:val="24"/>
        </w:rPr>
      </w:pPr>
    </w:p>
    <w:p w:rsidR="00EE0916" w:rsidRPr="00EF113C" w:rsidRDefault="00A20911" w:rsidP="00641A31">
      <w:pPr>
        <w:pStyle w:val="af8"/>
        <w:jc w:val="both"/>
        <w:rPr>
          <w:rFonts w:ascii="Times New Roman" w:hAnsi="Times New Roman"/>
          <w:sz w:val="24"/>
          <w:szCs w:val="24"/>
        </w:rPr>
      </w:pPr>
      <w:r>
        <w:rPr>
          <w:rFonts w:ascii="Times New Roman" w:hAnsi="Times New Roman"/>
          <w:sz w:val="24"/>
          <w:szCs w:val="24"/>
        </w:rPr>
        <w:t>11</w:t>
      </w:r>
      <w:r w:rsidR="00EE0916" w:rsidRPr="00EF113C">
        <w:rPr>
          <w:rFonts w:ascii="Times New Roman" w:hAnsi="Times New Roman"/>
          <w:sz w:val="24"/>
          <w:szCs w:val="24"/>
        </w:rPr>
        <w:t xml:space="preserve">. Занятие с элементами тренинга </w:t>
      </w:r>
      <w:r w:rsidR="00AC024A" w:rsidRPr="00EF113C">
        <w:rPr>
          <w:rFonts w:ascii="Times New Roman" w:hAnsi="Times New Roman"/>
          <w:sz w:val="24"/>
          <w:szCs w:val="24"/>
        </w:rPr>
        <w:t>для учащихся 7</w:t>
      </w:r>
      <w:r w:rsidR="00DE6FCB" w:rsidRPr="00EF113C">
        <w:rPr>
          <w:rFonts w:ascii="Times New Roman" w:hAnsi="Times New Roman"/>
          <w:sz w:val="24"/>
          <w:szCs w:val="24"/>
        </w:rPr>
        <w:t xml:space="preserve"> классов</w:t>
      </w:r>
      <w:r w:rsidR="00AC024A" w:rsidRPr="00EF113C">
        <w:rPr>
          <w:rFonts w:ascii="Times New Roman" w:hAnsi="Times New Roman"/>
          <w:sz w:val="24"/>
          <w:szCs w:val="24"/>
        </w:rPr>
        <w:t xml:space="preserve"> («а», «в») </w:t>
      </w:r>
      <w:r w:rsidR="00DE6FCB" w:rsidRPr="00EF113C">
        <w:rPr>
          <w:rFonts w:ascii="Times New Roman" w:hAnsi="Times New Roman"/>
          <w:sz w:val="24"/>
          <w:szCs w:val="24"/>
        </w:rPr>
        <w:t xml:space="preserve"> </w:t>
      </w:r>
      <w:r w:rsidR="00EE0916" w:rsidRPr="00EF113C">
        <w:rPr>
          <w:rFonts w:ascii="Times New Roman" w:hAnsi="Times New Roman"/>
          <w:sz w:val="24"/>
          <w:szCs w:val="24"/>
        </w:rPr>
        <w:t>по профилактике правонарушений «Я в ответе за свои поступки».</w:t>
      </w:r>
    </w:p>
    <w:p w:rsidR="00AE7214" w:rsidRPr="00EF113C" w:rsidRDefault="009317DE" w:rsidP="00641A31">
      <w:pPr>
        <w:pStyle w:val="af8"/>
        <w:jc w:val="both"/>
        <w:rPr>
          <w:rFonts w:ascii="Times New Roman" w:hAnsi="Times New Roman"/>
          <w:sz w:val="24"/>
          <w:szCs w:val="24"/>
        </w:rPr>
      </w:pPr>
      <w:r w:rsidRPr="00EF113C">
        <w:rPr>
          <w:rFonts w:ascii="Times New Roman" w:hAnsi="Times New Roman"/>
          <w:sz w:val="24"/>
          <w:szCs w:val="24"/>
        </w:rPr>
        <w:t>Цель: актуализация представлений подростков об их правах и ответственности, знакомство с Законом РФ, определяющими права и ответственность несовершеннолетних.</w:t>
      </w:r>
    </w:p>
    <w:p w:rsidR="00A378C0" w:rsidRPr="00EF113C" w:rsidRDefault="00DE6FCB" w:rsidP="00641A31">
      <w:pPr>
        <w:pStyle w:val="a3"/>
        <w:spacing w:after="0" w:line="240" w:lineRule="auto"/>
        <w:ind w:firstLine="431"/>
        <w:jc w:val="both"/>
        <w:rPr>
          <w:rFonts w:ascii="Times New Roman" w:hAnsi="Times New Roman"/>
          <w:sz w:val="24"/>
          <w:szCs w:val="24"/>
        </w:rPr>
      </w:pPr>
      <w:r w:rsidRPr="00EF113C">
        <w:rPr>
          <w:rFonts w:ascii="Times New Roman" w:hAnsi="Times New Roman"/>
          <w:sz w:val="24"/>
          <w:szCs w:val="24"/>
        </w:rPr>
        <w:t xml:space="preserve">Проведено </w:t>
      </w:r>
      <w:r w:rsidR="00A06D72" w:rsidRPr="00EF113C">
        <w:rPr>
          <w:rFonts w:ascii="Times New Roman" w:hAnsi="Times New Roman"/>
          <w:sz w:val="24"/>
          <w:szCs w:val="24"/>
        </w:rPr>
        <w:t>2</w:t>
      </w:r>
      <w:r w:rsidRPr="00EF113C">
        <w:rPr>
          <w:rFonts w:ascii="Times New Roman" w:hAnsi="Times New Roman"/>
          <w:sz w:val="24"/>
          <w:szCs w:val="24"/>
        </w:rPr>
        <w:t xml:space="preserve"> занятия.</w:t>
      </w:r>
    </w:p>
    <w:p w:rsidR="00DC77DA" w:rsidRPr="00EF113C" w:rsidRDefault="00DC77DA" w:rsidP="00641A31">
      <w:pPr>
        <w:pStyle w:val="a3"/>
        <w:spacing w:after="0" w:line="240" w:lineRule="auto"/>
        <w:ind w:firstLine="431"/>
        <w:jc w:val="both"/>
        <w:rPr>
          <w:rFonts w:ascii="Times New Roman" w:hAnsi="Times New Roman"/>
        </w:rPr>
      </w:pPr>
    </w:p>
    <w:p w:rsidR="00494613" w:rsidRDefault="00494613" w:rsidP="00641A31">
      <w:pPr>
        <w:spacing w:after="0" w:line="240" w:lineRule="auto"/>
        <w:ind w:firstLine="709"/>
        <w:jc w:val="both"/>
        <w:rPr>
          <w:rFonts w:ascii="Times New Roman" w:hAnsi="Times New Roman"/>
          <w:sz w:val="24"/>
          <w:szCs w:val="24"/>
        </w:rPr>
      </w:pPr>
      <w:r>
        <w:rPr>
          <w:rFonts w:ascii="Times New Roman" w:hAnsi="Times New Roman"/>
          <w:sz w:val="24"/>
          <w:szCs w:val="24"/>
        </w:rPr>
        <w:t>В марте 2022 г. было организовано и проведено 2 тренинга с родителями учащихся «Как повысить учебную мотивацию?». Цель мероприятий: повышение психолого-педагогической компетентности родителей, информирование об условиях и приемах развитиях мотивации, состояния семейной системы  и удовлетворения потребностей ребенка  как необходимого фактора формирования устойчивой мотивации развития.</w:t>
      </w:r>
    </w:p>
    <w:p w:rsidR="00A56361" w:rsidRDefault="00FC25A9" w:rsidP="00641A31">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 тренинге рассматривались </w:t>
      </w:r>
      <w:r w:rsidR="00A56361">
        <w:rPr>
          <w:rFonts w:ascii="Times New Roman" w:hAnsi="Times New Roman"/>
          <w:sz w:val="24"/>
          <w:szCs w:val="24"/>
        </w:rPr>
        <w:t xml:space="preserve">также </w:t>
      </w:r>
      <w:r>
        <w:rPr>
          <w:rFonts w:ascii="Times New Roman" w:hAnsi="Times New Roman"/>
          <w:sz w:val="24"/>
          <w:szCs w:val="24"/>
        </w:rPr>
        <w:t>текущие вопросы, связанные с трудностями обучения, влияющие на мот</w:t>
      </w:r>
      <w:r w:rsidR="00A56361">
        <w:rPr>
          <w:rFonts w:ascii="Times New Roman" w:hAnsi="Times New Roman"/>
          <w:sz w:val="24"/>
          <w:szCs w:val="24"/>
        </w:rPr>
        <w:t>и</w:t>
      </w:r>
      <w:r>
        <w:rPr>
          <w:rFonts w:ascii="Times New Roman" w:hAnsi="Times New Roman"/>
          <w:sz w:val="24"/>
          <w:szCs w:val="24"/>
        </w:rPr>
        <w:t>вацию</w:t>
      </w:r>
      <w:r w:rsidR="00A56361">
        <w:rPr>
          <w:rFonts w:ascii="Times New Roman" w:hAnsi="Times New Roman"/>
          <w:sz w:val="24"/>
          <w:szCs w:val="24"/>
        </w:rPr>
        <w:t xml:space="preserve"> учащихся</w:t>
      </w:r>
      <w:r>
        <w:rPr>
          <w:rFonts w:ascii="Times New Roman" w:hAnsi="Times New Roman"/>
          <w:sz w:val="24"/>
          <w:szCs w:val="24"/>
        </w:rPr>
        <w:t>.</w:t>
      </w:r>
    </w:p>
    <w:p w:rsidR="00494613" w:rsidRDefault="00494613" w:rsidP="00641A31">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p>
    <w:p w:rsidR="00F851CE" w:rsidRPr="00EF113C" w:rsidRDefault="00F851CE" w:rsidP="00641A31">
      <w:pPr>
        <w:spacing w:after="0" w:line="240" w:lineRule="auto"/>
        <w:ind w:firstLine="709"/>
        <w:jc w:val="both"/>
        <w:rPr>
          <w:rFonts w:ascii="Times New Roman" w:hAnsi="Times New Roman"/>
          <w:sz w:val="24"/>
          <w:szCs w:val="24"/>
        </w:rPr>
      </w:pPr>
      <w:r w:rsidRPr="00EF113C">
        <w:rPr>
          <w:rFonts w:ascii="Times New Roman" w:hAnsi="Times New Roman"/>
          <w:sz w:val="24"/>
          <w:szCs w:val="24"/>
        </w:rPr>
        <w:t>Применение вышеперечисленных программ, обеспечивает положительную динамику в психоэмоци</w:t>
      </w:r>
      <w:r w:rsidR="00A26E44" w:rsidRPr="00EF113C">
        <w:rPr>
          <w:rFonts w:ascii="Times New Roman" w:hAnsi="Times New Roman"/>
          <w:sz w:val="24"/>
          <w:szCs w:val="24"/>
        </w:rPr>
        <w:t>ональном состоянии несовершеннолетних</w:t>
      </w:r>
      <w:r w:rsidRPr="00EF113C">
        <w:rPr>
          <w:rFonts w:ascii="Times New Roman" w:hAnsi="Times New Roman"/>
          <w:sz w:val="24"/>
          <w:szCs w:val="24"/>
        </w:rPr>
        <w:t>. Отмечается снижение уровня тревожности, фрустрированности, эмоциональной нестабильности учащихся. После проводимых занятий повышается фон настроения воспитанников, снижается уровень конфликтных ситуаций в коллективе сверстников.</w:t>
      </w:r>
    </w:p>
    <w:p w:rsidR="00DC77DA" w:rsidRPr="00EF113C" w:rsidRDefault="00DC77DA" w:rsidP="00641A31">
      <w:pPr>
        <w:pStyle w:val="af2"/>
        <w:spacing w:before="0" w:after="0" w:line="240" w:lineRule="auto"/>
        <w:ind w:firstLine="510"/>
        <w:jc w:val="both"/>
      </w:pPr>
    </w:p>
    <w:p w:rsidR="00DC77DA" w:rsidRPr="006F1E33" w:rsidRDefault="00DC77DA" w:rsidP="00641A31">
      <w:pPr>
        <w:pStyle w:val="ae"/>
        <w:spacing w:after="0" w:line="240" w:lineRule="auto"/>
        <w:ind w:left="0" w:firstLine="555"/>
        <w:jc w:val="both"/>
      </w:pPr>
      <w:r w:rsidRPr="006F1E33">
        <w:rPr>
          <w:rFonts w:ascii="Times New Roman" w:hAnsi="Times New Roman"/>
          <w:b/>
          <w:sz w:val="24"/>
          <w:szCs w:val="24"/>
        </w:rPr>
        <w:t>2.4. Консультативная работа с детьми, родителями и специалистами.</w:t>
      </w:r>
    </w:p>
    <w:p w:rsidR="00DC77DA" w:rsidRPr="006F1E33" w:rsidRDefault="00DC77DA" w:rsidP="00641A31">
      <w:pPr>
        <w:pStyle w:val="a3"/>
        <w:spacing w:after="0" w:line="240" w:lineRule="auto"/>
        <w:ind w:firstLine="431"/>
        <w:jc w:val="both"/>
        <w:outlineLvl w:val="0"/>
        <w:rPr>
          <w:rFonts w:ascii="Times New Roman" w:hAnsi="Times New Roman"/>
          <w:sz w:val="24"/>
          <w:szCs w:val="24"/>
          <w:u w:val="single"/>
        </w:rPr>
      </w:pPr>
      <w:r w:rsidRPr="006F1E33">
        <w:rPr>
          <w:rFonts w:ascii="Times New Roman" w:hAnsi="Times New Roman"/>
          <w:sz w:val="24"/>
          <w:szCs w:val="24"/>
          <w:u w:val="single"/>
        </w:rPr>
        <w:t>Консультирование детей.</w:t>
      </w:r>
    </w:p>
    <w:p w:rsidR="00DC77DA" w:rsidRPr="00EF113C" w:rsidRDefault="006F1E33" w:rsidP="00641A31">
      <w:pPr>
        <w:pStyle w:val="a3"/>
        <w:spacing w:after="0" w:line="240" w:lineRule="auto"/>
        <w:ind w:firstLine="431"/>
        <w:jc w:val="both"/>
        <w:rPr>
          <w:rFonts w:ascii="Times New Roman" w:hAnsi="Times New Roman"/>
          <w:sz w:val="24"/>
          <w:szCs w:val="24"/>
        </w:rPr>
      </w:pPr>
      <w:r w:rsidRPr="006F1E33">
        <w:rPr>
          <w:rFonts w:ascii="Times New Roman" w:hAnsi="Times New Roman"/>
          <w:sz w:val="24"/>
          <w:szCs w:val="24"/>
        </w:rPr>
        <w:t>Всего в</w:t>
      </w:r>
      <w:r w:rsidR="00DC77DA" w:rsidRPr="006F1E33">
        <w:rPr>
          <w:rFonts w:ascii="Times New Roman" w:hAnsi="Times New Roman"/>
          <w:sz w:val="24"/>
          <w:szCs w:val="24"/>
        </w:rPr>
        <w:t xml:space="preserve"> 20</w:t>
      </w:r>
      <w:r w:rsidR="005E3BAA" w:rsidRPr="006F1E33">
        <w:rPr>
          <w:rFonts w:ascii="Times New Roman" w:hAnsi="Times New Roman"/>
          <w:sz w:val="24"/>
          <w:szCs w:val="24"/>
        </w:rPr>
        <w:t>21-2022</w:t>
      </w:r>
      <w:r w:rsidR="005F3618" w:rsidRPr="006F1E33">
        <w:rPr>
          <w:rFonts w:ascii="Times New Roman" w:hAnsi="Times New Roman"/>
          <w:sz w:val="24"/>
          <w:szCs w:val="24"/>
        </w:rPr>
        <w:t xml:space="preserve"> </w:t>
      </w:r>
      <w:r w:rsidRPr="006F1E33">
        <w:rPr>
          <w:rFonts w:ascii="Times New Roman" w:hAnsi="Times New Roman"/>
          <w:sz w:val="24"/>
          <w:szCs w:val="24"/>
        </w:rPr>
        <w:t xml:space="preserve"> учебном</w:t>
      </w:r>
      <w:r>
        <w:rPr>
          <w:rFonts w:ascii="Times New Roman" w:hAnsi="Times New Roman"/>
          <w:sz w:val="24"/>
          <w:szCs w:val="24"/>
        </w:rPr>
        <w:t xml:space="preserve"> </w:t>
      </w:r>
      <w:r w:rsidR="00FC779F" w:rsidRPr="00EF113C">
        <w:rPr>
          <w:rFonts w:ascii="Times New Roman" w:hAnsi="Times New Roman"/>
          <w:sz w:val="24"/>
          <w:szCs w:val="24"/>
        </w:rPr>
        <w:t xml:space="preserve"> год</w:t>
      </w:r>
      <w:r>
        <w:rPr>
          <w:rFonts w:ascii="Times New Roman" w:hAnsi="Times New Roman"/>
          <w:sz w:val="24"/>
          <w:szCs w:val="24"/>
        </w:rPr>
        <w:t>у</w:t>
      </w:r>
      <w:r w:rsidR="00FC779F" w:rsidRPr="00EF113C">
        <w:rPr>
          <w:rFonts w:ascii="Times New Roman" w:hAnsi="Times New Roman"/>
          <w:sz w:val="24"/>
          <w:szCs w:val="24"/>
        </w:rPr>
        <w:t xml:space="preserve"> было проведено</w:t>
      </w:r>
      <w:r>
        <w:rPr>
          <w:rFonts w:ascii="Times New Roman" w:hAnsi="Times New Roman"/>
          <w:sz w:val="24"/>
          <w:szCs w:val="24"/>
        </w:rPr>
        <w:t>294</w:t>
      </w:r>
      <w:r w:rsidR="007337FB" w:rsidRPr="00EF113C">
        <w:rPr>
          <w:rFonts w:ascii="Times New Roman" w:hAnsi="Times New Roman"/>
          <w:sz w:val="24"/>
          <w:szCs w:val="24"/>
        </w:rPr>
        <w:t xml:space="preserve"> </w:t>
      </w:r>
      <w:r w:rsidR="00DC77DA" w:rsidRPr="00EF113C">
        <w:rPr>
          <w:rFonts w:ascii="Times New Roman" w:hAnsi="Times New Roman"/>
          <w:sz w:val="24"/>
          <w:szCs w:val="24"/>
        </w:rPr>
        <w:t>консультаци</w:t>
      </w:r>
      <w:r>
        <w:rPr>
          <w:rFonts w:ascii="Times New Roman" w:hAnsi="Times New Roman"/>
          <w:sz w:val="24"/>
          <w:szCs w:val="24"/>
        </w:rPr>
        <w:t>и</w:t>
      </w:r>
      <w:r w:rsidR="00DC77DA" w:rsidRPr="00EF113C">
        <w:rPr>
          <w:rFonts w:ascii="Times New Roman" w:hAnsi="Times New Roman"/>
          <w:sz w:val="24"/>
          <w:szCs w:val="24"/>
        </w:rPr>
        <w:t xml:space="preserve"> детей.</w:t>
      </w:r>
    </w:p>
    <w:p w:rsidR="00DC77DA" w:rsidRPr="00EF113C" w:rsidRDefault="00DC77DA" w:rsidP="00641A31">
      <w:pPr>
        <w:pStyle w:val="a3"/>
        <w:spacing w:after="0" w:line="240" w:lineRule="auto"/>
        <w:ind w:firstLine="431"/>
        <w:jc w:val="both"/>
        <w:rPr>
          <w:rFonts w:ascii="Times New Roman" w:hAnsi="Times New Roman"/>
          <w:sz w:val="24"/>
          <w:szCs w:val="24"/>
        </w:rPr>
      </w:pPr>
      <w:r w:rsidRPr="00EF113C">
        <w:rPr>
          <w:rFonts w:ascii="Times New Roman" w:hAnsi="Times New Roman"/>
          <w:sz w:val="24"/>
          <w:szCs w:val="24"/>
        </w:rPr>
        <w:t>Консультации детей проводились по следующим вопросам: понимание своих личностных особенностей, способы разрешения конфликтных ситуаций со сверстниками и учителями, коррекция собственного агрессивного поведения, работа с неуверенностью в себе, заниженной самооценкой.</w:t>
      </w:r>
    </w:p>
    <w:p w:rsidR="00DC77DA" w:rsidRPr="00EF113C" w:rsidRDefault="00DC77DA" w:rsidP="00641A31">
      <w:pPr>
        <w:pStyle w:val="a3"/>
        <w:spacing w:after="0" w:line="240" w:lineRule="auto"/>
        <w:ind w:firstLine="431"/>
        <w:jc w:val="both"/>
        <w:outlineLvl w:val="0"/>
        <w:rPr>
          <w:rFonts w:ascii="Times New Roman" w:hAnsi="Times New Roman"/>
          <w:sz w:val="24"/>
          <w:szCs w:val="24"/>
          <w:u w:val="single"/>
        </w:rPr>
      </w:pPr>
      <w:r w:rsidRPr="00EF113C">
        <w:rPr>
          <w:rFonts w:ascii="Times New Roman" w:hAnsi="Times New Roman"/>
          <w:sz w:val="24"/>
          <w:szCs w:val="24"/>
          <w:u w:val="single"/>
        </w:rPr>
        <w:t>Консультирование родителей.</w:t>
      </w:r>
    </w:p>
    <w:p w:rsidR="00DC77DA" w:rsidRPr="00EF113C" w:rsidRDefault="006F1E33" w:rsidP="00641A31">
      <w:pPr>
        <w:pStyle w:val="a3"/>
        <w:spacing w:after="0" w:line="240" w:lineRule="auto"/>
        <w:ind w:firstLine="431"/>
        <w:jc w:val="both"/>
        <w:rPr>
          <w:rFonts w:ascii="Times New Roman" w:hAnsi="Times New Roman"/>
          <w:sz w:val="24"/>
          <w:szCs w:val="24"/>
        </w:rPr>
      </w:pPr>
      <w:r w:rsidRPr="006F1E33">
        <w:rPr>
          <w:rFonts w:ascii="Times New Roman" w:hAnsi="Times New Roman"/>
          <w:sz w:val="24"/>
          <w:szCs w:val="24"/>
        </w:rPr>
        <w:t>Всего в 2021-2022  учебном</w:t>
      </w:r>
      <w:r>
        <w:rPr>
          <w:rFonts w:ascii="Times New Roman" w:hAnsi="Times New Roman"/>
          <w:sz w:val="24"/>
          <w:szCs w:val="24"/>
        </w:rPr>
        <w:t xml:space="preserve"> </w:t>
      </w:r>
      <w:r w:rsidRPr="00EF113C">
        <w:rPr>
          <w:rFonts w:ascii="Times New Roman" w:hAnsi="Times New Roman"/>
          <w:sz w:val="24"/>
          <w:szCs w:val="24"/>
        </w:rPr>
        <w:t xml:space="preserve"> год</w:t>
      </w:r>
      <w:r>
        <w:rPr>
          <w:rFonts w:ascii="Times New Roman" w:hAnsi="Times New Roman"/>
          <w:sz w:val="24"/>
          <w:szCs w:val="24"/>
        </w:rPr>
        <w:t>у</w:t>
      </w:r>
      <w:r w:rsidRPr="00EF113C">
        <w:rPr>
          <w:rFonts w:ascii="Times New Roman" w:hAnsi="Times New Roman"/>
          <w:sz w:val="24"/>
          <w:szCs w:val="24"/>
        </w:rPr>
        <w:t xml:space="preserve"> </w:t>
      </w:r>
      <w:r w:rsidR="00DC77DA" w:rsidRPr="00EF113C">
        <w:rPr>
          <w:rFonts w:ascii="Times New Roman" w:hAnsi="Times New Roman"/>
          <w:sz w:val="24"/>
          <w:szCs w:val="24"/>
        </w:rPr>
        <w:t>было проведено</w:t>
      </w:r>
      <w:r>
        <w:rPr>
          <w:rFonts w:ascii="Times New Roman" w:hAnsi="Times New Roman"/>
          <w:sz w:val="24"/>
          <w:szCs w:val="24"/>
        </w:rPr>
        <w:t xml:space="preserve"> 331  консультация</w:t>
      </w:r>
      <w:r w:rsidR="00DC77DA" w:rsidRPr="00EF113C">
        <w:rPr>
          <w:rFonts w:ascii="Times New Roman" w:hAnsi="Times New Roman"/>
          <w:sz w:val="24"/>
          <w:szCs w:val="24"/>
        </w:rPr>
        <w:t xml:space="preserve"> родителей.</w:t>
      </w:r>
    </w:p>
    <w:p w:rsidR="00DC77DA" w:rsidRPr="00EF113C" w:rsidRDefault="00DC77DA" w:rsidP="00641A31">
      <w:pPr>
        <w:pStyle w:val="a3"/>
        <w:spacing w:after="0" w:line="240" w:lineRule="auto"/>
        <w:ind w:firstLine="431"/>
        <w:jc w:val="both"/>
        <w:rPr>
          <w:rFonts w:ascii="Times New Roman" w:hAnsi="Times New Roman"/>
          <w:sz w:val="24"/>
          <w:szCs w:val="24"/>
        </w:rPr>
      </w:pPr>
      <w:r w:rsidRPr="00EF113C">
        <w:rPr>
          <w:rFonts w:ascii="Times New Roman" w:hAnsi="Times New Roman"/>
          <w:sz w:val="24"/>
          <w:szCs w:val="24"/>
        </w:rPr>
        <w:t xml:space="preserve">Консультации родителей проводились по следующим вопросам: детско-родительские отношения; адаптация ребенка к ситуации обучения; проблемы детской агрессивности; повышенная тревожность ребенка;переживания ребенком и семьей трудной жизненной ситуации; особенности общения родителя с ребенком подростком;особенности детско-родительских отношений в ситуации хронического соматического заболевания ребенка; ревность ребенка к другим членам семьи;рекомендации по воспитанию и коррекции в ситуации ЗПР у ребенка;ребенок с синдромом дефицита внимания и гиперактивностью; переживание ребенком ситуации горя. </w:t>
      </w:r>
    </w:p>
    <w:p w:rsidR="00DC77DA" w:rsidRPr="00EF113C" w:rsidRDefault="00DC77DA" w:rsidP="00641A31">
      <w:pPr>
        <w:pStyle w:val="a3"/>
        <w:spacing w:after="0" w:line="240" w:lineRule="auto"/>
        <w:ind w:firstLine="431"/>
        <w:jc w:val="both"/>
        <w:rPr>
          <w:rFonts w:ascii="Times New Roman" w:hAnsi="Times New Roman"/>
          <w:sz w:val="24"/>
          <w:szCs w:val="24"/>
        </w:rPr>
      </w:pPr>
      <w:r w:rsidRPr="00EF113C">
        <w:rPr>
          <w:rFonts w:ascii="Times New Roman" w:hAnsi="Times New Roman"/>
          <w:sz w:val="24"/>
          <w:szCs w:val="24"/>
        </w:rPr>
        <w:t>В ходе консультаций родители имеют возможность получить рекомендации психолога, применить рекомендации дома и отследить динамику изменений.</w:t>
      </w:r>
    </w:p>
    <w:p w:rsidR="00DC77DA" w:rsidRPr="00EF113C" w:rsidRDefault="00DC77DA" w:rsidP="00641A31">
      <w:pPr>
        <w:pStyle w:val="a3"/>
        <w:spacing w:after="0" w:line="240" w:lineRule="auto"/>
        <w:ind w:firstLine="431"/>
        <w:jc w:val="both"/>
        <w:outlineLvl w:val="0"/>
        <w:rPr>
          <w:rFonts w:ascii="Times New Roman" w:hAnsi="Times New Roman"/>
          <w:sz w:val="24"/>
          <w:szCs w:val="24"/>
          <w:u w:val="single"/>
        </w:rPr>
      </w:pPr>
      <w:r w:rsidRPr="00EF113C">
        <w:rPr>
          <w:rFonts w:ascii="Times New Roman" w:hAnsi="Times New Roman"/>
          <w:sz w:val="24"/>
          <w:szCs w:val="24"/>
          <w:u w:val="single"/>
        </w:rPr>
        <w:t>Консультирование специалистов.</w:t>
      </w:r>
    </w:p>
    <w:p w:rsidR="00DC77DA" w:rsidRPr="00EF113C" w:rsidRDefault="006F1E33" w:rsidP="00641A31">
      <w:pPr>
        <w:pStyle w:val="a3"/>
        <w:spacing w:after="0" w:line="240" w:lineRule="auto"/>
        <w:ind w:firstLine="431"/>
        <w:jc w:val="both"/>
        <w:rPr>
          <w:rFonts w:ascii="Times New Roman" w:hAnsi="Times New Roman"/>
          <w:sz w:val="24"/>
          <w:szCs w:val="24"/>
        </w:rPr>
      </w:pPr>
      <w:r w:rsidRPr="006F1E33">
        <w:rPr>
          <w:rFonts w:ascii="Times New Roman" w:hAnsi="Times New Roman"/>
          <w:sz w:val="24"/>
          <w:szCs w:val="24"/>
        </w:rPr>
        <w:t>Всего в 2021-2022  учебном</w:t>
      </w:r>
      <w:r>
        <w:rPr>
          <w:rFonts w:ascii="Times New Roman" w:hAnsi="Times New Roman"/>
          <w:sz w:val="24"/>
          <w:szCs w:val="24"/>
        </w:rPr>
        <w:t xml:space="preserve"> </w:t>
      </w:r>
      <w:r w:rsidRPr="00EF113C">
        <w:rPr>
          <w:rFonts w:ascii="Times New Roman" w:hAnsi="Times New Roman"/>
          <w:sz w:val="24"/>
          <w:szCs w:val="24"/>
        </w:rPr>
        <w:t xml:space="preserve"> год</w:t>
      </w:r>
      <w:r>
        <w:rPr>
          <w:rFonts w:ascii="Times New Roman" w:hAnsi="Times New Roman"/>
          <w:sz w:val="24"/>
          <w:szCs w:val="24"/>
        </w:rPr>
        <w:t>у</w:t>
      </w:r>
      <w:r w:rsidRPr="00EF113C">
        <w:rPr>
          <w:rFonts w:ascii="Times New Roman" w:hAnsi="Times New Roman"/>
          <w:sz w:val="24"/>
          <w:szCs w:val="24"/>
        </w:rPr>
        <w:t xml:space="preserve"> </w:t>
      </w:r>
      <w:r w:rsidR="00DC77DA" w:rsidRPr="00EF113C">
        <w:rPr>
          <w:rFonts w:ascii="Times New Roman" w:hAnsi="Times New Roman"/>
          <w:sz w:val="24"/>
          <w:szCs w:val="24"/>
        </w:rPr>
        <w:t xml:space="preserve">было проведено </w:t>
      </w:r>
      <w:r>
        <w:rPr>
          <w:rFonts w:ascii="Times New Roman" w:hAnsi="Times New Roman"/>
          <w:sz w:val="24"/>
          <w:szCs w:val="24"/>
        </w:rPr>
        <w:t>410</w:t>
      </w:r>
      <w:r w:rsidR="00DC77DA" w:rsidRPr="00EF113C">
        <w:rPr>
          <w:rFonts w:ascii="Times New Roman" w:hAnsi="Times New Roman"/>
          <w:sz w:val="24"/>
          <w:szCs w:val="24"/>
        </w:rPr>
        <w:t xml:space="preserve"> консультаци</w:t>
      </w:r>
      <w:r>
        <w:rPr>
          <w:rFonts w:ascii="Times New Roman" w:hAnsi="Times New Roman"/>
          <w:sz w:val="24"/>
          <w:szCs w:val="24"/>
        </w:rPr>
        <w:t>й</w:t>
      </w:r>
      <w:r w:rsidR="007D09FB" w:rsidRPr="00EF113C">
        <w:rPr>
          <w:rFonts w:ascii="Times New Roman" w:hAnsi="Times New Roman"/>
          <w:sz w:val="24"/>
          <w:szCs w:val="24"/>
        </w:rPr>
        <w:t xml:space="preserve"> специалистов (воспитателей,</w:t>
      </w:r>
      <w:r w:rsidR="00DC77DA" w:rsidRPr="00EF113C">
        <w:rPr>
          <w:rFonts w:ascii="Times New Roman" w:hAnsi="Times New Roman"/>
          <w:sz w:val="24"/>
          <w:szCs w:val="24"/>
        </w:rPr>
        <w:t xml:space="preserve"> классных руководителей, учителей-пред</w:t>
      </w:r>
      <w:r w:rsidR="007D09FB" w:rsidRPr="00EF113C">
        <w:rPr>
          <w:rFonts w:ascii="Times New Roman" w:hAnsi="Times New Roman"/>
          <w:sz w:val="24"/>
          <w:szCs w:val="24"/>
        </w:rPr>
        <w:t>метников, учителей-логопедов</w:t>
      </w:r>
      <w:r w:rsidR="00DC77DA" w:rsidRPr="00EF113C">
        <w:rPr>
          <w:rFonts w:ascii="Times New Roman" w:hAnsi="Times New Roman"/>
          <w:sz w:val="24"/>
          <w:szCs w:val="24"/>
        </w:rPr>
        <w:t>).</w:t>
      </w:r>
    </w:p>
    <w:p w:rsidR="00DC77DA" w:rsidRPr="00EF113C" w:rsidRDefault="00DC77DA" w:rsidP="00641A31">
      <w:pPr>
        <w:pStyle w:val="a3"/>
        <w:spacing w:after="0" w:line="240" w:lineRule="auto"/>
        <w:ind w:firstLine="431"/>
        <w:jc w:val="both"/>
        <w:rPr>
          <w:rFonts w:ascii="Times New Roman" w:hAnsi="Times New Roman"/>
          <w:sz w:val="24"/>
          <w:szCs w:val="24"/>
        </w:rPr>
      </w:pPr>
      <w:r w:rsidRPr="00EF113C">
        <w:rPr>
          <w:rFonts w:ascii="Times New Roman" w:hAnsi="Times New Roman"/>
          <w:sz w:val="24"/>
          <w:szCs w:val="24"/>
        </w:rPr>
        <w:t xml:space="preserve">Консультации специалистов проводились по следующим вопросам: </w:t>
      </w:r>
      <w:r w:rsidR="009403BF" w:rsidRPr="00EF113C">
        <w:rPr>
          <w:rFonts w:ascii="Times New Roman" w:hAnsi="Times New Roman"/>
          <w:sz w:val="24"/>
          <w:szCs w:val="24"/>
        </w:rPr>
        <w:t xml:space="preserve">формирование  коллектива, </w:t>
      </w:r>
      <w:r w:rsidRPr="00EF113C">
        <w:rPr>
          <w:rFonts w:ascii="Times New Roman" w:hAnsi="Times New Roman"/>
          <w:sz w:val="24"/>
          <w:szCs w:val="24"/>
        </w:rPr>
        <w:t>адаптация ребенка к ситуации обучения; проблемы детской агрессивности; повышенная тревожность ребенка; особенности взаимодействия учителя с ребенком подростком; ребенок с синдромом дефицита внимания и гиперактивностью; рекомендации по развитию психических процессов учеников; причины снижения успеваемости учеников; развитие мотивации к обучению.</w:t>
      </w:r>
    </w:p>
    <w:p w:rsidR="00DC77DA" w:rsidRPr="00EF113C" w:rsidRDefault="00DC77DA" w:rsidP="00641A31">
      <w:pPr>
        <w:pStyle w:val="ae"/>
        <w:spacing w:after="0" w:line="240" w:lineRule="auto"/>
        <w:jc w:val="both"/>
      </w:pPr>
      <w:r w:rsidRPr="00EF113C">
        <w:rPr>
          <w:rFonts w:ascii="Times New Roman" w:hAnsi="Times New Roman"/>
          <w:b/>
          <w:sz w:val="24"/>
          <w:szCs w:val="24"/>
        </w:rPr>
        <w:t>2.5.  Профилактическая  и просветительская работа.</w:t>
      </w:r>
    </w:p>
    <w:p w:rsidR="00DC77DA" w:rsidRPr="00EF113C" w:rsidRDefault="00DC77DA" w:rsidP="00641A31">
      <w:pPr>
        <w:pStyle w:val="a3"/>
        <w:spacing w:after="0" w:line="240" w:lineRule="auto"/>
        <w:ind w:firstLine="568"/>
        <w:jc w:val="both"/>
      </w:pPr>
    </w:p>
    <w:p w:rsidR="00DC77DA" w:rsidRPr="00EF113C" w:rsidRDefault="00DC77DA" w:rsidP="00641A31">
      <w:pPr>
        <w:pStyle w:val="a3"/>
        <w:spacing w:after="0" w:line="240" w:lineRule="auto"/>
        <w:ind w:firstLine="568"/>
        <w:jc w:val="both"/>
        <w:rPr>
          <w:rFonts w:ascii="Times New Roman" w:hAnsi="Times New Roman"/>
          <w:sz w:val="24"/>
          <w:szCs w:val="24"/>
        </w:rPr>
      </w:pPr>
      <w:r w:rsidRPr="00EF113C">
        <w:rPr>
          <w:rFonts w:ascii="Times New Roman" w:hAnsi="Times New Roman"/>
          <w:sz w:val="24"/>
          <w:szCs w:val="24"/>
        </w:rPr>
        <w:t>Просветительская работа включала сопровождение специалистов школы-интерната в учебном процессе и родителей учащихся.</w:t>
      </w:r>
    </w:p>
    <w:p w:rsidR="00DC77DA" w:rsidRPr="00EF113C" w:rsidRDefault="007F7EC3" w:rsidP="00641A31">
      <w:pPr>
        <w:pStyle w:val="a3"/>
        <w:spacing w:after="0" w:line="240" w:lineRule="auto"/>
        <w:ind w:firstLine="568"/>
        <w:jc w:val="both"/>
        <w:rPr>
          <w:rFonts w:ascii="Times New Roman" w:hAnsi="Times New Roman"/>
          <w:i/>
          <w:sz w:val="24"/>
          <w:szCs w:val="24"/>
        </w:rPr>
      </w:pPr>
      <w:r w:rsidRPr="00EF113C">
        <w:rPr>
          <w:rFonts w:ascii="Times New Roman" w:hAnsi="Times New Roman"/>
          <w:sz w:val="24"/>
          <w:szCs w:val="24"/>
        </w:rPr>
        <w:t>Выступления на методических объединениях</w:t>
      </w:r>
      <w:r w:rsidR="00455519" w:rsidRPr="00EF113C">
        <w:rPr>
          <w:rFonts w:ascii="Times New Roman" w:hAnsi="Times New Roman"/>
          <w:sz w:val="24"/>
          <w:szCs w:val="24"/>
        </w:rPr>
        <w:t>, совещаниях</w:t>
      </w:r>
      <w:r w:rsidR="00DC77DA" w:rsidRPr="00EF113C">
        <w:rPr>
          <w:rFonts w:ascii="Times New Roman" w:hAnsi="Times New Roman"/>
          <w:sz w:val="24"/>
          <w:szCs w:val="24"/>
        </w:rPr>
        <w:t xml:space="preserve"> по темам:</w:t>
      </w:r>
      <w:r w:rsidR="00766DE9" w:rsidRPr="00EF113C">
        <w:rPr>
          <w:rFonts w:ascii="Times New Roman" w:hAnsi="Times New Roman"/>
          <w:sz w:val="24"/>
          <w:szCs w:val="24"/>
        </w:rPr>
        <w:t xml:space="preserve"> «</w:t>
      </w:r>
      <w:r w:rsidR="00766DE9" w:rsidRPr="00EF113C">
        <w:rPr>
          <w:rFonts w:ascii="Times New Roman" w:hAnsi="Times New Roman"/>
          <w:i/>
          <w:sz w:val="24"/>
          <w:szCs w:val="24"/>
        </w:rPr>
        <w:t xml:space="preserve">Альтернативные способы коммуникации. Жетонная система поощрения», </w:t>
      </w:r>
      <w:r w:rsidR="00700BD7" w:rsidRPr="00EF113C">
        <w:rPr>
          <w:rFonts w:ascii="Times New Roman" w:hAnsi="Times New Roman"/>
          <w:i/>
          <w:sz w:val="24"/>
          <w:szCs w:val="24"/>
        </w:rPr>
        <w:t>« Результаты диагностики уровня развития психических процессов у обучающихся первых классов»</w:t>
      </w:r>
      <w:r w:rsidR="00700BD7" w:rsidRPr="00EF113C">
        <w:rPr>
          <w:rFonts w:ascii="Times New Roman" w:hAnsi="Times New Roman"/>
          <w:sz w:val="24"/>
          <w:szCs w:val="24"/>
        </w:rPr>
        <w:t>.</w:t>
      </w:r>
      <w:r w:rsidR="00DC77DA" w:rsidRPr="00EF113C">
        <w:rPr>
          <w:rFonts w:ascii="Times New Roman" w:hAnsi="Times New Roman"/>
          <w:i/>
          <w:sz w:val="24"/>
          <w:szCs w:val="24"/>
        </w:rPr>
        <w:t>«</w:t>
      </w:r>
      <w:r w:rsidR="00D77F5D" w:rsidRPr="00EF113C">
        <w:rPr>
          <w:rFonts w:ascii="Times New Roman" w:hAnsi="Times New Roman"/>
          <w:i/>
          <w:sz w:val="24"/>
          <w:szCs w:val="24"/>
        </w:rPr>
        <w:t xml:space="preserve">Уровень воспитанности </w:t>
      </w:r>
      <w:r w:rsidR="00155F9E" w:rsidRPr="00EF113C">
        <w:rPr>
          <w:rFonts w:ascii="Times New Roman" w:hAnsi="Times New Roman"/>
          <w:i/>
          <w:sz w:val="24"/>
          <w:szCs w:val="24"/>
        </w:rPr>
        <w:t>учащ</w:t>
      </w:r>
      <w:r w:rsidR="00D77F5D" w:rsidRPr="00EF113C">
        <w:rPr>
          <w:rFonts w:ascii="Times New Roman" w:hAnsi="Times New Roman"/>
          <w:i/>
          <w:sz w:val="24"/>
          <w:szCs w:val="24"/>
        </w:rPr>
        <w:t>ихся школы-интерната</w:t>
      </w:r>
      <w:r w:rsidR="00DC77DA" w:rsidRPr="00EF113C">
        <w:rPr>
          <w:rFonts w:ascii="Times New Roman" w:hAnsi="Times New Roman"/>
          <w:i/>
          <w:sz w:val="24"/>
          <w:szCs w:val="24"/>
        </w:rPr>
        <w:t>»</w:t>
      </w:r>
      <w:r w:rsidR="00133B14" w:rsidRPr="00EF113C">
        <w:rPr>
          <w:rFonts w:ascii="Times New Roman" w:hAnsi="Times New Roman"/>
          <w:i/>
          <w:sz w:val="24"/>
          <w:szCs w:val="24"/>
        </w:rPr>
        <w:t>;</w:t>
      </w:r>
      <w:r w:rsidR="003634D3" w:rsidRPr="00EF113C">
        <w:rPr>
          <w:rFonts w:ascii="Times New Roman" w:hAnsi="Times New Roman"/>
          <w:i/>
          <w:sz w:val="24"/>
          <w:szCs w:val="24"/>
        </w:rPr>
        <w:t xml:space="preserve"> «Выявление и работа с  детьми группы-риска»</w:t>
      </w:r>
      <w:r w:rsidR="00455519" w:rsidRPr="00EF113C">
        <w:rPr>
          <w:rFonts w:ascii="Times New Roman" w:hAnsi="Times New Roman"/>
          <w:i/>
          <w:sz w:val="24"/>
          <w:szCs w:val="24"/>
        </w:rPr>
        <w:t>.</w:t>
      </w:r>
    </w:p>
    <w:p w:rsidR="005048D7" w:rsidRPr="00EF113C" w:rsidRDefault="005048D7" w:rsidP="00641A31">
      <w:pPr>
        <w:spacing w:after="0" w:line="240" w:lineRule="auto"/>
        <w:ind w:firstLine="709"/>
        <w:jc w:val="both"/>
        <w:rPr>
          <w:rFonts w:ascii="Times New Roman" w:hAnsi="Times New Roman"/>
          <w:i/>
          <w:sz w:val="24"/>
          <w:szCs w:val="24"/>
        </w:rPr>
      </w:pPr>
      <w:r w:rsidRPr="00EF113C">
        <w:rPr>
          <w:rFonts w:ascii="Times New Roman" w:hAnsi="Times New Roman"/>
          <w:sz w:val="24"/>
          <w:szCs w:val="24"/>
        </w:rPr>
        <w:t xml:space="preserve">Выступление на методическом объединение руководителей 1 «а», 1»б», 1 «в», 1 «г»   по теме: </w:t>
      </w:r>
      <w:r w:rsidRPr="00EF113C">
        <w:rPr>
          <w:rFonts w:ascii="Times New Roman" w:hAnsi="Times New Roman"/>
          <w:i/>
          <w:sz w:val="24"/>
          <w:szCs w:val="24"/>
        </w:rPr>
        <w:t>Толерантность педагогов.</w:t>
      </w:r>
    </w:p>
    <w:p w:rsidR="005048D7" w:rsidRPr="00EF113C" w:rsidRDefault="005048D7" w:rsidP="00641A31">
      <w:pPr>
        <w:pStyle w:val="a3"/>
        <w:spacing w:after="0" w:line="240" w:lineRule="auto"/>
        <w:ind w:firstLine="568"/>
        <w:jc w:val="both"/>
        <w:rPr>
          <w:rFonts w:ascii="Times New Roman" w:hAnsi="Times New Roman"/>
          <w:i/>
          <w:sz w:val="24"/>
          <w:szCs w:val="24"/>
        </w:rPr>
      </w:pPr>
    </w:p>
    <w:p w:rsidR="00DC77DA" w:rsidRPr="00EF113C" w:rsidRDefault="00DC77DA" w:rsidP="00641A31">
      <w:pPr>
        <w:spacing w:after="0" w:line="240" w:lineRule="auto"/>
        <w:ind w:firstLine="709"/>
        <w:jc w:val="both"/>
        <w:rPr>
          <w:rFonts w:ascii="Times New Roman" w:hAnsi="Times New Roman"/>
          <w:sz w:val="24"/>
          <w:szCs w:val="24"/>
        </w:rPr>
      </w:pPr>
      <w:r w:rsidRPr="00EF113C">
        <w:rPr>
          <w:rFonts w:ascii="Times New Roman" w:hAnsi="Times New Roman"/>
          <w:sz w:val="24"/>
          <w:szCs w:val="24"/>
        </w:rPr>
        <w:t xml:space="preserve">На родительских собраниях проводилась просветительская работа по темам: </w:t>
      </w:r>
    </w:p>
    <w:p w:rsidR="00DC77DA" w:rsidRPr="00EF113C" w:rsidRDefault="00DC77DA" w:rsidP="00641A31">
      <w:pPr>
        <w:spacing w:after="0" w:line="240" w:lineRule="auto"/>
        <w:ind w:firstLine="709"/>
        <w:jc w:val="both"/>
        <w:rPr>
          <w:rFonts w:ascii="Times New Roman" w:hAnsi="Times New Roman"/>
          <w:i/>
          <w:sz w:val="24"/>
          <w:szCs w:val="24"/>
        </w:rPr>
      </w:pPr>
      <w:r w:rsidRPr="00EF113C">
        <w:rPr>
          <w:rFonts w:ascii="Times New Roman" w:hAnsi="Times New Roman"/>
          <w:i/>
          <w:sz w:val="24"/>
          <w:szCs w:val="24"/>
        </w:rPr>
        <w:t>«</w:t>
      </w:r>
      <w:r w:rsidR="00D04249" w:rsidRPr="00EF113C">
        <w:rPr>
          <w:rFonts w:ascii="Times New Roman" w:hAnsi="Times New Roman"/>
          <w:i/>
          <w:sz w:val="24"/>
          <w:szCs w:val="24"/>
        </w:rPr>
        <w:t xml:space="preserve">Роль </w:t>
      </w:r>
      <w:r w:rsidR="003634D3" w:rsidRPr="00EF113C">
        <w:rPr>
          <w:rFonts w:ascii="Times New Roman" w:hAnsi="Times New Roman"/>
          <w:i/>
          <w:sz w:val="24"/>
          <w:szCs w:val="24"/>
        </w:rPr>
        <w:t>родителя в развитии психических процессов школьников</w:t>
      </w:r>
      <w:r w:rsidR="009F0473" w:rsidRPr="00EF113C">
        <w:rPr>
          <w:rFonts w:ascii="Times New Roman" w:hAnsi="Times New Roman"/>
          <w:i/>
          <w:sz w:val="24"/>
          <w:szCs w:val="24"/>
        </w:rPr>
        <w:t>»;</w:t>
      </w:r>
      <w:r w:rsidR="00E15FBD" w:rsidRPr="00EF113C">
        <w:rPr>
          <w:rFonts w:ascii="Times New Roman" w:hAnsi="Times New Roman"/>
          <w:i/>
          <w:sz w:val="24"/>
          <w:szCs w:val="24"/>
        </w:rPr>
        <w:t xml:space="preserve"> «Адаптация первоклассников к обучению в школе»</w:t>
      </w:r>
    </w:p>
    <w:p w:rsidR="00D04249" w:rsidRPr="00EF113C" w:rsidRDefault="00D04249" w:rsidP="00641A31">
      <w:pPr>
        <w:spacing w:after="0" w:line="240" w:lineRule="auto"/>
        <w:ind w:firstLine="709"/>
        <w:jc w:val="both"/>
        <w:rPr>
          <w:rFonts w:ascii="Times New Roman" w:hAnsi="Times New Roman"/>
          <w:i/>
          <w:sz w:val="24"/>
          <w:szCs w:val="24"/>
        </w:rPr>
      </w:pPr>
      <w:r w:rsidRPr="00EF113C">
        <w:rPr>
          <w:rFonts w:ascii="Times New Roman" w:hAnsi="Times New Roman"/>
          <w:i/>
          <w:sz w:val="24"/>
          <w:szCs w:val="24"/>
        </w:rPr>
        <w:t>«</w:t>
      </w:r>
      <w:r w:rsidR="009F0473" w:rsidRPr="00EF113C">
        <w:rPr>
          <w:rFonts w:ascii="Times New Roman" w:hAnsi="Times New Roman"/>
          <w:i/>
          <w:sz w:val="24"/>
          <w:szCs w:val="24"/>
        </w:rPr>
        <w:t>Особенности</w:t>
      </w:r>
      <w:r w:rsidRPr="00EF113C">
        <w:rPr>
          <w:rFonts w:ascii="Times New Roman" w:hAnsi="Times New Roman"/>
          <w:i/>
          <w:sz w:val="24"/>
          <w:szCs w:val="24"/>
        </w:rPr>
        <w:t xml:space="preserve"> развития психических п</w:t>
      </w:r>
      <w:r w:rsidR="00F66961" w:rsidRPr="00EF113C">
        <w:rPr>
          <w:rFonts w:ascii="Times New Roman" w:hAnsi="Times New Roman"/>
          <w:i/>
          <w:sz w:val="24"/>
          <w:szCs w:val="24"/>
        </w:rPr>
        <w:t>роцессов у учащихся 1х классов»;</w:t>
      </w:r>
    </w:p>
    <w:p w:rsidR="00F574B6" w:rsidRPr="00EF113C" w:rsidRDefault="00F574B6" w:rsidP="00641A31">
      <w:pPr>
        <w:spacing w:after="0" w:line="240" w:lineRule="auto"/>
        <w:ind w:firstLine="709"/>
        <w:jc w:val="both"/>
        <w:rPr>
          <w:rFonts w:ascii="Times New Roman" w:hAnsi="Times New Roman"/>
          <w:i/>
          <w:sz w:val="24"/>
          <w:szCs w:val="24"/>
        </w:rPr>
      </w:pPr>
      <w:r w:rsidRPr="00EF113C">
        <w:rPr>
          <w:rFonts w:ascii="Times New Roman" w:hAnsi="Times New Roman"/>
          <w:i/>
          <w:sz w:val="24"/>
          <w:szCs w:val="24"/>
        </w:rPr>
        <w:t>«</w:t>
      </w:r>
      <w:r w:rsidR="00E15FBD" w:rsidRPr="00EF113C">
        <w:rPr>
          <w:rFonts w:ascii="Times New Roman" w:hAnsi="Times New Roman"/>
          <w:i/>
          <w:sz w:val="24"/>
          <w:szCs w:val="24"/>
        </w:rPr>
        <w:t>Психологический микроклимат класса. Роль родителей в развитии групповой сплоченности</w:t>
      </w:r>
      <w:r w:rsidR="00A77D20" w:rsidRPr="00EF113C">
        <w:rPr>
          <w:rFonts w:ascii="Times New Roman" w:hAnsi="Times New Roman"/>
          <w:i/>
          <w:sz w:val="24"/>
          <w:szCs w:val="24"/>
        </w:rPr>
        <w:t>»</w:t>
      </w:r>
      <w:r w:rsidR="00E13009" w:rsidRPr="00EF113C">
        <w:rPr>
          <w:rFonts w:ascii="Times New Roman" w:hAnsi="Times New Roman"/>
          <w:i/>
          <w:sz w:val="24"/>
          <w:szCs w:val="24"/>
        </w:rPr>
        <w:t>;</w:t>
      </w:r>
    </w:p>
    <w:p w:rsidR="00F66961" w:rsidRDefault="00F66961" w:rsidP="00641A31">
      <w:pPr>
        <w:spacing w:after="0" w:line="240" w:lineRule="auto"/>
        <w:ind w:firstLine="709"/>
        <w:jc w:val="both"/>
        <w:rPr>
          <w:rFonts w:ascii="Times New Roman" w:hAnsi="Times New Roman"/>
          <w:i/>
          <w:sz w:val="24"/>
          <w:szCs w:val="24"/>
        </w:rPr>
      </w:pPr>
      <w:r w:rsidRPr="00EF113C">
        <w:rPr>
          <w:rFonts w:ascii="Times New Roman" w:hAnsi="Times New Roman"/>
          <w:i/>
          <w:sz w:val="24"/>
          <w:szCs w:val="24"/>
        </w:rPr>
        <w:t>«Родительская поддержка ребенка при адаптации к обучению в среднем звене»;</w:t>
      </w:r>
    </w:p>
    <w:p w:rsidR="00DD019D" w:rsidRDefault="00DD019D" w:rsidP="00641A31">
      <w:pPr>
        <w:spacing w:after="0" w:line="240" w:lineRule="auto"/>
        <w:ind w:firstLine="709"/>
        <w:jc w:val="both"/>
        <w:rPr>
          <w:rFonts w:ascii="Times New Roman" w:hAnsi="Times New Roman"/>
          <w:i/>
          <w:sz w:val="24"/>
          <w:szCs w:val="24"/>
        </w:rPr>
      </w:pPr>
      <w:r>
        <w:rPr>
          <w:rFonts w:ascii="Times New Roman" w:hAnsi="Times New Roman"/>
          <w:i/>
          <w:sz w:val="24"/>
          <w:szCs w:val="24"/>
        </w:rPr>
        <w:t>«Разрешение конфликтных ситуаций и профилактика буллинга в подростковой среде»;</w:t>
      </w:r>
    </w:p>
    <w:p w:rsidR="00DD019D" w:rsidRDefault="00DD019D" w:rsidP="00641A31">
      <w:pPr>
        <w:spacing w:after="0" w:line="240" w:lineRule="auto"/>
        <w:ind w:firstLine="709"/>
        <w:jc w:val="both"/>
        <w:rPr>
          <w:rFonts w:ascii="Times New Roman" w:hAnsi="Times New Roman"/>
          <w:i/>
          <w:sz w:val="24"/>
          <w:szCs w:val="24"/>
        </w:rPr>
      </w:pPr>
      <w:r>
        <w:rPr>
          <w:rFonts w:ascii="Times New Roman" w:hAnsi="Times New Roman"/>
          <w:i/>
          <w:sz w:val="24"/>
          <w:szCs w:val="24"/>
        </w:rPr>
        <w:t>«Детская дружба».</w:t>
      </w:r>
    </w:p>
    <w:p w:rsidR="000D0003" w:rsidRPr="000D0003" w:rsidRDefault="000D0003" w:rsidP="000D0003">
      <w:pPr>
        <w:spacing w:after="0" w:line="240" w:lineRule="auto"/>
        <w:ind w:firstLine="709"/>
        <w:jc w:val="both"/>
        <w:rPr>
          <w:rFonts w:ascii="Times New Roman" w:hAnsi="Times New Roman"/>
          <w:i/>
          <w:sz w:val="24"/>
          <w:szCs w:val="24"/>
        </w:rPr>
      </w:pPr>
      <w:r w:rsidRPr="000D0003">
        <w:rPr>
          <w:rFonts w:ascii="Times New Roman" w:hAnsi="Times New Roman"/>
          <w:i/>
          <w:sz w:val="24"/>
          <w:szCs w:val="24"/>
        </w:rPr>
        <w:t>«Самостоятельность или как помочь ему взрослеть»</w:t>
      </w:r>
      <w:r>
        <w:rPr>
          <w:rFonts w:ascii="Times New Roman" w:hAnsi="Times New Roman"/>
          <w:i/>
          <w:sz w:val="24"/>
          <w:szCs w:val="24"/>
        </w:rPr>
        <w:t>.</w:t>
      </w:r>
    </w:p>
    <w:p w:rsidR="000D0003" w:rsidRPr="00EF113C" w:rsidRDefault="000D0003" w:rsidP="00641A31">
      <w:pPr>
        <w:spacing w:after="0" w:line="240" w:lineRule="auto"/>
        <w:ind w:firstLine="709"/>
        <w:jc w:val="both"/>
        <w:rPr>
          <w:rFonts w:ascii="Times New Roman" w:hAnsi="Times New Roman"/>
          <w:i/>
          <w:sz w:val="24"/>
          <w:szCs w:val="24"/>
        </w:rPr>
      </w:pPr>
    </w:p>
    <w:p w:rsidR="00DC77DA" w:rsidRPr="00EF113C" w:rsidRDefault="00DC77DA" w:rsidP="00641A31">
      <w:pPr>
        <w:spacing w:after="0" w:line="240" w:lineRule="auto"/>
        <w:ind w:firstLine="709"/>
        <w:jc w:val="both"/>
        <w:rPr>
          <w:rFonts w:ascii="Times New Roman" w:hAnsi="Times New Roman"/>
          <w:sz w:val="24"/>
          <w:szCs w:val="24"/>
        </w:rPr>
      </w:pPr>
      <w:r w:rsidRPr="00EF113C">
        <w:rPr>
          <w:rFonts w:ascii="Times New Roman" w:hAnsi="Times New Roman"/>
          <w:sz w:val="24"/>
          <w:szCs w:val="24"/>
        </w:rPr>
        <w:t>В рамках профилактической и просветительской работы родителям раздаются буклеты с упражнениями по тренировке психических процессов. Родители получают раздаточный материал для самостоятельной коррекционной работы дома: дыхательные упражнения; коррекция пространственных представлений; развитие памяти; развитие мышления.</w:t>
      </w:r>
      <w:r w:rsidR="00DD019D">
        <w:rPr>
          <w:rFonts w:ascii="Times New Roman" w:hAnsi="Times New Roman"/>
          <w:sz w:val="24"/>
          <w:szCs w:val="24"/>
        </w:rPr>
        <w:t xml:space="preserve"> Родители получают памятки с алгоритмом своих действий и действий ребенка в соответствии с темой.</w:t>
      </w:r>
    </w:p>
    <w:p w:rsidR="00DC77DA" w:rsidRPr="00EF113C" w:rsidRDefault="00DC77DA" w:rsidP="00641A31">
      <w:pPr>
        <w:pStyle w:val="a3"/>
        <w:spacing w:after="0" w:line="240" w:lineRule="auto"/>
        <w:ind w:firstLine="568"/>
        <w:jc w:val="both"/>
      </w:pPr>
    </w:p>
    <w:p w:rsidR="00DC77DA" w:rsidRPr="00243E4B" w:rsidRDefault="00DC77DA" w:rsidP="00641A31">
      <w:pPr>
        <w:pStyle w:val="a3"/>
        <w:spacing w:after="0" w:line="240" w:lineRule="auto"/>
        <w:ind w:firstLine="568"/>
        <w:jc w:val="both"/>
      </w:pPr>
      <w:r w:rsidRPr="00243E4B">
        <w:rPr>
          <w:rFonts w:ascii="Times New Roman" w:hAnsi="Times New Roman"/>
          <w:b/>
          <w:sz w:val="24"/>
          <w:szCs w:val="24"/>
        </w:rPr>
        <w:t xml:space="preserve">2.6.  Медико-психолого-педагогические консилиумы. </w:t>
      </w:r>
    </w:p>
    <w:p w:rsidR="00DC77DA" w:rsidRPr="00EF113C" w:rsidRDefault="00133B14" w:rsidP="00641A31">
      <w:pPr>
        <w:pStyle w:val="a3"/>
        <w:spacing w:after="0" w:line="240" w:lineRule="auto"/>
        <w:ind w:firstLine="568"/>
        <w:jc w:val="both"/>
      </w:pPr>
      <w:r w:rsidRPr="00243E4B">
        <w:rPr>
          <w:rFonts w:ascii="Times New Roman" w:hAnsi="Times New Roman"/>
          <w:sz w:val="24"/>
          <w:szCs w:val="24"/>
        </w:rPr>
        <w:t xml:space="preserve">Было принято участие в </w:t>
      </w:r>
      <w:r w:rsidR="009F12EA" w:rsidRPr="00243E4B">
        <w:rPr>
          <w:rFonts w:ascii="Times New Roman" w:hAnsi="Times New Roman"/>
          <w:sz w:val="24"/>
          <w:szCs w:val="24"/>
        </w:rPr>
        <w:t>8</w:t>
      </w:r>
      <w:r w:rsidR="000F2984" w:rsidRPr="00243E4B">
        <w:rPr>
          <w:rFonts w:ascii="Times New Roman" w:hAnsi="Times New Roman"/>
          <w:sz w:val="24"/>
          <w:szCs w:val="24"/>
        </w:rPr>
        <w:t xml:space="preserve"> психолого</w:t>
      </w:r>
      <w:r w:rsidR="00DC77DA" w:rsidRPr="00243E4B">
        <w:rPr>
          <w:rFonts w:ascii="Times New Roman" w:hAnsi="Times New Roman"/>
          <w:sz w:val="24"/>
          <w:szCs w:val="24"/>
        </w:rPr>
        <w:t xml:space="preserve">-педагогических консилиумах, составлены заключения на </w:t>
      </w:r>
      <w:r w:rsidR="00C21859" w:rsidRPr="00243E4B">
        <w:rPr>
          <w:rFonts w:ascii="Times New Roman" w:hAnsi="Times New Roman"/>
          <w:sz w:val="24"/>
          <w:szCs w:val="24"/>
        </w:rPr>
        <w:t>164</w:t>
      </w:r>
      <w:r w:rsidR="008D4174" w:rsidRPr="00243E4B">
        <w:rPr>
          <w:rFonts w:ascii="Times New Roman" w:hAnsi="Times New Roman"/>
          <w:sz w:val="24"/>
          <w:szCs w:val="24"/>
        </w:rPr>
        <w:t xml:space="preserve"> </w:t>
      </w:r>
      <w:r w:rsidR="00155F9E" w:rsidRPr="00243E4B">
        <w:rPr>
          <w:rFonts w:ascii="Times New Roman" w:hAnsi="Times New Roman"/>
          <w:sz w:val="24"/>
          <w:szCs w:val="24"/>
        </w:rPr>
        <w:t>учащ</w:t>
      </w:r>
      <w:r w:rsidR="00934B0A" w:rsidRPr="00243E4B">
        <w:rPr>
          <w:rFonts w:ascii="Times New Roman" w:hAnsi="Times New Roman"/>
          <w:sz w:val="24"/>
          <w:szCs w:val="24"/>
        </w:rPr>
        <w:t>их</w:t>
      </w:r>
      <w:r w:rsidR="00DC77DA" w:rsidRPr="00243E4B">
        <w:rPr>
          <w:rFonts w:ascii="Times New Roman" w:hAnsi="Times New Roman"/>
          <w:sz w:val="24"/>
          <w:szCs w:val="24"/>
        </w:rPr>
        <w:t>ся.</w:t>
      </w:r>
    </w:p>
    <w:p w:rsidR="00DC77DA" w:rsidRPr="00EF113C" w:rsidRDefault="00DC77DA" w:rsidP="00641A31">
      <w:pPr>
        <w:pStyle w:val="a3"/>
        <w:spacing w:after="0" w:line="240" w:lineRule="auto"/>
        <w:ind w:firstLine="568"/>
        <w:jc w:val="both"/>
      </w:pPr>
    </w:p>
    <w:p w:rsidR="00DC77DA" w:rsidRPr="00EF113C" w:rsidRDefault="00DC77DA" w:rsidP="00641A31">
      <w:pPr>
        <w:pStyle w:val="ae"/>
        <w:numPr>
          <w:ilvl w:val="0"/>
          <w:numId w:val="1"/>
        </w:numPr>
        <w:spacing w:after="0" w:line="240" w:lineRule="auto"/>
        <w:jc w:val="both"/>
      </w:pPr>
      <w:r w:rsidRPr="00EF113C">
        <w:rPr>
          <w:rFonts w:ascii="Times New Roman" w:hAnsi="Times New Roman"/>
          <w:b/>
          <w:sz w:val="24"/>
          <w:szCs w:val="24"/>
        </w:rPr>
        <w:t>Методическая работа.</w:t>
      </w:r>
    </w:p>
    <w:p w:rsidR="00DC77DA" w:rsidRPr="00EF113C" w:rsidRDefault="00DC77DA" w:rsidP="00641A31">
      <w:pPr>
        <w:pStyle w:val="a3"/>
        <w:spacing w:after="0" w:line="240" w:lineRule="auto"/>
        <w:ind w:firstLine="567"/>
        <w:jc w:val="both"/>
      </w:pPr>
      <w:r w:rsidRPr="00EF113C">
        <w:rPr>
          <w:rFonts w:ascii="Times New Roman" w:hAnsi="Times New Roman"/>
          <w:sz w:val="24"/>
          <w:szCs w:val="24"/>
        </w:rPr>
        <w:t>Методическая работа проводилась в виде:</w:t>
      </w:r>
    </w:p>
    <w:p w:rsidR="00DC77DA" w:rsidRPr="00EF113C" w:rsidRDefault="00DC77DA" w:rsidP="00AF0242">
      <w:pPr>
        <w:pStyle w:val="ae"/>
        <w:numPr>
          <w:ilvl w:val="0"/>
          <w:numId w:val="5"/>
        </w:numPr>
        <w:spacing w:after="0" w:line="240" w:lineRule="auto"/>
        <w:ind w:left="0" w:firstLine="0"/>
        <w:jc w:val="both"/>
      </w:pPr>
      <w:r w:rsidRPr="00EF113C">
        <w:rPr>
          <w:rFonts w:ascii="Times New Roman" w:hAnsi="Times New Roman"/>
          <w:sz w:val="24"/>
          <w:szCs w:val="24"/>
        </w:rPr>
        <w:t xml:space="preserve">подбор и изготовление </w:t>
      </w:r>
      <w:r w:rsidR="005165F9" w:rsidRPr="00EF113C">
        <w:rPr>
          <w:rFonts w:ascii="Times New Roman" w:hAnsi="Times New Roman"/>
          <w:sz w:val="24"/>
          <w:szCs w:val="24"/>
        </w:rPr>
        <w:t>диагностического инструментария;</w:t>
      </w:r>
    </w:p>
    <w:p w:rsidR="00DC77DA" w:rsidRPr="00EF113C" w:rsidRDefault="00DC77DA" w:rsidP="00AF0242">
      <w:pPr>
        <w:pStyle w:val="ae"/>
        <w:numPr>
          <w:ilvl w:val="0"/>
          <w:numId w:val="5"/>
        </w:numPr>
        <w:spacing w:after="0" w:line="240" w:lineRule="auto"/>
        <w:ind w:left="0" w:firstLine="0"/>
        <w:jc w:val="both"/>
      </w:pPr>
      <w:r w:rsidRPr="00EF113C">
        <w:rPr>
          <w:rFonts w:ascii="Times New Roman" w:hAnsi="Times New Roman"/>
          <w:sz w:val="24"/>
          <w:szCs w:val="24"/>
        </w:rPr>
        <w:t xml:space="preserve">подбор и изготовление материалов для коррекционных методик; </w:t>
      </w:r>
    </w:p>
    <w:p w:rsidR="00B000FF" w:rsidRPr="00EF113C" w:rsidRDefault="00DC77DA" w:rsidP="00AF0242">
      <w:pPr>
        <w:pStyle w:val="ae"/>
        <w:numPr>
          <w:ilvl w:val="0"/>
          <w:numId w:val="5"/>
        </w:numPr>
        <w:spacing w:after="0" w:line="240" w:lineRule="auto"/>
        <w:ind w:left="0" w:firstLine="0"/>
        <w:jc w:val="both"/>
      </w:pPr>
      <w:r w:rsidRPr="00EF113C">
        <w:rPr>
          <w:rFonts w:ascii="Times New Roman" w:hAnsi="Times New Roman"/>
          <w:sz w:val="24"/>
          <w:szCs w:val="24"/>
        </w:rPr>
        <w:t>составление программы занятий по эмоционально-волев</w:t>
      </w:r>
      <w:r w:rsidR="00B000FF" w:rsidRPr="00EF113C">
        <w:rPr>
          <w:rFonts w:ascii="Times New Roman" w:hAnsi="Times New Roman"/>
          <w:sz w:val="24"/>
          <w:szCs w:val="24"/>
        </w:rPr>
        <w:t>ому развитию младших школьников;</w:t>
      </w:r>
    </w:p>
    <w:p w:rsidR="00DC77DA" w:rsidRPr="00EF113C" w:rsidRDefault="00DC77DA" w:rsidP="00AF0242">
      <w:pPr>
        <w:pStyle w:val="ae"/>
        <w:numPr>
          <w:ilvl w:val="0"/>
          <w:numId w:val="5"/>
        </w:numPr>
        <w:spacing w:after="0" w:line="240" w:lineRule="auto"/>
        <w:ind w:left="0" w:firstLine="0"/>
        <w:jc w:val="both"/>
      </w:pPr>
      <w:r w:rsidRPr="00EF113C">
        <w:rPr>
          <w:rFonts w:ascii="Times New Roman" w:hAnsi="Times New Roman"/>
          <w:sz w:val="24"/>
          <w:szCs w:val="24"/>
        </w:rPr>
        <w:t>работа с документацией;</w:t>
      </w:r>
    </w:p>
    <w:p w:rsidR="00816921" w:rsidRPr="00EF113C" w:rsidRDefault="00DC77DA" w:rsidP="00AF0242">
      <w:pPr>
        <w:pStyle w:val="ae"/>
        <w:numPr>
          <w:ilvl w:val="0"/>
          <w:numId w:val="5"/>
        </w:numPr>
        <w:spacing w:after="0" w:line="240" w:lineRule="auto"/>
        <w:ind w:left="0" w:firstLine="0"/>
        <w:jc w:val="both"/>
        <w:rPr>
          <w:rFonts w:ascii="Times New Roman" w:hAnsi="Times New Roman"/>
          <w:sz w:val="24"/>
          <w:szCs w:val="24"/>
        </w:rPr>
      </w:pPr>
      <w:r w:rsidRPr="00EF113C">
        <w:rPr>
          <w:rFonts w:ascii="Times New Roman" w:hAnsi="Times New Roman"/>
          <w:sz w:val="24"/>
          <w:szCs w:val="24"/>
        </w:rPr>
        <w:t>работа с методической литературой.</w:t>
      </w:r>
    </w:p>
    <w:p w:rsidR="00816921" w:rsidRPr="00EF113C" w:rsidRDefault="00816921" w:rsidP="00AF0242">
      <w:pPr>
        <w:pStyle w:val="ae"/>
        <w:numPr>
          <w:ilvl w:val="0"/>
          <w:numId w:val="5"/>
        </w:numPr>
        <w:spacing w:after="0" w:line="240" w:lineRule="auto"/>
        <w:ind w:left="0" w:firstLine="0"/>
        <w:jc w:val="both"/>
        <w:rPr>
          <w:rFonts w:ascii="Times New Roman" w:hAnsi="Times New Roman"/>
          <w:sz w:val="24"/>
          <w:szCs w:val="24"/>
        </w:rPr>
      </w:pPr>
      <w:r w:rsidRPr="00EF113C">
        <w:rPr>
          <w:rFonts w:ascii="Times New Roman" w:hAnsi="Times New Roman"/>
          <w:sz w:val="24"/>
          <w:szCs w:val="24"/>
        </w:rPr>
        <w:t>повышение квалификации по дополнительной профессиональной программе «Правила гигиены. Особенности работы образовательной организации в условиях сложной санитарно-эпидемиологической обстановки. Использование новейших технологий в организации образовательного процесса». 72 часа, г. Москва, ЧОУДПО «Институт повышения квалификации и современных технологий»;</w:t>
      </w:r>
    </w:p>
    <w:p w:rsidR="0035074E" w:rsidRPr="00EF113C" w:rsidRDefault="0035074E" w:rsidP="00AF0242">
      <w:pPr>
        <w:pStyle w:val="ae"/>
        <w:numPr>
          <w:ilvl w:val="0"/>
          <w:numId w:val="5"/>
        </w:numPr>
        <w:spacing w:after="0" w:line="240" w:lineRule="auto"/>
        <w:ind w:left="0" w:firstLine="0"/>
        <w:jc w:val="both"/>
        <w:rPr>
          <w:rFonts w:ascii="Times New Roman" w:hAnsi="Times New Roman"/>
          <w:sz w:val="24"/>
          <w:szCs w:val="24"/>
        </w:rPr>
      </w:pPr>
      <w:r w:rsidRPr="00EF113C">
        <w:rPr>
          <w:rFonts w:ascii="Times New Roman" w:hAnsi="Times New Roman"/>
          <w:sz w:val="24"/>
          <w:szCs w:val="24"/>
        </w:rPr>
        <w:t>Всероссийский научно-практический онлайн-семинар «Социокультурные практики для людей с расстройствами аутистического спектра» 23 сентября 2021 г.</w:t>
      </w:r>
    </w:p>
    <w:p w:rsidR="0068691C" w:rsidRPr="00EF113C" w:rsidRDefault="0068691C" w:rsidP="00AF0242">
      <w:pPr>
        <w:pStyle w:val="ae"/>
        <w:numPr>
          <w:ilvl w:val="0"/>
          <w:numId w:val="5"/>
        </w:numPr>
        <w:spacing w:after="0" w:line="240" w:lineRule="auto"/>
        <w:ind w:left="0" w:firstLine="0"/>
        <w:jc w:val="both"/>
        <w:rPr>
          <w:rFonts w:ascii="Times New Roman" w:hAnsi="Times New Roman"/>
          <w:sz w:val="24"/>
          <w:szCs w:val="24"/>
        </w:rPr>
      </w:pPr>
      <w:r w:rsidRPr="00EF113C">
        <w:rPr>
          <w:rFonts w:ascii="Times New Roman" w:hAnsi="Times New Roman"/>
          <w:sz w:val="24"/>
          <w:szCs w:val="24"/>
        </w:rPr>
        <w:t>повышение квалификации в ГАУ ДПО «СОИРО» по дополнительной профессиональной программе «Паллиативная помощь семьям с тяжелобольными детьми». 70 часов. 19 октября 2021 г.</w:t>
      </w:r>
    </w:p>
    <w:p w:rsidR="0035074E" w:rsidRPr="00EF113C" w:rsidRDefault="0035074E" w:rsidP="00AF0242">
      <w:pPr>
        <w:pStyle w:val="ae"/>
        <w:numPr>
          <w:ilvl w:val="0"/>
          <w:numId w:val="5"/>
        </w:numPr>
        <w:spacing w:after="0" w:line="240" w:lineRule="auto"/>
        <w:ind w:left="0" w:firstLine="0"/>
        <w:jc w:val="both"/>
        <w:rPr>
          <w:rFonts w:ascii="Times New Roman" w:hAnsi="Times New Roman"/>
          <w:sz w:val="24"/>
          <w:szCs w:val="24"/>
        </w:rPr>
      </w:pPr>
      <w:r w:rsidRPr="00EF113C">
        <w:rPr>
          <w:rFonts w:ascii="Times New Roman" w:hAnsi="Times New Roman"/>
          <w:sz w:val="24"/>
          <w:szCs w:val="24"/>
          <w:lang w:val="en-US"/>
        </w:rPr>
        <w:t>II</w:t>
      </w:r>
      <w:r w:rsidRPr="00EF113C">
        <w:rPr>
          <w:rFonts w:ascii="Times New Roman" w:hAnsi="Times New Roman"/>
          <w:sz w:val="24"/>
          <w:szCs w:val="24"/>
        </w:rPr>
        <w:t xml:space="preserve"> всероссийская научно-практическая конференция «Актуальные проблемы современного образования детей с ОВЗ» 8 ноября 2021 г.</w:t>
      </w:r>
    </w:p>
    <w:p w:rsidR="0068691C" w:rsidRPr="00EF113C" w:rsidRDefault="0068691C" w:rsidP="00AF0242">
      <w:pPr>
        <w:pStyle w:val="ae"/>
        <w:numPr>
          <w:ilvl w:val="0"/>
          <w:numId w:val="5"/>
        </w:numPr>
        <w:spacing w:after="0" w:line="240" w:lineRule="auto"/>
        <w:ind w:left="0" w:firstLine="0"/>
        <w:jc w:val="both"/>
        <w:rPr>
          <w:rFonts w:ascii="Times New Roman" w:hAnsi="Times New Roman"/>
          <w:sz w:val="24"/>
          <w:szCs w:val="24"/>
        </w:rPr>
      </w:pPr>
      <w:r w:rsidRPr="00EF113C">
        <w:rPr>
          <w:rFonts w:ascii="Times New Roman" w:hAnsi="Times New Roman"/>
          <w:sz w:val="24"/>
          <w:szCs w:val="24"/>
        </w:rPr>
        <w:t>повышение квалификации в ООО «МИРО» по дополнительной профессиональной программе «Обучение педагогических работников навыкам оказания первой помощи» 16 часов. 22 ноября 2021 г.</w:t>
      </w:r>
    </w:p>
    <w:p w:rsidR="0035074E" w:rsidRPr="00EF113C" w:rsidRDefault="0035074E" w:rsidP="00AF0242">
      <w:pPr>
        <w:pStyle w:val="ae"/>
        <w:numPr>
          <w:ilvl w:val="0"/>
          <w:numId w:val="5"/>
        </w:numPr>
        <w:spacing w:after="0" w:line="240" w:lineRule="auto"/>
        <w:ind w:left="0" w:firstLine="0"/>
        <w:jc w:val="both"/>
        <w:rPr>
          <w:rFonts w:ascii="Times New Roman" w:hAnsi="Times New Roman"/>
          <w:sz w:val="24"/>
          <w:szCs w:val="24"/>
        </w:rPr>
      </w:pPr>
      <w:r w:rsidRPr="00EF113C">
        <w:rPr>
          <w:rFonts w:ascii="Times New Roman" w:hAnsi="Times New Roman"/>
          <w:sz w:val="24"/>
          <w:szCs w:val="24"/>
          <w:lang w:val="en-US"/>
        </w:rPr>
        <w:t>I</w:t>
      </w:r>
      <w:r w:rsidRPr="00EF113C">
        <w:rPr>
          <w:rFonts w:ascii="Times New Roman" w:hAnsi="Times New Roman"/>
          <w:sz w:val="24"/>
          <w:szCs w:val="24"/>
        </w:rPr>
        <w:t xml:space="preserve"> Международная конференция «Образование детей с особыми потребностями в современном мире: ценности, смыслы, технологии» 15-17 декабря 2021.</w:t>
      </w:r>
    </w:p>
    <w:p w:rsidR="0035074E" w:rsidRPr="00EF113C" w:rsidRDefault="0035074E" w:rsidP="00AF0242">
      <w:pPr>
        <w:pStyle w:val="ae"/>
        <w:numPr>
          <w:ilvl w:val="0"/>
          <w:numId w:val="5"/>
        </w:numPr>
        <w:spacing w:after="0" w:line="240" w:lineRule="auto"/>
        <w:ind w:left="0" w:firstLine="0"/>
        <w:jc w:val="both"/>
        <w:rPr>
          <w:rFonts w:ascii="Times New Roman" w:hAnsi="Times New Roman"/>
          <w:sz w:val="24"/>
          <w:szCs w:val="24"/>
        </w:rPr>
      </w:pPr>
      <w:r w:rsidRPr="00EF113C">
        <w:rPr>
          <w:rFonts w:ascii="Times New Roman" w:hAnsi="Times New Roman"/>
          <w:sz w:val="24"/>
          <w:szCs w:val="24"/>
          <w:lang w:val="en-US"/>
        </w:rPr>
        <w:t>II</w:t>
      </w:r>
      <w:r w:rsidR="00A96BF4">
        <w:rPr>
          <w:rFonts w:ascii="Times New Roman" w:hAnsi="Times New Roman"/>
          <w:sz w:val="24"/>
          <w:szCs w:val="24"/>
        </w:rPr>
        <w:t xml:space="preserve"> Вс</w:t>
      </w:r>
      <w:r w:rsidRPr="00EF113C">
        <w:rPr>
          <w:rFonts w:ascii="Times New Roman" w:hAnsi="Times New Roman"/>
          <w:sz w:val="24"/>
          <w:szCs w:val="24"/>
        </w:rPr>
        <w:t>ероссийская конференция-совещание «Клинико-психолого-педагогическое исследование современного ребёнка с ОВЗ и инвалидностью» 20 декабря 2021 г.</w:t>
      </w:r>
      <w:r w:rsidR="007B7B29" w:rsidRPr="00EF113C">
        <w:rPr>
          <w:rFonts w:ascii="Times New Roman" w:hAnsi="Times New Roman"/>
          <w:sz w:val="24"/>
          <w:szCs w:val="24"/>
        </w:rPr>
        <w:t xml:space="preserve"> (ФГБНУ «ИКП РАО»).</w:t>
      </w:r>
    </w:p>
    <w:p w:rsidR="008D4174" w:rsidRPr="00EF113C" w:rsidRDefault="008D4174" w:rsidP="00AF0242">
      <w:pPr>
        <w:pStyle w:val="ae"/>
        <w:numPr>
          <w:ilvl w:val="0"/>
          <w:numId w:val="5"/>
        </w:numPr>
        <w:spacing w:after="0" w:line="240" w:lineRule="auto"/>
        <w:ind w:left="0" w:firstLine="0"/>
        <w:jc w:val="both"/>
        <w:rPr>
          <w:rFonts w:ascii="Times New Roman" w:hAnsi="Times New Roman"/>
          <w:sz w:val="24"/>
          <w:szCs w:val="24"/>
        </w:rPr>
      </w:pPr>
      <w:r w:rsidRPr="00EF113C">
        <w:rPr>
          <w:rFonts w:ascii="Times New Roman" w:hAnsi="Times New Roman"/>
          <w:sz w:val="24"/>
          <w:szCs w:val="24"/>
        </w:rPr>
        <w:t>Видеоконференция консультации психолога по теме «Страхи» от Благотворительного фонда по поддержке прав семьи и детей «Неравнодушные сердца» в рамках реализации проекта «Ты не один» 27.12.2021 г.</w:t>
      </w:r>
    </w:p>
    <w:p w:rsidR="005048D7" w:rsidRPr="00EF113C" w:rsidRDefault="005048D7" w:rsidP="00AF0242">
      <w:pPr>
        <w:numPr>
          <w:ilvl w:val="0"/>
          <w:numId w:val="5"/>
        </w:numPr>
        <w:spacing w:after="0" w:line="240" w:lineRule="auto"/>
        <w:ind w:left="0" w:firstLine="0"/>
        <w:jc w:val="both"/>
        <w:rPr>
          <w:rFonts w:ascii="Times New Roman" w:hAnsi="Times New Roman"/>
          <w:sz w:val="24"/>
          <w:szCs w:val="24"/>
        </w:rPr>
      </w:pPr>
      <w:r w:rsidRPr="00EF113C">
        <w:rPr>
          <w:rFonts w:ascii="Times New Roman" w:hAnsi="Times New Roman"/>
          <w:b/>
          <w:sz w:val="24"/>
          <w:szCs w:val="24"/>
        </w:rPr>
        <w:t>03.08.2021г. – 09.11.2021</w:t>
      </w:r>
      <w:r w:rsidRPr="00EF113C">
        <w:rPr>
          <w:rFonts w:ascii="Times New Roman" w:hAnsi="Times New Roman"/>
          <w:sz w:val="24"/>
          <w:szCs w:val="24"/>
        </w:rPr>
        <w:t xml:space="preserve"> </w:t>
      </w:r>
      <w:r w:rsidRPr="00EF113C">
        <w:rPr>
          <w:rFonts w:ascii="Times New Roman" w:hAnsi="Times New Roman"/>
          <w:b/>
          <w:sz w:val="24"/>
          <w:szCs w:val="24"/>
        </w:rPr>
        <w:t>г.</w:t>
      </w:r>
      <w:r w:rsidRPr="00EF113C">
        <w:rPr>
          <w:rFonts w:ascii="Times New Roman" w:hAnsi="Times New Roman"/>
          <w:sz w:val="24"/>
          <w:szCs w:val="24"/>
        </w:rPr>
        <w:t xml:space="preserve"> профессиональная переподготовка в ООО    « МИРО» по дополнительной профессиональной программе «Педагогическое образование: педагог-психолог».</w:t>
      </w:r>
    </w:p>
    <w:p w:rsidR="005048D7" w:rsidRPr="00EF113C" w:rsidRDefault="005048D7" w:rsidP="00AF0242">
      <w:pPr>
        <w:numPr>
          <w:ilvl w:val="0"/>
          <w:numId w:val="5"/>
        </w:numPr>
        <w:spacing w:after="0" w:line="240" w:lineRule="auto"/>
        <w:ind w:left="0" w:firstLine="0"/>
        <w:jc w:val="both"/>
        <w:rPr>
          <w:rFonts w:ascii="Times New Roman" w:hAnsi="Times New Roman"/>
          <w:sz w:val="24"/>
          <w:szCs w:val="24"/>
        </w:rPr>
      </w:pPr>
      <w:r w:rsidRPr="00EF113C">
        <w:rPr>
          <w:rFonts w:ascii="Times New Roman" w:hAnsi="Times New Roman"/>
          <w:b/>
          <w:sz w:val="24"/>
          <w:szCs w:val="24"/>
        </w:rPr>
        <w:t>26.10-28.10.2021</w:t>
      </w:r>
      <w:r w:rsidRPr="00EF113C">
        <w:rPr>
          <w:rFonts w:ascii="Times New Roman" w:hAnsi="Times New Roman"/>
          <w:sz w:val="24"/>
          <w:szCs w:val="24"/>
        </w:rPr>
        <w:t xml:space="preserve"> </w:t>
      </w:r>
      <w:r w:rsidRPr="00EF113C">
        <w:rPr>
          <w:rFonts w:ascii="Times New Roman" w:hAnsi="Times New Roman"/>
          <w:b/>
          <w:sz w:val="24"/>
          <w:szCs w:val="24"/>
        </w:rPr>
        <w:t>г</w:t>
      </w:r>
      <w:r w:rsidRPr="00EF113C">
        <w:rPr>
          <w:rFonts w:ascii="Times New Roman" w:hAnsi="Times New Roman"/>
          <w:sz w:val="24"/>
          <w:szCs w:val="24"/>
        </w:rPr>
        <w:t>. дистанционный  курс «Исследование школьной адаптации обучающихся с РАС» (ФГБНУ «ИКП РАО»).</w:t>
      </w:r>
    </w:p>
    <w:p w:rsidR="005048D7" w:rsidRDefault="005048D7" w:rsidP="00AF0242">
      <w:pPr>
        <w:numPr>
          <w:ilvl w:val="0"/>
          <w:numId w:val="5"/>
        </w:numPr>
        <w:spacing w:after="0" w:line="240" w:lineRule="auto"/>
        <w:ind w:left="0" w:firstLine="0"/>
        <w:jc w:val="both"/>
        <w:rPr>
          <w:rFonts w:ascii="Times New Roman" w:hAnsi="Times New Roman"/>
          <w:sz w:val="24"/>
          <w:szCs w:val="24"/>
        </w:rPr>
      </w:pPr>
      <w:r w:rsidRPr="00EF113C">
        <w:rPr>
          <w:rFonts w:ascii="Times New Roman" w:hAnsi="Times New Roman"/>
          <w:b/>
          <w:sz w:val="24"/>
          <w:szCs w:val="24"/>
        </w:rPr>
        <w:t>16.11.2021 – 19.11.2021 г</w:t>
      </w:r>
      <w:r w:rsidRPr="00EF113C">
        <w:rPr>
          <w:rFonts w:ascii="Times New Roman" w:hAnsi="Times New Roman"/>
          <w:sz w:val="24"/>
          <w:szCs w:val="24"/>
        </w:rPr>
        <w:t>. повышение квалификации в ООО «МИРО» по дополнительной профессиональной программе «Обучение педагогических работников навыкам оказания первой помощи».</w:t>
      </w:r>
    </w:p>
    <w:p w:rsidR="000B38E1" w:rsidRPr="00257C74" w:rsidRDefault="00257C74" w:rsidP="00AF0242">
      <w:pPr>
        <w:numPr>
          <w:ilvl w:val="0"/>
          <w:numId w:val="5"/>
        </w:numPr>
        <w:spacing w:after="0" w:line="240" w:lineRule="auto"/>
        <w:ind w:left="0" w:firstLine="0"/>
        <w:jc w:val="both"/>
        <w:rPr>
          <w:rFonts w:ascii="Times New Roman" w:hAnsi="Times New Roman"/>
          <w:sz w:val="24"/>
          <w:szCs w:val="24"/>
        </w:rPr>
      </w:pPr>
      <w:r>
        <w:rPr>
          <w:rFonts w:ascii="Times New Roman" w:hAnsi="Times New Roman"/>
          <w:b/>
          <w:sz w:val="24"/>
          <w:szCs w:val="24"/>
        </w:rPr>
        <w:t xml:space="preserve">23.05.2022 – 02.06.2022 </w:t>
      </w:r>
      <w:r w:rsidRPr="00257C74">
        <w:rPr>
          <w:rFonts w:ascii="Times New Roman" w:hAnsi="Times New Roman"/>
          <w:sz w:val="24"/>
          <w:szCs w:val="24"/>
        </w:rPr>
        <w:t>п</w:t>
      </w:r>
      <w:r w:rsidR="000B38E1" w:rsidRPr="00257C74">
        <w:rPr>
          <w:rFonts w:ascii="Times New Roman" w:hAnsi="Times New Roman"/>
          <w:sz w:val="24"/>
          <w:szCs w:val="24"/>
        </w:rPr>
        <w:t>овышение квалификации</w:t>
      </w:r>
      <w:r w:rsidRPr="00257C74">
        <w:rPr>
          <w:rFonts w:ascii="Times New Roman" w:hAnsi="Times New Roman"/>
          <w:sz w:val="24"/>
          <w:szCs w:val="24"/>
        </w:rPr>
        <w:t xml:space="preserve"> специалистов по применению методик обучения детей с расстройствами аутистического спектра.</w:t>
      </w:r>
    </w:p>
    <w:p w:rsidR="00725196" w:rsidRPr="008C5A31" w:rsidRDefault="003279C2" w:rsidP="00AF0242">
      <w:pPr>
        <w:numPr>
          <w:ilvl w:val="0"/>
          <w:numId w:val="42"/>
        </w:numPr>
        <w:tabs>
          <w:tab w:val="left" w:pos="1418"/>
        </w:tabs>
        <w:spacing w:after="0" w:line="240" w:lineRule="auto"/>
        <w:ind w:left="0" w:firstLine="0"/>
        <w:jc w:val="both"/>
        <w:rPr>
          <w:rFonts w:ascii="Times New Roman" w:hAnsi="Times New Roman"/>
          <w:bCs/>
          <w:sz w:val="24"/>
          <w:szCs w:val="24"/>
          <w:shd w:val="clear" w:color="auto" w:fill="FFFFFF"/>
        </w:rPr>
      </w:pPr>
      <w:r w:rsidRPr="008C5A31">
        <w:rPr>
          <w:rFonts w:ascii="Times New Roman" w:hAnsi="Times New Roman"/>
          <w:sz w:val="24"/>
          <w:szCs w:val="24"/>
        </w:rPr>
        <w:t>Областной онлайн-семинар «Преемственность дошкольного, начального и основного общего образования в условиях реализации ФГОС».</w:t>
      </w:r>
      <w:r w:rsidR="00725196" w:rsidRPr="008C5A31">
        <w:rPr>
          <w:rFonts w:ascii="Times New Roman" w:hAnsi="Times New Roman"/>
          <w:sz w:val="24"/>
          <w:szCs w:val="24"/>
        </w:rPr>
        <w:t xml:space="preserve">             (</w:t>
      </w:r>
      <w:r w:rsidR="00725196" w:rsidRPr="008C5A31">
        <w:rPr>
          <w:rFonts w:ascii="Times New Roman" w:hAnsi="Times New Roman"/>
          <w:bCs/>
          <w:sz w:val="24"/>
          <w:szCs w:val="24"/>
          <w:shd w:val="clear" w:color="auto" w:fill="FFFFFF"/>
        </w:rPr>
        <w:t>Психологическое сопровождение пятиклассников в адаптационном периоде</w:t>
      </w:r>
      <w:r w:rsidR="00725196" w:rsidRPr="008C5A31">
        <w:rPr>
          <w:rFonts w:ascii="Times New Roman" w:hAnsi="Times New Roman"/>
          <w:sz w:val="24"/>
          <w:szCs w:val="24"/>
        </w:rPr>
        <w:t>)</w:t>
      </w:r>
    </w:p>
    <w:p w:rsidR="001F6815" w:rsidRPr="008C5A31" w:rsidRDefault="001F6815" w:rsidP="00AF0242">
      <w:pPr>
        <w:numPr>
          <w:ilvl w:val="0"/>
          <w:numId w:val="5"/>
        </w:numPr>
        <w:spacing w:after="0" w:line="240" w:lineRule="auto"/>
        <w:ind w:left="0" w:firstLine="0"/>
        <w:jc w:val="both"/>
        <w:rPr>
          <w:rFonts w:ascii="Times New Roman" w:hAnsi="Times New Roman"/>
          <w:sz w:val="24"/>
          <w:szCs w:val="24"/>
        </w:rPr>
      </w:pPr>
      <w:r w:rsidRPr="008C5A31">
        <w:rPr>
          <w:rFonts w:ascii="Times New Roman" w:hAnsi="Times New Roman"/>
          <w:sz w:val="24"/>
          <w:szCs w:val="24"/>
        </w:rPr>
        <w:t>Онлайн-семинар «Профилактика и коррекция нарушений психического состояния человека на основе технологии функционального биоуправления с биологической обратной связью с использованием программно-аппаратного комплекса «НЕЙРОКУРС»</w:t>
      </w:r>
    </w:p>
    <w:p w:rsidR="001F6815" w:rsidRPr="008C5A31" w:rsidRDefault="001F6815" w:rsidP="00AF0242">
      <w:pPr>
        <w:pStyle w:val="ae"/>
        <w:numPr>
          <w:ilvl w:val="0"/>
          <w:numId w:val="5"/>
        </w:numPr>
        <w:spacing w:after="0" w:line="240" w:lineRule="auto"/>
        <w:ind w:left="0" w:firstLine="0"/>
        <w:jc w:val="both"/>
        <w:rPr>
          <w:rFonts w:ascii="Times New Roman" w:hAnsi="Times New Roman"/>
          <w:sz w:val="24"/>
          <w:szCs w:val="24"/>
        </w:rPr>
      </w:pPr>
      <w:r w:rsidRPr="008C5A31">
        <w:rPr>
          <w:rFonts w:ascii="Times New Roman" w:hAnsi="Times New Roman"/>
          <w:sz w:val="24"/>
          <w:szCs w:val="24"/>
        </w:rPr>
        <w:t>Программа повышения квалификации. «Методология и технологии психолого-педагогического изучения детей с ограниченными возможностями здоровья». Модуль «Методология и технологии психолого-педагогического изучения детей с ЗПР». ИКП РАО</w:t>
      </w:r>
    </w:p>
    <w:p w:rsidR="00EE7999" w:rsidRPr="008C5A31" w:rsidRDefault="00EE7999" w:rsidP="00AF0242">
      <w:pPr>
        <w:pStyle w:val="ae"/>
        <w:numPr>
          <w:ilvl w:val="0"/>
          <w:numId w:val="5"/>
        </w:numPr>
        <w:spacing w:after="0" w:line="240" w:lineRule="auto"/>
        <w:ind w:left="0" w:firstLine="0"/>
        <w:jc w:val="both"/>
        <w:rPr>
          <w:rFonts w:ascii="Times New Roman" w:hAnsi="Times New Roman"/>
          <w:sz w:val="24"/>
          <w:szCs w:val="24"/>
        </w:rPr>
      </w:pPr>
      <w:r w:rsidRPr="008C5A31">
        <w:rPr>
          <w:rFonts w:ascii="Times New Roman" w:hAnsi="Times New Roman"/>
          <w:sz w:val="24"/>
          <w:szCs w:val="24"/>
        </w:rPr>
        <w:t>Пресс-конференция по оказанию консультационных услуг родителям в рамках национального проекта «Образование» 29 марта 2022 г.</w:t>
      </w:r>
    </w:p>
    <w:p w:rsidR="00EE7999" w:rsidRPr="008C5A31" w:rsidRDefault="00EE7999" w:rsidP="00AF0242">
      <w:pPr>
        <w:pStyle w:val="ae"/>
        <w:numPr>
          <w:ilvl w:val="0"/>
          <w:numId w:val="5"/>
        </w:numPr>
        <w:spacing w:after="0" w:line="240" w:lineRule="auto"/>
        <w:ind w:left="0" w:firstLine="0"/>
        <w:jc w:val="both"/>
        <w:rPr>
          <w:rFonts w:ascii="Times New Roman" w:hAnsi="Times New Roman"/>
          <w:sz w:val="24"/>
          <w:szCs w:val="24"/>
        </w:rPr>
      </w:pPr>
      <w:r w:rsidRPr="008C5A31">
        <w:rPr>
          <w:rFonts w:ascii="Times New Roman" w:hAnsi="Times New Roman"/>
          <w:sz w:val="24"/>
          <w:szCs w:val="24"/>
        </w:rPr>
        <w:t>Онлайн-беседа «Аутизм в науке и практике» ФГБНУ «Российская академия образования» 14 апреля 2022 г.</w:t>
      </w:r>
    </w:p>
    <w:p w:rsidR="005048D7" w:rsidRPr="00EF113C" w:rsidRDefault="005048D7" w:rsidP="00641A31">
      <w:pPr>
        <w:spacing w:after="0" w:line="240" w:lineRule="auto"/>
        <w:ind w:left="990"/>
        <w:jc w:val="both"/>
        <w:rPr>
          <w:rFonts w:ascii="Times New Roman" w:hAnsi="Times New Roman"/>
          <w:sz w:val="28"/>
          <w:szCs w:val="28"/>
        </w:rPr>
      </w:pPr>
    </w:p>
    <w:p w:rsidR="00DC77DA" w:rsidRPr="00EF113C" w:rsidRDefault="00DC77DA" w:rsidP="00641A31">
      <w:pPr>
        <w:pStyle w:val="ae"/>
        <w:numPr>
          <w:ilvl w:val="0"/>
          <w:numId w:val="1"/>
        </w:numPr>
        <w:spacing w:after="0" w:line="240" w:lineRule="auto"/>
        <w:jc w:val="both"/>
        <w:rPr>
          <w:rFonts w:ascii="Times New Roman" w:hAnsi="Times New Roman"/>
        </w:rPr>
      </w:pPr>
      <w:r w:rsidRPr="00EF113C">
        <w:rPr>
          <w:rFonts w:ascii="Times New Roman" w:hAnsi="Times New Roman"/>
          <w:b/>
          <w:sz w:val="24"/>
          <w:szCs w:val="24"/>
        </w:rPr>
        <w:t>Анализ актуальных проблем профессиональной деятельности.</w:t>
      </w:r>
    </w:p>
    <w:p w:rsidR="00DC77DA" w:rsidRPr="00EF113C" w:rsidRDefault="00DC77DA" w:rsidP="00641A31">
      <w:pPr>
        <w:pStyle w:val="a3"/>
        <w:spacing w:after="0" w:line="240" w:lineRule="auto"/>
        <w:ind w:firstLine="567"/>
        <w:jc w:val="both"/>
        <w:rPr>
          <w:rFonts w:ascii="Times New Roman" w:hAnsi="Times New Roman"/>
          <w:sz w:val="24"/>
          <w:szCs w:val="24"/>
        </w:rPr>
      </w:pPr>
      <w:r w:rsidRPr="00EF113C">
        <w:rPr>
          <w:rFonts w:ascii="Times New Roman" w:hAnsi="Times New Roman"/>
          <w:sz w:val="24"/>
          <w:szCs w:val="24"/>
        </w:rPr>
        <w:t xml:space="preserve">Наряду с достигнутыми результатами был обнаружен ряд проблем, к которым относится отсутствие </w:t>
      </w:r>
      <w:r w:rsidR="000161DF" w:rsidRPr="00EF113C">
        <w:rPr>
          <w:rFonts w:ascii="Times New Roman" w:hAnsi="Times New Roman"/>
          <w:sz w:val="24"/>
          <w:szCs w:val="24"/>
        </w:rPr>
        <w:t>необходимого оснащения для сенсорной комнаты, а именно, за</w:t>
      </w:r>
      <w:r w:rsidR="00444C6F" w:rsidRPr="00EF113C">
        <w:rPr>
          <w:rFonts w:ascii="Times New Roman" w:hAnsi="Times New Roman"/>
          <w:sz w:val="24"/>
          <w:szCs w:val="24"/>
        </w:rPr>
        <w:t>темнения на окнах</w:t>
      </w:r>
      <w:r w:rsidR="009034E9" w:rsidRPr="00EF113C">
        <w:rPr>
          <w:rFonts w:ascii="Times New Roman" w:hAnsi="Times New Roman"/>
          <w:sz w:val="24"/>
          <w:szCs w:val="24"/>
        </w:rPr>
        <w:t xml:space="preserve">. К неэффективной организации профессиональной деятельности относится также </w:t>
      </w:r>
      <w:r w:rsidR="00F910E1" w:rsidRPr="00EF113C">
        <w:rPr>
          <w:rFonts w:ascii="Times New Roman" w:hAnsi="Times New Roman"/>
          <w:sz w:val="24"/>
          <w:szCs w:val="24"/>
        </w:rPr>
        <w:t xml:space="preserve"> недостаточное техническое</w:t>
      </w:r>
      <w:r w:rsidR="00625905" w:rsidRPr="00EF113C">
        <w:rPr>
          <w:rFonts w:ascii="Times New Roman" w:hAnsi="Times New Roman"/>
          <w:sz w:val="24"/>
          <w:szCs w:val="24"/>
        </w:rPr>
        <w:t xml:space="preserve"> оснащение (недостаточно 1 ноутбука</w:t>
      </w:r>
      <w:r w:rsidR="00F910E1" w:rsidRPr="00EF113C">
        <w:rPr>
          <w:rFonts w:ascii="Times New Roman" w:hAnsi="Times New Roman"/>
          <w:sz w:val="24"/>
          <w:szCs w:val="24"/>
        </w:rPr>
        <w:t>).</w:t>
      </w:r>
    </w:p>
    <w:p w:rsidR="00A81D98" w:rsidRPr="00EF113C" w:rsidRDefault="00A81D98" w:rsidP="00641A31">
      <w:pPr>
        <w:pStyle w:val="a3"/>
        <w:spacing w:after="0" w:line="240" w:lineRule="auto"/>
        <w:ind w:firstLine="567"/>
        <w:jc w:val="both"/>
        <w:rPr>
          <w:rFonts w:ascii="Times New Roman" w:hAnsi="Times New Roman"/>
          <w:sz w:val="24"/>
          <w:szCs w:val="24"/>
        </w:rPr>
      </w:pPr>
    </w:p>
    <w:p w:rsidR="00DC77DA" w:rsidRPr="00EF113C" w:rsidRDefault="00DC77DA" w:rsidP="00641A31">
      <w:pPr>
        <w:pStyle w:val="ae"/>
        <w:spacing w:after="0" w:line="240" w:lineRule="auto"/>
        <w:ind w:left="0" w:firstLine="567"/>
        <w:jc w:val="both"/>
      </w:pPr>
    </w:p>
    <w:p w:rsidR="00444C6F" w:rsidRPr="00EF113C" w:rsidRDefault="00DC77DA" w:rsidP="00641A31">
      <w:pPr>
        <w:pStyle w:val="a3"/>
        <w:spacing w:line="240" w:lineRule="auto"/>
        <w:jc w:val="both"/>
        <w:rPr>
          <w:rFonts w:ascii="Times New Roman" w:hAnsi="Times New Roman"/>
          <w:sz w:val="24"/>
          <w:szCs w:val="24"/>
        </w:rPr>
      </w:pPr>
      <w:bookmarkStart w:id="2" w:name="__DdeLink__1262_1887961960"/>
      <w:bookmarkEnd w:id="2"/>
      <w:r w:rsidRPr="00EF113C">
        <w:rPr>
          <w:rFonts w:ascii="Times New Roman" w:hAnsi="Times New Roman"/>
          <w:sz w:val="24"/>
          <w:szCs w:val="24"/>
        </w:rPr>
        <w:t xml:space="preserve">Педагог-психолог                                                                                              </w:t>
      </w:r>
      <w:r w:rsidR="00444C6F" w:rsidRPr="00EF113C">
        <w:rPr>
          <w:rFonts w:ascii="Times New Roman" w:hAnsi="Times New Roman"/>
          <w:sz w:val="24"/>
          <w:szCs w:val="24"/>
        </w:rPr>
        <w:t>Андреева Ю.В.</w:t>
      </w:r>
    </w:p>
    <w:p w:rsidR="00431FAD" w:rsidRPr="00EF113C" w:rsidRDefault="00444C6F" w:rsidP="00641A31">
      <w:pPr>
        <w:pStyle w:val="a3"/>
        <w:spacing w:line="240" w:lineRule="auto"/>
        <w:jc w:val="both"/>
        <w:rPr>
          <w:rFonts w:ascii="Times New Roman" w:hAnsi="Times New Roman"/>
          <w:sz w:val="24"/>
          <w:szCs w:val="24"/>
        </w:rPr>
      </w:pPr>
      <w:r w:rsidRPr="00EF113C">
        <w:rPr>
          <w:rFonts w:ascii="Times New Roman" w:hAnsi="Times New Roman"/>
          <w:sz w:val="24"/>
          <w:szCs w:val="24"/>
        </w:rPr>
        <w:t xml:space="preserve">Педагог-психолог                                                                                              Рехен Е.С.     </w:t>
      </w:r>
    </w:p>
    <w:p w:rsidR="00DC77DA" w:rsidRPr="00EF113C" w:rsidRDefault="00431FAD" w:rsidP="00641A31">
      <w:pPr>
        <w:pStyle w:val="a3"/>
        <w:spacing w:line="240" w:lineRule="auto"/>
        <w:jc w:val="both"/>
        <w:rPr>
          <w:rFonts w:ascii="Times New Roman" w:hAnsi="Times New Roman"/>
          <w:sz w:val="24"/>
          <w:szCs w:val="24"/>
        </w:rPr>
      </w:pPr>
      <w:r w:rsidRPr="00EF113C">
        <w:rPr>
          <w:rFonts w:ascii="Times New Roman" w:hAnsi="Times New Roman"/>
          <w:sz w:val="24"/>
          <w:szCs w:val="24"/>
        </w:rPr>
        <w:t>Педагог-психолог                                                                                              Бубнова С.В.</w:t>
      </w:r>
    </w:p>
    <w:p w:rsidR="005048D7" w:rsidRPr="00EF113C" w:rsidRDefault="005048D7" w:rsidP="00641A31">
      <w:pPr>
        <w:pStyle w:val="a3"/>
        <w:spacing w:line="240" w:lineRule="auto"/>
        <w:jc w:val="both"/>
        <w:rPr>
          <w:rFonts w:ascii="Times New Roman" w:hAnsi="Times New Roman"/>
          <w:sz w:val="24"/>
          <w:szCs w:val="24"/>
        </w:rPr>
      </w:pPr>
      <w:r w:rsidRPr="00EF113C">
        <w:rPr>
          <w:rFonts w:ascii="Times New Roman" w:hAnsi="Times New Roman"/>
          <w:sz w:val="24"/>
          <w:szCs w:val="24"/>
        </w:rPr>
        <w:t>Педагог-психолог                                                                                              Шлыкова А.В.</w:t>
      </w:r>
    </w:p>
    <w:p w:rsidR="008D4174" w:rsidRPr="00444C6F" w:rsidRDefault="008D4174" w:rsidP="00641A31">
      <w:pPr>
        <w:pStyle w:val="a3"/>
        <w:spacing w:line="240" w:lineRule="auto"/>
        <w:jc w:val="both"/>
        <w:rPr>
          <w:rFonts w:ascii="Times New Roman" w:hAnsi="Times New Roman"/>
          <w:sz w:val="24"/>
          <w:szCs w:val="24"/>
        </w:rPr>
      </w:pPr>
      <w:r w:rsidRPr="00EF113C">
        <w:rPr>
          <w:rFonts w:ascii="Times New Roman" w:hAnsi="Times New Roman"/>
          <w:sz w:val="24"/>
          <w:szCs w:val="24"/>
        </w:rPr>
        <w:t>Педагог-психолог                                                                                              Шумова Ю.С.</w:t>
      </w:r>
    </w:p>
    <w:p w:rsidR="005048D7" w:rsidRPr="00444C6F" w:rsidRDefault="005048D7" w:rsidP="00641A31">
      <w:pPr>
        <w:pStyle w:val="a3"/>
        <w:spacing w:line="240" w:lineRule="auto"/>
        <w:jc w:val="both"/>
        <w:rPr>
          <w:rFonts w:ascii="Times New Roman" w:hAnsi="Times New Roman"/>
          <w:sz w:val="24"/>
          <w:szCs w:val="24"/>
        </w:rPr>
      </w:pPr>
    </w:p>
    <w:sectPr w:rsidR="005048D7" w:rsidRPr="00444C6F" w:rsidSect="004A075B">
      <w:footerReference w:type="default" r:id="rId29"/>
      <w:pgSz w:w="11906" w:h="16838"/>
      <w:pgMar w:top="1134" w:right="850" w:bottom="1134" w:left="1701" w:header="0" w:footer="708"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3E4B" w:rsidRDefault="00243E4B">
      <w:pPr>
        <w:spacing w:after="0" w:line="240" w:lineRule="auto"/>
      </w:pPr>
      <w:r>
        <w:separator/>
      </w:r>
    </w:p>
  </w:endnote>
  <w:endnote w:type="continuationSeparator" w:id="0">
    <w:p w:rsidR="00243E4B" w:rsidRDefault="00243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panose1 w:val="00000000000000000000"/>
    <w:charset w:val="00"/>
    <w:family w:val="auto"/>
    <w:notTrueType/>
    <w:pitch w:val="variable"/>
    <w:sig w:usb0="00000003" w:usb1="00000000" w:usb2="00000000" w:usb3="00000000" w:csb0="00000001" w:csb1="00000000"/>
  </w:font>
  <w:font w:name="Mangal">
    <w:altName w:val="Cambria Math"/>
    <w:panose1 w:val="02040503050203030202"/>
    <w:charset w:val="01"/>
    <w:family w:val="roman"/>
    <w:notTrueType/>
    <w:pitch w:val="variable"/>
    <w:sig w:usb0="00002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ndale Sans UI">
    <w:altName w:val="Arial Unicode MS"/>
    <w:charset w:val="CC"/>
    <w:family w:val="auto"/>
    <w:pitch w:val="variable"/>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E4B" w:rsidRDefault="00243E4B">
    <w:pPr>
      <w:pStyle w:val="af0"/>
      <w:jc w:val="right"/>
    </w:pPr>
    <w:r>
      <w:fldChar w:fldCharType="begin"/>
    </w:r>
    <w:r>
      <w:instrText>PAGE   \* MERGEFORMAT</w:instrText>
    </w:r>
    <w:r>
      <w:fldChar w:fldCharType="separate"/>
    </w:r>
    <w:r w:rsidR="0084311F">
      <w:rPr>
        <w:noProof/>
      </w:rPr>
      <w:t>1</w:t>
    </w:r>
    <w:r>
      <w:fldChar w:fldCharType="end"/>
    </w:r>
  </w:p>
  <w:p w:rsidR="00243E4B" w:rsidRDefault="00243E4B">
    <w:pPr>
      <w:pStyle w:val="af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3E4B" w:rsidRDefault="00243E4B">
      <w:pPr>
        <w:spacing w:after="0" w:line="240" w:lineRule="auto"/>
      </w:pPr>
      <w:r>
        <w:separator/>
      </w:r>
    </w:p>
  </w:footnote>
  <w:footnote w:type="continuationSeparator" w:id="0">
    <w:p w:rsidR="00243E4B" w:rsidRDefault="00243E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0DDB"/>
    <w:multiLevelType w:val="multilevel"/>
    <w:tmpl w:val="80440D5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
    <w:nsid w:val="00C82405"/>
    <w:multiLevelType w:val="hybridMultilevel"/>
    <w:tmpl w:val="0FCC76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41134F2"/>
    <w:multiLevelType w:val="multilevel"/>
    <w:tmpl w:val="E5EC2E5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Symbol" w:hAnsi="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3">
    <w:nsid w:val="05030169"/>
    <w:multiLevelType w:val="hybridMultilevel"/>
    <w:tmpl w:val="7D5A7A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9A47FB1"/>
    <w:multiLevelType w:val="hybridMultilevel"/>
    <w:tmpl w:val="BC1609B2"/>
    <w:lvl w:ilvl="0" w:tplc="CC56B56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B8A6640"/>
    <w:multiLevelType w:val="multilevel"/>
    <w:tmpl w:val="00CC0AC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Symbol" w:hAnsi="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6">
    <w:nsid w:val="10CC076F"/>
    <w:multiLevelType w:val="multilevel"/>
    <w:tmpl w:val="C8D04B90"/>
    <w:lvl w:ilvl="0">
      <w:start w:val="1"/>
      <w:numFmt w:val="bullet"/>
      <w:lvlText w:val=""/>
      <w:lvlJc w:val="left"/>
      <w:pPr>
        <w:ind w:left="1350" w:hanging="360"/>
      </w:pPr>
      <w:rPr>
        <w:rFonts w:ascii="Symbol" w:hAnsi="Symbol" w:hint="default"/>
      </w:rPr>
    </w:lvl>
    <w:lvl w:ilvl="1">
      <w:start w:val="1"/>
      <w:numFmt w:val="bullet"/>
      <w:lvlText w:val="o"/>
      <w:lvlJc w:val="left"/>
      <w:pPr>
        <w:ind w:left="2070" w:hanging="360"/>
      </w:pPr>
      <w:rPr>
        <w:rFonts w:ascii="Courier New" w:hAnsi="Courier New" w:hint="default"/>
      </w:rPr>
    </w:lvl>
    <w:lvl w:ilvl="2">
      <w:start w:val="1"/>
      <w:numFmt w:val="bullet"/>
      <w:lvlText w:val=""/>
      <w:lvlJc w:val="left"/>
      <w:pPr>
        <w:ind w:left="2790" w:hanging="360"/>
      </w:pPr>
      <w:rPr>
        <w:rFonts w:ascii="Wingdings" w:hAnsi="Wingdings" w:hint="default"/>
      </w:rPr>
    </w:lvl>
    <w:lvl w:ilvl="3">
      <w:start w:val="1"/>
      <w:numFmt w:val="bullet"/>
      <w:lvlText w:val=""/>
      <w:lvlJc w:val="left"/>
      <w:pPr>
        <w:ind w:left="3510" w:hanging="360"/>
      </w:pPr>
      <w:rPr>
        <w:rFonts w:ascii="Symbol" w:hAnsi="Symbol" w:hint="default"/>
      </w:rPr>
    </w:lvl>
    <w:lvl w:ilvl="4">
      <w:start w:val="1"/>
      <w:numFmt w:val="bullet"/>
      <w:lvlText w:val="o"/>
      <w:lvlJc w:val="left"/>
      <w:pPr>
        <w:ind w:left="4230" w:hanging="360"/>
      </w:pPr>
      <w:rPr>
        <w:rFonts w:ascii="Courier New" w:hAnsi="Courier New" w:hint="default"/>
      </w:rPr>
    </w:lvl>
    <w:lvl w:ilvl="5">
      <w:start w:val="1"/>
      <w:numFmt w:val="bullet"/>
      <w:lvlText w:val=""/>
      <w:lvlJc w:val="left"/>
      <w:pPr>
        <w:ind w:left="4950" w:hanging="360"/>
      </w:pPr>
      <w:rPr>
        <w:rFonts w:ascii="Wingdings" w:hAnsi="Wingdings" w:hint="default"/>
      </w:rPr>
    </w:lvl>
    <w:lvl w:ilvl="6">
      <w:start w:val="1"/>
      <w:numFmt w:val="bullet"/>
      <w:lvlText w:val=""/>
      <w:lvlJc w:val="left"/>
      <w:pPr>
        <w:ind w:left="5670" w:hanging="360"/>
      </w:pPr>
      <w:rPr>
        <w:rFonts w:ascii="Symbol" w:hAnsi="Symbol" w:hint="default"/>
      </w:rPr>
    </w:lvl>
    <w:lvl w:ilvl="7">
      <w:start w:val="1"/>
      <w:numFmt w:val="bullet"/>
      <w:lvlText w:val="o"/>
      <w:lvlJc w:val="left"/>
      <w:pPr>
        <w:ind w:left="6390" w:hanging="360"/>
      </w:pPr>
      <w:rPr>
        <w:rFonts w:ascii="Courier New" w:hAnsi="Courier New" w:hint="default"/>
      </w:rPr>
    </w:lvl>
    <w:lvl w:ilvl="8">
      <w:start w:val="1"/>
      <w:numFmt w:val="bullet"/>
      <w:lvlText w:val=""/>
      <w:lvlJc w:val="left"/>
      <w:pPr>
        <w:ind w:left="7110" w:hanging="360"/>
      </w:pPr>
      <w:rPr>
        <w:rFonts w:ascii="Wingdings" w:hAnsi="Wingdings" w:hint="default"/>
      </w:rPr>
    </w:lvl>
  </w:abstractNum>
  <w:abstractNum w:abstractNumId="7">
    <w:nsid w:val="10CE6835"/>
    <w:multiLevelType w:val="hybridMultilevel"/>
    <w:tmpl w:val="B37E70A6"/>
    <w:lvl w:ilvl="0" w:tplc="1BFCD796">
      <w:start w:val="1"/>
      <w:numFmt w:val="decimal"/>
      <w:lvlText w:val="%1."/>
      <w:lvlJc w:val="left"/>
      <w:pPr>
        <w:ind w:left="1440" w:hanging="360"/>
      </w:pPr>
      <w:rPr>
        <w:rFonts w:cs="Times New Roman"/>
        <w:b w:val="0"/>
        <w:color w:val="auto"/>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8">
    <w:nsid w:val="12905070"/>
    <w:multiLevelType w:val="multilevel"/>
    <w:tmpl w:val="22127984"/>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9">
    <w:nsid w:val="13974181"/>
    <w:multiLevelType w:val="multilevel"/>
    <w:tmpl w:val="BC6E3C8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ascii="Times New Roman" w:hAnsi="Times New Roman" w:cs="Times New Roman" w:hint="default"/>
      </w:rPr>
    </w:lvl>
    <w:lvl w:ilvl="2">
      <w:start w:val="1"/>
      <w:numFmt w:val="decimal"/>
      <w:lvlText w:val="%2.%3."/>
      <w:lvlJc w:val="left"/>
      <w:pPr>
        <w:tabs>
          <w:tab w:val="num" w:pos="1440"/>
        </w:tabs>
        <w:ind w:left="1440" w:hanging="360"/>
      </w:pPr>
      <w:rPr>
        <w:rFonts w:cs="Times New Roman"/>
      </w:rPr>
    </w:lvl>
    <w:lvl w:ilvl="3">
      <w:start w:val="1"/>
      <w:numFmt w:val="decimal"/>
      <w:lvlText w:val="%2.%3.%4."/>
      <w:lvlJc w:val="left"/>
      <w:pPr>
        <w:tabs>
          <w:tab w:val="num" w:pos="1800"/>
        </w:tabs>
        <w:ind w:left="1800" w:hanging="360"/>
      </w:pPr>
      <w:rPr>
        <w:rFonts w:cs="Times New Roman"/>
      </w:rPr>
    </w:lvl>
    <w:lvl w:ilvl="4">
      <w:start w:val="1"/>
      <w:numFmt w:val="decimal"/>
      <w:lvlText w:val="%2.%3.%4.%5."/>
      <w:lvlJc w:val="left"/>
      <w:pPr>
        <w:tabs>
          <w:tab w:val="num" w:pos="2160"/>
        </w:tabs>
        <w:ind w:left="2160" w:hanging="360"/>
      </w:pPr>
      <w:rPr>
        <w:rFonts w:cs="Times New Roman"/>
      </w:rPr>
    </w:lvl>
    <w:lvl w:ilvl="5">
      <w:start w:val="1"/>
      <w:numFmt w:val="decimal"/>
      <w:lvlText w:val="%2.%3.%4.%5.%6."/>
      <w:lvlJc w:val="left"/>
      <w:pPr>
        <w:tabs>
          <w:tab w:val="num" w:pos="2520"/>
        </w:tabs>
        <w:ind w:left="2520" w:hanging="360"/>
      </w:pPr>
      <w:rPr>
        <w:rFonts w:cs="Times New Roman"/>
      </w:rPr>
    </w:lvl>
    <w:lvl w:ilvl="6">
      <w:start w:val="1"/>
      <w:numFmt w:val="decimal"/>
      <w:lvlText w:val="%2.%3.%4.%5.%6.%7."/>
      <w:lvlJc w:val="left"/>
      <w:pPr>
        <w:tabs>
          <w:tab w:val="num" w:pos="2880"/>
        </w:tabs>
        <w:ind w:left="2880" w:hanging="360"/>
      </w:pPr>
      <w:rPr>
        <w:rFonts w:cs="Times New Roman"/>
      </w:rPr>
    </w:lvl>
    <w:lvl w:ilvl="7">
      <w:start w:val="1"/>
      <w:numFmt w:val="decimal"/>
      <w:lvlText w:val="%2.%3.%4.%5.%6.%7.%8."/>
      <w:lvlJc w:val="left"/>
      <w:pPr>
        <w:tabs>
          <w:tab w:val="num" w:pos="3240"/>
        </w:tabs>
        <w:ind w:left="3240" w:hanging="360"/>
      </w:pPr>
      <w:rPr>
        <w:rFonts w:cs="Times New Roman"/>
      </w:rPr>
    </w:lvl>
    <w:lvl w:ilvl="8">
      <w:start w:val="1"/>
      <w:numFmt w:val="decimal"/>
      <w:lvlText w:val="%2.%3.%4.%5.%6.%7.%8.%9."/>
      <w:lvlJc w:val="left"/>
      <w:pPr>
        <w:tabs>
          <w:tab w:val="num" w:pos="3600"/>
        </w:tabs>
        <w:ind w:left="3600" w:hanging="360"/>
      </w:pPr>
      <w:rPr>
        <w:rFonts w:cs="Times New Roman"/>
      </w:rPr>
    </w:lvl>
  </w:abstractNum>
  <w:abstractNum w:abstractNumId="10">
    <w:nsid w:val="15F0439F"/>
    <w:multiLevelType w:val="multilevel"/>
    <w:tmpl w:val="B96A9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4B4A89"/>
    <w:multiLevelType w:val="hybridMultilevel"/>
    <w:tmpl w:val="7D9A24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3036126"/>
    <w:multiLevelType w:val="hybridMultilevel"/>
    <w:tmpl w:val="8FD683F4"/>
    <w:lvl w:ilvl="0" w:tplc="1B002A0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64F57A7"/>
    <w:multiLevelType w:val="multilevel"/>
    <w:tmpl w:val="543E57D4"/>
    <w:lvl w:ilvl="0">
      <w:start w:val="1"/>
      <w:numFmt w:val="decimal"/>
      <w:lvlText w:val="%1."/>
      <w:lvlJc w:val="left"/>
      <w:pPr>
        <w:ind w:left="927" w:hanging="360"/>
      </w:pPr>
      <w:rPr>
        <w:rFonts w:cs="Times New Roman"/>
        <w:b/>
      </w:rPr>
    </w:lvl>
    <w:lvl w:ilvl="1">
      <w:start w:val="1"/>
      <w:numFmt w:val="decimal"/>
      <w:lvlText w:val="%1.%2."/>
      <w:lvlJc w:val="left"/>
      <w:pPr>
        <w:ind w:left="786" w:hanging="360"/>
      </w:pPr>
      <w:rPr>
        <w:rFonts w:ascii="Times New Roman" w:hAnsi="Times New Roman" w:cs="Times New Roman" w:hint="default"/>
      </w:rPr>
    </w:lvl>
    <w:lvl w:ilvl="2">
      <w:start w:val="1"/>
      <w:numFmt w:val="decimal"/>
      <w:lvlText w:val="%1.%2.%3."/>
      <w:lvlJc w:val="left"/>
      <w:pPr>
        <w:ind w:left="1287" w:hanging="720"/>
      </w:pPr>
      <w:rPr>
        <w:rFonts w:cs="Times New Roman"/>
      </w:rPr>
    </w:lvl>
    <w:lvl w:ilvl="3">
      <w:start w:val="1"/>
      <w:numFmt w:val="decimal"/>
      <w:lvlText w:val="%1.%2.%3.%4."/>
      <w:lvlJc w:val="left"/>
      <w:pPr>
        <w:ind w:left="1287" w:hanging="720"/>
      </w:pPr>
      <w:rPr>
        <w:rFonts w:cs="Times New Roman"/>
      </w:rPr>
    </w:lvl>
    <w:lvl w:ilvl="4">
      <w:start w:val="1"/>
      <w:numFmt w:val="decimal"/>
      <w:lvlText w:val="%1.%2.%3.%4.%5."/>
      <w:lvlJc w:val="left"/>
      <w:pPr>
        <w:ind w:left="1647" w:hanging="1080"/>
      </w:pPr>
      <w:rPr>
        <w:rFonts w:cs="Times New Roman"/>
      </w:rPr>
    </w:lvl>
    <w:lvl w:ilvl="5">
      <w:start w:val="1"/>
      <w:numFmt w:val="decimal"/>
      <w:lvlText w:val="%1.%2.%3.%4.%5.%6."/>
      <w:lvlJc w:val="left"/>
      <w:pPr>
        <w:ind w:left="1647" w:hanging="1080"/>
      </w:pPr>
      <w:rPr>
        <w:rFonts w:cs="Times New Roman"/>
      </w:rPr>
    </w:lvl>
    <w:lvl w:ilvl="6">
      <w:start w:val="1"/>
      <w:numFmt w:val="decimal"/>
      <w:lvlText w:val="%1.%2.%3.%4.%5.%6.%7."/>
      <w:lvlJc w:val="left"/>
      <w:pPr>
        <w:ind w:left="2007" w:hanging="1440"/>
      </w:pPr>
      <w:rPr>
        <w:rFonts w:cs="Times New Roman"/>
      </w:rPr>
    </w:lvl>
    <w:lvl w:ilvl="7">
      <w:start w:val="1"/>
      <w:numFmt w:val="decimal"/>
      <w:lvlText w:val="%1.%2.%3.%4.%5.%6.%7.%8."/>
      <w:lvlJc w:val="left"/>
      <w:pPr>
        <w:ind w:left="2007" w:hanging="1440"/>
      </w:pPr>
      <w:rPr>
        <w:rFonts w:cs="Times New Roman"/>
      </w:rPr>
    </w:lvl>
    <w:lvl w:ilvl="8">
      <w:start w:val="1"/>
      <w:numFmt w:val="decimal"/>
      <w:lvlText w:val="%1.%2.%3.%4.%5.%6.%7.%8.%9."/>
      <w:lvlJc w:val="left"/>
      <w:pPr>
        <w:ind w:left="2367" w:hanging="1800"/>
      </w:pPr>
      <w:rPr>
        <w:rFonts w:cs="Times New Roman"/>
      </w:rPr>
    </w:lvl>
  </w:abstractNum>
  <w:abstractNum w:abstractNumId="14">
    <w:nsid w:val="2B5B0E46"/>
    <w:multiLevelType w:val="hybridMultilevel"/>
    <w:tmpl w:val="2878D0EC"/>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FBF5D10"/>
    <w:multiLevelType w:val="multilevel"/>
    <w:tmpl w:val="D488125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16">
    <w:nsid w:val="36127C7C"/>
    <w:multiLevelType w:val="multilevel"/>
    <w:tmpl w:val="E1225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D828FE"/>
    <w:multiLevelType w:val="hybridMultilevel"/>
    <w:tmpl w:val="9236C88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38320C2C"/>
    <w:multiLevelType w:val="hybridMultilevel"/>
    <w:tmpl w:val="C58E7A96"/>
    <w:lvl w:ilvl="0" w:tplc="DC1EFFA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nsid w:val="3F4F74A1"/>
    <w:multiLevelType w:val="hybridMultilevel"/>
    <w:tmpl w:val="2786BC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F612F4D"/>
    <w:multiLevelType w:val="hybridMultilevel"/>
    <w:tmpl w:val="9E6624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5FE5CC1"/>
    <w:multiLevelType w:val="hybridMultilevel"/>
    <w:tmpl w:val="5EBAA3A2"/>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B58247E"/>
    <w:multiLevelType w:val="hybridMultilevel"/>
    <w:tmpl w:val="86A623B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4BCF7BCB"/>
    <w:multiLevelType w:val="multilevel"/>
    <w:tmpl w:val="D772B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C8011A6"/>
    <w:multiLevelType w:val="multilevel"/>
    <w:tmpl w:val="7CF09C90"/>
    <w:lvl w:ilvl="0">
      <w:start w:val="1"/>
      <w:numFmt w:val="decimal"/>
      <w:lvlText w:val="%1."/>
      <w:lvlJc w:val="left"/>
      <w:pPr>
        <w:tabs>
          <w:tab w:val="num" w:pos="644"/>
        </w:tabs>
        <w:ind w:left="644"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2.%3."/>
      <w:lvlJc w:val="left"/>
      <w:pPr>
        <w:tabs>
          <w:tab w:val="num" w:pos="1440"/>
        </w:tabs>
        <w:ind w:left="1440" w:hanging="360"/>
      </w:pPr>
      <w:rPr>
        <w:rFonts w:cs="Times New Roman"/>
      </w:rPr>
    </w:lvl>
    <w:lvl w:ilvl="3">
      <w:start w:val="1"/>
      <w:numFmt w:val="decimal"/>
      <w:lvlText w:val="%2.%3.%4."/>
      <w:lvlJc w:val="left"/>
      <w:pPr>
        <w:tabs>
          <w:tab w:val="num" w:pos="1800"/>
        </w:tabs>
        <w:ind w:left="1800" w:hanging="360"/>
      </w:pPr>
      <w:rPr>
        <w:rFonts w:cs="Times New Roman"/>
      </w:rPr>
    </w:lvl>
    <w:lvl w:ilvl="4">
      <w:start w:val="1"/>
      <w:numFmt w:val="decimal"/>
      <w:lvlText w:val="%2.%3.%4.%5."/>
      <w:lvlJc w:val="left"/>
      <w:pPr>
        <w:tabs>
          <w:tab w:val="num" w:pos="2160"/>
        </w:tabs>
        <w:ind w:left="2160" w:hanging="360"/>
      </w:pPr>
      <w:rPr>
        <w:rFonts w:cs="Times New Roman"/>
      </w:rPr>
    </w:lvl>
    <w:lvl w:ilvl="5">
      <w:start w:val="1"/>
      <w:numFmt w:val="decimal"/>
      <w:lvlText w:val="%2.%3.%4.%5.%6."/>
      <w:lvlJc w:val="left"/>
      <w:pPr>
        <w:tabs>
          <w:tab w:val="num" w:pos="2520"/>
        </w:tabs>
        <w:ind w:left="2520" w:hanging="360"/>
      </w:pPr>
      <w:rPr>
        <w:rFonts w:cs="Times New Roman"/>
      </w:rPr>
    </w:lvl>
    <w:lvl w:ilvl="6">
      <w:start w:val="1"/>
      <w:numFmt w:val="decimal"/>
      <w:lvlText w:val="%2.%3.%4.%5.%6.%7."/>
      <w:lvlJc w:val="left"/>
      <w:pPr>
        <w:tabs>
          <w:tab w:val="num" w:pos="2880"/>
        </w:tabs>
        <w:ind w:left="2880" w:hanging="360"/>
      </w:pPr>
      <w:rPr>
        <w:rFonts w:cs="Times New Roman"/>
      </w:rPr>
    </w:lvl>
    <w:lvl w:ilvl="7">
      <w:start w:val="1"/>
      <w:numFmt w:val="decimal"/>
      <w:lvlText w:val="%2.%3.%4.%5.%6.%7.%8."/>
      <w:lvlJc w:val="left"/>
      <w:pPr>
        <w:tabs>
          <w:tab w:val="num" w:pos="3240"/>
        </w:tabs>
        <w:ind w:left="3240" w:hanging="360"/>
      </w:pPr>
      <w:rPr>
        <w:rFonts w:cs="Times New Roman"/>
      </w:rPr>
    </w:lvl>
    <w:lvl w:ilvl="8">
      <w:start w:val="1"/>
      <w:numFmt w:val="decimal"/>
      <w:lvlText w:val="%2.%3.%4.%5.%6.%7.%8.%9."/>
      <w:lvlJc w:val="left"/>
      <w:pPr>
        <w:tabs>
          <w:tab w:val="num" w:pos="3600"/>
        </w:tabs>
        <w:ind w:left="3600" w:hanging="360"/>
      </w:pPr>
      <w:rPr>
        <w:rFonts w:cs="Times New Roman"/>
      </w:rPr>
    </w:lvl>
  </w:abstractNum>
  <w:abstractNum w:abstractNumId="25">
    <w:nsid w:val="4F6224E6"/>
    <w:multiLevelType w:val="hybridMultilevel"/>
    <w:tmpl w:val="79DED2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59A55B2C"/>
    <w:multiLevelType w:val="hybridMultilevel"/>
    <w:tmpl w:val="FB3E0B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DFE10D0"/>
    <w:multiLevelType w:val="hybridMultilevel"/>
    <w:tmpl w:val="1E7E30D6"/>
    <w:lvl w:ilvl="0" w:tplc="4418C1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E0775C2"/>
    <w:multiLevelType w:val="hybridMultilevel"/>
    <w:tmpl w:val="C6124622"/>
    <w:lvl w:ilvl="0" w:tplc="2300FE7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9">
    <w:nsid w:val="612503E3"/>
    <w:multiLevelType w:val="hybridMultilevel"/>
    <w:tmpl w:val="2B3858FE"/>
    <w:lvl w:ilvl="0" w:tplc="C9820730">
      <w:start w:val="1"/>
      <w:numFmt w:val="decimal"/>
      <w:lvlText w:val="%1."/>
      <w:lvlJc w:val="left"/>
      <w:pPr>
        <w:ind w:left="720" w:hanging="360"/>
      </w:pPr>
      <w:rPr>
        <w:rFonts w:hint="default"/>
        <w:color w:val="00000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4026839"/>
    <w:multiLevelType w:val="hybridMultilevel"/>
    <w:tmpl w:val="86200CFA"/>
    <w:lvl w:ilvl="0" w:tplc="CCB6DDF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69BE776B"/>
    <w:multiLevelType w:val="hybridMultilevel"/>
    <w:tmpl w:val="F13C3180"/>
    <w:lvl w:ilvl="0" w:tplc="4D1A55A8">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6CC50AC3"/>
    <w:multiLevelType w:val="hybridMultilevel"/>
    <w:tmpl w:val="315E3542"/>
    <w:lvl w:ilvl="0" w:tplc="9D7629EA">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3">
    <w:nsid w:val="6CF24EB8"/>
    <w:multiLevelType w:val="hybridMultilevel"/>
    <w:tmpl w:val="2D56A3C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4">
    <w:nsid w:val="6EF03755"/>
    <w:multiLevelType w:val="multilevel"/>
    <w:tmpl w:val="011E159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Symbol" w:hAnsi="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35">
    <w:nsid w:val="70B80398"/>
    <w:multiLevelType w:val="multilevel"/>
    <w:tmpl w:val="FCA619B0"/>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36">
    <w:nsid w:val="769A3A4F"/>
    <w:multiLevelType w:val="hybridMultilevel"/>
    <w:tmpl w:val="5EBAA3A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771E12BA"/>
    <w:multiLevelType w:val="hybridMultilevel"/>
    <w:tmpl w:val="6EE60C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7584547"/>
    <w:multiLevelType w:val="hybridMultilevel"/>
    <w:tmpl w:val="5EBAA3A2"/>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78216CF5"/>
    <w:multiLevelType w:val="hybridMultilevel"/>
    <w:tmpl w:val="2542CB40"/>
    <w:lvl w:ilvl="0" w:tplc="029EB35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0">
    <w:nsid w:val="7BFF452D"/>
    <w:multiLevelType w:val="hybridMultilevel"/>
    <w:tmpl w:val="D2B2B1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0"/>
  </w:num>
  <w:num w:numId="3">
    <w:abstractNumId w:val="8"/>
  </w:num>
  <w:num w:numId="4">
    <w:abstractNumId w:val="15"/>
  </w:num>
  <w:num w:numId="5">
    <w:abstractNumId w:val="6"/>
  </w:num>
  <w:num w:numId="6">
    <w:abstractNumId w:val="9"/>
  </w:num>
  <w:num w:numId="7">
    <w:abstractNumId w:val="2"/>
  </w:num>
  <w:num w:numId="8">
    <w:abstractNumId w:val="5"/>
  </w:num>
  <w:num w:numId="9">
    <w:abstractNumId w:val="34"/>
  </w:num>
  <w:num w:numId="10">
    <w:abstractNumId w:val="24"/>
  </w:num>
  <w:num w:numId="11">
    <w:abstractNumId w:val="35"/>
  </w:num>
  <w:num w:numId="12">
    <w:abstractNumId w:val="22"/>
  </w:num>
  <w:num w:numId="13">
    <w:abstractNumId w:val="1"/>
  </w:num>
  <w:num w:numId="14">
    <w:abstractNumId w:val="33"/>
  </w:num>
  <w:num w:numId="15">
    <w:abstractNumId w:val="36"/>
  </w:num>
  <w:num w:numId="16">
    <w:abstractNumId w:val="40"/>
  </w:num>
  <w:num w:numId="17">
    <w:abstractNumId w:val="25"/>
  </w:num>
  <w:num w:numId="18">
    <w:abstractNumId w:val="16"/>
  </w:num>
  <w:num w:numId="19">
    <w:abstractNumId w:val="31"/>
  </w:num>
  <w:num w:numId="20">
    <w:abstractNumId w:val="12"/>
  </w:num>
  <w:num w:numId="21">
    <w:abstractNumId w:val="28"/>
  </w:num>
  <w:num w:numId="22">
    <w:abstractNumId w:val="30"/>
  </w:num>
  <w:num w:numId="23">
    <w:abstractNumId w:val="19"/>
  </w:num>
  <w:num w:numId="24">
    <w:abstractNumId w:val="17"/>
  </w:num>
  <w:num w:numId="25">
    <w:abstractNumId w:val="3"/>
  </w:num>
  <w:num w:numId="26">
    <w:abstractNumId w:val="7"/>
  </w:num>
  <w:num w:numId="27">
    <w:abstractNumId w:val="39"/>
  </w:num>
  <w:num w:numId="28">
    <w:abstractNumId w:val="10"/>
  </w:num>
  <w:num w:numId="29">
    <w:abstractNumId w:val="23"/>
  </w:num>
  <w:num w:numId="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num>
  <w:num w:numId="32">
    <w:abstractNumId w:val="20"/>
  </w:num>
  <w:num w:numId="33">
    <w:abstractNumId w:val="27"/>
  </w:num>
  <w:num w:numId="34">
    <w:abstractNumId w:val="4"/>
  </w:num>
  <w:num w:numId="35">
    <w:abstractNumId w:val="29"/>
  </w:num>
  <w:num w:numId="36">
    <w:abstractNumId w:val="26"/>
  </w:num>
  <w:num w:numId="37">
    <w:abstractNumId w:val="32"/>
  </w:num>
  <w:num w:numId="38">
    <w:abstractNumId w:val="14"/>
  </w:num>
  <w:num w:numId="39">
    <w:abstractNumId w:val="37"/>
  </w:num>
  <w:num w:numId="40">
    <w:abstractNumId w:val="21"/>
  </w:num>
  <w:num w:numId="41">
    <w:abstractNumId w:val="18"/>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F64713"/>
    <w:rsid w:val="00005455"/>
    <w:rsid w:val="00011F6B"/>
    <w:rsid w:val="00014AB6"/>
    <w:rsid w:val="000161DF"/>
    <w:rsid w:val="00024133"/>
    <w:rsid w:val="00030026"/>
    <w:rsid w:val="00034844"/>
    <w:rsid w:val="00040204"/>
    <w:rsid w:val="00042B34"/>
    <w:rsid w:val="00054CBF"/>
    <w:rsid w:val="00061DF8"/>
    <w:rsid w:val="00062A9A"/>
    <w:rsid w:val="00063664"/>
    <w:rsid w:val="000736D1"/>
    <w:rsid w:val="0007568E"/>
    <w:rsid w:val="0008445F"/>
    <w:rsid w:val="00090950"/>
    <w:rsid w:val="00095CFF"/>
    <w:rsid w:val="000A36BF"/>
    <w:rsid w:val="000A5953"/>
    <w:rsid w:val="000A74AA"/>
    <w:rsid w:val="000B158A"/>
    <w:rsid w:val="000B2FFF"/>
    <w:rsid w:val="000B38E1"/>
    <w:rsid w:val="000C42E5"/>
    <w:rsid w:val="000D0003"/>
    <w:rsid w:val="000D13FC"/>
    <w:rsid w:val="000D6B85"/>
    <w:rsid w:val="000F2984"/>
    <w:rsid w:val="001021DC"/>
    <w:rsid w:val="00114611"/>
    <w:rsid w:val="0011476A"/>
    <w:rsid w:val="00133B14"/>
    <w:rsid w:val="00150282"/>
    <w:rsid w:val="00155F9E"/>
    <w:rsid w:val="0016649D"/>
    <w:rsid w:val="0017177A"/>
    <w:rsid w:val="0017520C"/>
    <w:rsid w:val="001A6AF6"/>
    <w:rsid w:val="001B10FF"/>
    <w:rsid w:val="001B6D9C"/>
    <w:rsid w:val="001E554F"/>
    <w:rsid w:val="001F102C"/>
    <w:rsid w:val="001F6815"/>
    <w:rsid w:val="002115FA"/>
    <w:rsid w:val="00235A22"/>
    <w:rsid w:val="002433F5"/>
    <w:rsid w:val="00243E4B"/>
    <w:rsid w:val="00250D0A"/>
    <w:rsid w:val="00256F9B"/>
    <w:rsid w:val="00257C74"/>
    <w:rsid w:val="0026436A"/>
    <w:rsid w:val="0026748F"/>
    <w:rsid w:val="002752A8"/>
    <w:rsid w:val="00286D38"/>
    <w:rsid w:val="002A6E2D"/>
    <w:rsid w:val="002B14C3"/>
    <w:rsid w:val="002B448F"/>
    <w:rsid w:val="002C5E71"/>
    <w:rsid w:val="002D1AA8"/>
    <w:rsid w:val="002D620F"/>
    <w:rsid w:val="002D7940"/>
    <w:rsid w:val="002F1582"/>
    <w:rsid w:val="002F4AC4"/>
    <w:rsid w:val="003036B3"/>
    <w:rsid w:val="00306D84"/>
    <w:rsid w:val="00315ADA"/>
    <w:rsid w:val="003279C2"/>
    <w:rsid w:val="00336486"/>
    <w:rsid w:val="00344910"/>
    <w:rsid w:val="0035074E"/>
    <w:rsid w:val="00352203"/>
    <w:rsid w:val="003634D3"/>
    <w:rsid w:val="003803E5"/>
    <w:rsid w:val="00381FCC"/>
    <w:rsid w:val="00384C23"/>
    <w:rsid w:val="00386527"/>
    <w:rsid w:val="00392589"/>
    <w:rsid w:val="0039355A"/>
    <w:rsid w:val="003A094C"/>
    <w:rsid w:val="003A0B45"/>
    <w:rsid w:val="003A1C5E"/>
    <w:rsid w:val="003B2159"/>
    <w:rsid w:val="003D2D50"/>
    <w:rsid w:val="003E66C1"/>
    <w:rsid w:val="003E6F57"/>
    <w:rsid w:val="003E725F"/>
    <w:rsid w:val="003F1AE3"/>
    <w:rsid w:val="003F32E2"/>
    <w:rsid w:val="003F7268"/>
    <w:rsid w:val="004053C6"/>
    <w:rsid w:val="00414D18"/>
    <w:rsid w:val="00431FAD"/>
    <w:rsid w:val="00434666"/>
    <w:rsid w:val="0044217D"/>
    <w:rsid w:val="00444C6F"/>
    <w:rsid w:val="004457C2"/>
    <w:rsid w:val="00446186"/>
    <w:rsid w:val="004465D1"/>
    <w:rsid w:val="00455519"/>
    <w:rsid w:val="004735B2"/>
    <w:rsid w:val="00480972"/>
    <w:rsid w:val="004813A9"/>
    <w:rsid w:val="00494613"/>
    <w:rsid w:val="004965FE"/>
    <w:rsid w:val="00496C75"/>
    <w:rsid w:val="004A075B"/>
    <w:rsid w:val="004C580A"/>
    <w:rsid w:val="004D106B"/>
    <w:rsid w:val="004D61BD"/>
    <w:rsid w:val="004F47C6"/>
    <w:rsid w:val="00503551"/>
    <w:rsid w:val="005048D7"/>
    <w:rsid w:val="00506D48"/>
    <w:rsid w:val="005165F9"/>
    <w:rsid w:val="00524DD7"/>
    <w:rsid w:val="005252E0"/>
    <w:rsid w:val="00534D44"/>
    <w:rsid w:val="005657B0"/>
    <w:rsid w:val="005659A5"/>
    <w:rsid w:val="005743AF"/>
    <w:rsid w:val="00581D8B"/>
    <w:rsid w:val="00582901"/>
    <w:rsid w:val="00584838"/>
    <w:rsid w:val="005944D0"/>
    <w:rsid w:val="005C4F96"/>
    <w:rsid w:val="005D26B3"/>
    <w:rsid w:val="005D3A85"/>
    <w:rsid w:val="005D547E"/>
    <w:rsid w:val="005E3BAA"/>
    <w:rsid w:val="005E49BD"/>
    <w:rsid w:val="005E6AA0"/>
    <w:rsid w:val="005F3618"/>
    <w:rsid w:val="0061598D"/>
    <w:rsid w:val="00625905"/>
    <w:rsid w:val="00633AFC"/>
    <w:rsid w:val="00637B58"/>
    <w:rsid w:val="00641A31"/>
    <w:rsid w:val="0065232D"/>
    <w:rsid w:val="00663F51"/>
    <w:rsid w:val="006641B8"/>
    <w:rsid w:val="0067388A"/>
    <w:rsid w:val="0067734B"/>
    <w:rsid w:val="00684992"/>
    <w:rsid w:val="0068691C"/>
    <w:rsid w:val="00691FA2"/>
    <w:rsid w:val="00692E21"/>
    <w:rsid w:val="00697976"/>
    <w:rsid w:val="006B46F0"/>
    <w:rsid w:val="006B6F20"/>
    <w:rsid w:val="006C6DEF"/>
    <w:rsid w:val="006D44A3"/>
    <w:rsid w:val="006E2CFE"/>
    <w:rsid w:val="006E5533"/>
    <w:rsid w:val="006F1D11"/>
    <w:rsid w:val="006F1E33"/>
    <w:rsid w:val="006F4252"/>
    <w:rsid w:val="006F762A"/>
    <w:rsid w:val="00700A5F"/>
    <w:rsid w:val="00700BD7"/>
    <w:rsid w:val="007014D3"/>
    <w:rsid w:val="00713713"/>
    <w:rsid w:val="00716639"/>
    <w:rsid w:val="00717475"/>
    <w:rsid w:val="007229F3"/>
    <w:rsid w:val="00725196"/>
    <w:rsid w:val="007337FB"/>
    <w:rsid w:val="00752543"/>
    <w:rsid w:val="00760D0B"/>
    <w:rsid w:val="00760DB1"/>
    <w:rsid w:val="00760F06"/>
    <w:rsid w:val="00766DE9"/>
    <w:rsid w:val="00777A0F"/>
    <w:rsid w:val="00777ACA"/>
    <w:rsid w:val="00777AE2"/>
    <w:rsid w:val="0078301A"/>
    <w:rsid w:val="0078766E"/>
    <w:rsid w:val="00793231"/>
    <w:rsid w:val="0079577C"/>
    <w:rsid w:val="007B7B29"/>
    <w:rsid w:val="007C642B"/>
    <w:rsid w:val="007D09FB"/>
    <w:rsid w:val="007D19A4"/>
    <w:rsid w:val="007D2E2E"/>
    <w:rsid w:val="007D703E"/>
    <w:rsid w:val="007D7158"/>
    <w:rsid w:val="007E3ADC"/>
    <w:rsid w:val="007E4927"/>
    <w:rsid w:val="007F0847"/>
    <w:rsid w:val="007F4AD4"/>
    <w:rsid w:val="007F55D8"/>
    <w:rsid w:val="007F7EC3"/>
    <w:rsid w:val="00802260"/>
    <w:rsid w:val="0080583B"/>
    <w:rsid w:val="00814CF0"/>
    <w:rsid w:val="00816921"/>
    <w:rsid w:val="00816E4F"/>
    <w:rsid w:val="008251D8"/>
    <w:rsid w:val="008252EF"/>
    <w:rsid w:val="00830C93"/>
    <w:rsid w:val="0084311A"/>
    <w:rsid w:val="0084311F"/>
    <w:rsid w:val="008449E5"/>
    <w:rsid w:val="008459B5"/>
    <w:rsid w:val="00854384"/>
    <w:rsid w:val="0085606C"/>
    <w:rsid w:val="008838FB"/>
    <w:rsid w:val="00890B09"/>
    <w:rsid w:val="00896A92"/>
    <w:rsid w:val="008A4BF4"/>
    <w:rsid w:val="008A5733"/>
    <w:rsid w:val="008C107E"/>
    <w:rsid w:val="008C5A31"/>
    <w:rsid w:val="008C5CE5"/>
    <w:rsid w:val="008D2AC6"/>
    <w:rsid w:val="008D4174"/>
    <w:rsid w:val="008D6763"/>
    <w:rsid w:val="008E4FCD"/>
    <w:rsid w:val="008E55C6"/>
    <w:rsid w:val="008F5CB3"/>
    <w:rsid w:val="00900BCC"/>
    <w:rsid w:val="009034E9"/>
    <w:rsid w:val="009047F4"/>
    <w:rsid w:val="00905FFC"/>
    <w:rsid w:val="009070F9"/>
    <w:rsid w:val="009076D9"/>
    <w:rsid w:val="0091564B"/>
    <w:rsid w:val="00915908"/>
    <w:rsid w:val="009310B5"/>
    <w:rsid w:val="009317DE"/>
    <w:rsid w:val="00934B0A"/>
    <w:rsid w:val="009403BF"/>
    <w:rsid w:val="00941F84"/>
    <w:rsid w:val="00951815"/>
    <w:rsid w:val="00955927"/>
    <w:rsid w:val="0095614A"/>
    <w:rsid w:val="0096050C"/>
    <w:rsid w:val="009617F1"/>
    <w:rsid w:val="00966717"/>
    <w:rsid w:val="00973376"/>
    <w:rsid w:val="00975115"/>
    <w:rsid w:val="0097582C"/>
    <w:rsid w:val="00976645"/>
    <w:rsid w:val="00980D40"/>
    <w:rsid w:val="00983DB1"/>
    <w:rsid w:val="00992CA4"/>
    <w:rsid w:val="009969C6"/>
    <w:rsid w:val="009A2560"/>
    <w:rsid w:val="009D2153"/>
    <w:rsid w:val="009D2E7C"/>
    <w:rsid w:val="009E5ADA"/>
    <w:rsid w:val="009E664D"/>
    <w:rsid w:val="009F0473"/>
    <w:rsid w:val="009F12EA"/>
    <w:rsid w:val="009F3723"/>
    <w:rsid w:val="009F6429"/>
    <w:rsid w:val="00A02D51"/>
    <w:rsid w:val="00A06D72"/>
    <w:rsid w:val="00A16B0C"/>
    <w:rsid w:val="00A20911"/>
    <w:rsid w:val="00A24F28"/>
    <w:rsid w:val="00A26E44"/>
    <w:rsid w:val="00A27347"/>
    <w:rsid w:val="00A367B0"/>
    <w:rsid w:val="00A378C0"/>
    <w:rsid w:val="00A43828"/>
    <w:rsid w:val="00A458D5"/>
    <w:rsid w:val="00A45B57"/>
    <w:rsid w:val="00A466DC"/>
    <w:rsid w:val="00A50F3B"/>
    <w:rsid w:val="00A56361"/>
    <w:rsid w:val="00A5768B"/>
    <w:rsid w:val="00A57C96"/>
    <w:rsid w:val="00A65020"/>
    <w:rsid w:val="00A77943"/>
    <w:rsid w:val="00A77D20"/>
    <w:rsid w:val="00A81D98"/>
    <w:rsid w:val="00A83984"/>
    <w:rsid w:val="00A904ED"/>
    <w:rsid w:val="00A9623F"/>
    <w:rsid w:val="00A96BF4"/>
    <w:rsid w:val="00AA7114"/>
    <w:rsid w:val="00AB319E"/>
    <w:rsid w:val="00AB427D"/>
    <w:rsid w:val="00AC024A"/>
    <w:rsid w:val="00AC5555"/>
    <w:rsid w:val="00AD12A6"/>
    <w:rsid w:val="00AD6D9C"/>
    <w:rsid w:val="00AD7541"/>
    <w:rsid w:val="00AE08B8"/>
    <w:rsid w:val="00AE3BE8"/>
    <w:rsid w:val="00AE7214"/>
    <w:rsid w:val="00AF0242"/>
    <w:rsid w:val="00AF1573"/>
    <w:rsid w:val="00AF16B2"/>
    <w:rsid w:val="00AF318E"/>
    <w:rsid w:val="00AF4C5F"/>
    <w:rsid w:val="00B000FF"/>
    <w:rsid w:val="00B11C31"/>
    <w:rsid w:val="00B22701"/>
    <w:rsid w:val="00B23CEC"/>
    <w:rsid w:val="00B24260"/>
    <w:rsid w:val="00B244F8"/>
    <w:rsid w:val="00B32DD4"/>
    <w:rsid w:val="00B37EA1"/>
    <w:rsid w:val="00B400B4"/>
    <w:rsid w:val="00B524CF"/>
    <w:rsid w:val="00B742B8"/>
    <w:rsid w:val="00B74527"/>
    <w:rsid w:val="00B83326"/>
    <w:rsid w:val="00BB7685"/>
    <w:rsid w:val="00BD673F"/>
    <w:rsid w:val="00BE0A57"/>
    <w:rsid w:val="00BE0A7D"/>
    <w:rsid w:val="00BE7048"/>
    <w:rsid w:val="00BF533C"/>
    <w:rsid w:val="00C0613A"/>
    <w:rsid w:val="00C13A81"/>
    <w:rsid w:val="00C13C8B"/>
    <w:rsid w:val="00C17E22"/>
    <w:rsid w:val="00C20DDE"/>
    <w:rsid w:val="00C21859"/>
    <w:rsid w:val="00C21B44"/>
    <w:rsid w:val="00C229D5"/>
    <w:rsid w:val="00C26B4C"/>
    <w:rsid w:val="00C27DD5"/>
    <w:rsid w:val="00C41044"/>
    <w:rsid w:val="00C45FAA"/>
    <w:rsid w:val="00C47877"/>
    <w:rsid w:val="00C5352B"/>
    <w:rsid w:val="00C54972"/>
    <w:rsid w:val="00C60A91"/>
    <w:rsid w:val="00C61E1F"/>
    <w:rsid w:val="00C7289E"/>
    <w:rsid w:val="00C757FB"/>
    <w:rsid w:val="00C9693A"/>
    <w:rsid w:val="00C97896"/>
    <w:rsid w:val="00CB0532"/>
    <w:rsid w:val="00CB42A1"/>
    <w:rsid w:val="00CB76DC"/>
    <w:rsid w:val="00CC0EFD"/>
    <w:rsid w:val="00CC6B7A"/>
    <w:rsid w:val="00CC7AE8"/>
    <w:rsid w:val="00CD244E"/>
    <w:rsid w:val="00CE0C68"/>
    <w:rsid w:val="00CE77DC"/>
    <w:rsid w:val="00CF080D"/>
    <w:rsid w:val="00CF1EB0"/>
    <w:rsid w:val="00CF6B19"/>
    <w:rsid w:val="00D04239"/>
    <w:rsid w:val="00D04249"/>
    <w:rsid w:val="00D1277C"/>
    <w:rsid w:val="00D14762"/>
    <w:rsid w:val="00D17141"/>
    <w:rsid w:val="00D3631D"/>
    <w:rsid w:val="00D41688"/>
    <w:rsid w:val="00D42275"/>
    <w:rsid w:val="00D617F4"/>
    <w:rsid w:val="00D63B42"/>
    <w:rsid w:val="00D77F5D"/>
    <w:rsid w:val="00D87B5F"/>
    <w:rsid w:val="00D87C84"/>
    <w:rsid w:val="00D93EF8"/>
    <w:rsid w:val="00DA4711"/>
    <w:rsid w:val="00DA6414"/>
    <w:rsid w:val="00DB2619"/>
    <w:rsid w:val="00DC0038"/>
    <w:rsid w:val="00DC3F1D"/>
    <w:rsid w:val="00DC77DA"/>
    <w:rsid w:val="00DD019D"/>
    <w:rsid w:val="00DD29B6"/>
    <w:rsid w:val="00DD3354"/>
    <w:rsid w:val="00DD39F5"/>
    <w:rsid w:val="00DE6FCB"/>
    <w:rsid w:val="00DF109B"/>
    <w:rsid w:val="00DF4D68"/>
    <w:rsid w:val="00E07BF2"/>
    <w:rsid w:val="00E13009"/>
    <w:rsid w:val="00E15FBD"/>
    <w:rsid w:val="00E462B8"/>
    <w:rsid w:val="00E516A1"/>
    <w:rsid w:val="00E56941"/>
    <w:rsid w:val="00E631F3"/>
    <w:rsid w:val="00E70AF6"/>
    <w:rsid w:val="00E71F64"/>
    <w:rsid w:val="00E82199"/>
    <w:rsid w:val="00E85827"/>
    <w:rsid w:val="00E86018"/>
    <w:rsid w:val="00EA3021"/>
    <w:rsid w:val="00EA443A"/>
    <w:rsid w:val="00EC79BC"/>
    <w:rsid w:val="00ED59C1"/>
    <w:rsid w:val="00ED688C"/>
    <w:rsid w:val="00EE0916"/>
    <w:rsid w:val="00EE626D"/>
    <w:rsid w:val="00EE7999"/>
    <w:rsid w:val="00EF113C"/>
    <w:rsid w:val="00EF4B15"/>
    <w:rsid w:val="00F039F8"/>
    <w:rsid w:val="00F03A58"/>
    <w:rsid w:val="00F100B9"/>
    <w:rsid w:val="00F173C7"/>
    <w:rsid w:val="00F245AD"/>
    <w:rsid w:val="00F273C8"/>
    <w:rsid w:val="00F30EDC"/>
    <w:rsid w:val="00F32058"/>
    <w:rsid w:val="00F4305E"/>
    <w:rsid w:val="00F46022"/>
    <w:rsid w:val="00F50104"/>
    <w:rsid w:val="00F55077"/>
    <w:rsid w:val="00F56332"/>
    <w:rsid w:val="00F574B6"/>
    <w:rsid w:val="00F61B27"/>
    <w:rsid w:val="00F645BD"/>
    <w:rsid w:val="00F64713"/>
    <w:rsid w:val="00F666BC"/>
    <w:rsid w:val="00F66961"/>
    <w:rsid w:val="00F81E9E"/>
    <w:rsid w:val="00F851CE"/>
    <w:rsid w:val="00F86801"/>
    <w:rsid w:val="00F910E1"/>
    <w:rsid w:val="00F959CE"/>
    <w:rsid w:val="00FA779D"/>
    <w:rsid w:val="00FB344C"/>
    <w:rsid w:val="00FB3834"/>
    <w:rsid w:val="00FC2224"/>
    <w:rsid w:val="00FC25A9"/>
    <w:rsid w:val="00FC637F"/>
    <w:rsid w:val="00FC779F"/>
    <w:rsid w:val="00FD00D0"/>
    <w:rsid w:val="00FF35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uiPriority="0"/>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1" w:semiHidden="1" w:unhideWhenUsed="1"/>
    <w:lsdException w:name="Table Grid" w:locked="1" w:uiPriority="59"/>
    <w:lsdException w:name="Table Theme"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A075B"/>
    <w:pPr>
      <w:spacing w:after="200" w:line="276" w:lineRule="auto"/>
    </w:pPr>
    <w:rPr>
      <w:rFonts w:cs="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uiPriority w:val="99"/>
    <w:rsid w:val="004A075B"/>
    <w:pPr>
      <w:tabs>
        <w:tab w:val="left" w:pos="708"/>
      </w:tabs>
      <w:suppressAutoHyphens/>
      <w:spacing w:after="200" w:line="276" w:lineRule="auto"/>
    </w:pPr>
    <w:rPr>
      <w:rFonts w:cs="Times New Roman"/>
      <w:color w:val="00000A"/>
      <w:sz w:val="22"/>
      <w:szCs w:val="22"/>
    </w:rPr>
  </w:style>
  <w:style w:type="character" w:customStyle="1" w:styleId="a4">
    <w:name w:val="Верхний колонтитул Знак"/>
    <w:uiPriority w:val="99"/>
    <w:rsid w:val="004A075B"/>
    <w:rPr>
      <w:rFonts w:cs="Times New Roman"/>
    </w:rPr>
  </w:style>
  <w:style w:type="character" w:customStyle="1" w:styleId="a5">
    <w:name w:val="Нижний колонтитул Знак"/>
    <w:uiPriority w:val="99"/>
    <w:rsid w:val="004A075B"/>
    <w:rPr>
      <w:rFonts w:cs="Times New Roman"/>
    </w:rPr>
  </w:style>
  <w:style w:type="character" w:customStyle="1" w:styleId="a6">
    <w:name w:val="Текст выноски Знак"/>
    <w:uiPriority w:val="99"/>
    <w:rsid w:val="004A075B"/>
    <w:rPr>
      <w:rFonts w:ascii="Tahoma" w:hAnsi="Tahoma" w:cs="Tahoma"/>
      <w:sz w:val="16"/>
      <w:szCs w:val="16"/>
    </w:rPr>
  </w:style>
  <w:style w:type="character" w:customStyle="1" w:styleId="ListLabel1">
    <w:name w:val="ListLabel 1"/>
    <w:uiPriority w:val="99"/>
    <w:rsid w:val="004A075B"/>
    <w:rPr>
      <w:b/>
    </w:rPr>
  </w:style>
  <w:style w:type="character" w:customStyle="1" w:styleId="ListLabel2">
    <w:name w:val="ListLabel 2"/>
    <w:uiPriority w:val="99"/>
    <w:rsid w:val="004A075B"/>
  </w:style>
  <w:style w:type="character" w:customStyle="1" w:styleId="ListLabel3">
    <w:name w:val="ListLabel 3"/>
    <w:uiPriority w:val="99"/>
    <w:rsid w:val="004A075B"/>
    <w:rPr>
      <w:b/>
    </w:rPr>
  </w:style>
  <w:style w:type="character" w:customStyle="1" w:styleId="ListLabel4">
    <w:name w:val="ListLabel 4"/>
    <w:uiPriority w:val="99"/>
    <w:rsid w:val="004A075B"/>
  </w:style>
  <w:style w:type="character" w:customStyle="1" w:styleId="ListLabel5">
    <w:name w:val="ListLabel 5"/>
    <w:uiPriority w:val="99"/>
    <w:rsid w:val="004A075B"/>
  </w:style>
  <w:style w:type="character" w:customStyle="1" w:styleId="ListLabel6">
    <w:name w:val="ListLabel 6"/>
    <w:uiPriority w:val="99"/>
    <w:rsid w:val="004A075B"/>
  </w:style>
  <w:style w:type="character" w:customStyle="1" w:styleId="a7">
    <w:name w:val="Маркеры списка"/>
    <w:uiPriority w:val="99"/>
    <w:rsid w:val="004A075B"/>
    <w:rPr>
      <w:rFonts w:ascii="OpenSymbol" w:hAnsi="OpenSymbol"/>
    </w:rPr>
  </w:style>
  <w:style w:type="character" w:customStyle="1" w:styleId="ListLabel7">
    <w:name w:val="ListLabel 7"/>
    <w:uiPriority w:val="99"/>
    <w:rsid w:val="004A075B"/>
    <w:rPr>
      <w:b/>
    </w:rPr>
  </w:style>
  <w:style w:type="character" w:customStyle="1" w:styleId="ListLabel8">
    <w:name w:val="ListLabel 8"/>
    <w:uiPriority w:val="99"/>
    <w:rsid w:val="004A075B"/>
  </w:style>
  <w:style w:type="character" w:customStyle="1" w:styleId="ListLabel9">
    <w:name w:val="ListLabel 9"/>
    <w:uiPriority w:val="99"/>
    <w:rsid w:val="004A075B"/>
  </w:style>
  <w:style w:type="character" w:customStyle="1" w:styleId="ListLabel10">
    <w:name w:val="ListLabel 10"/>
    <w:uiPriority w:val="99"/>
    <w:rsid w:val="004A075B"/>
  </w:style>
  <w:style w:type="paragraph" w:styleId="a8">
    <w:name w:val="Title"/>
    <w:basedOn w:val="a3"/>
    <w:next w:val="a9"/>
    <w:link w:val="aa"/>
    <w:uiPriority w:val="99"/>
    <w:qFormat/>
    <w:rsid w:val="004A075B"/>
    <w:pPr>
      <w:suppressLineNumbers/>
      <w:spacing w:before="120" w:after="120"/>
    </w:pPr>
    <w:rPr>
      <w:rFonts w:cs="Mangal"/>
      <w:i/>
      <w:iCs/>
      <w:sz w:val="24"/>
      <w:szCs w:val="24"/>
    </w:rPr>
  </w:style>
  <w:style w:type="character" w:customStyle="1" w:styleId="aa">
    <w:name w:val="Название Знак"/>
    <w:link w:val="a8"/>
    <w:uiPriority w:val="99"/>
    <w:locked/>
    <w:rsid w:val="00E07BF2"/>
    <w:rPr>
      <w:rFonts w:ascii="Calibri Light" w:eastAsia="Times New Roman" w:hAnsi="Calibri Light" w:cs="Times New Roman"/>
      <w:b/>
      <w:bCs/>
      <w:kern w:val="28"/>
      <w:sz w:val="32"/>
      <w:szCs w:val="32"/>
    </w:rPr>
  </w:style>
  <w:style w:type="paragraph" w:styleId="a9">
    <w:name w:val="Body Text"/>
    <w:basedOn w:val="a3"/>
    <w:link w:val="ab"/>
    <w:uiPriority w:val="99"/>
    <w:rsid w:val="004A075B"/>
    <w:pPr>
      <w:spacing w:after="120"/>
    </w:pPr>
  </w:style>
  <w:style w:type="character" w:customStyle="1" w:styleId="ab">
    <w:name w:val="Основной текст Знак"/>
    <w:link w:val="a9"/>
    <w:uiPriority w:val="99"/>
    <w:semiHidden/>
    <w:locked/>
    <w:rsid w:val="00E07BF2"/>
    <w:rPr>
      <w:rFonts w:cs="Times New Roman"/>
    </w:rPr>
  </w:style>
  <w:style w:type="paragraph" w:styleId="ac">
    <w:name w:val="List"/>
    <w:basedOn w:val="a9"/>
    <w:uiPriority w:val="99"/>
    <w:rsid w:val="004A075B"/>
    <w:rPr>
      <w:rFonts w:cs="Mangal"/>
    </w:rPr>
  </w:style>
  <w:style w:type="paragraph" w:styleId="1">
    <w:name w:val="index 1"/>
    <w:basedOn w:val="a"/>
    <w:next w:val="a"/>
    <w:autoRedefine/>
    <w:uiPriority w:val="99"/>
    <w:semiHidden/>
    <w:rsid w:val="00E07BF2"/>
    <w:pPr>
      <w:ind w:left="220" w:hanging="220"/>
    </w:pPr>
  </w:style>
  <w:style w:type="paragraph" w:styleId="ad">
    <w:name w:val="index heading"/>
    <w:basedOn w:val="a3"/>
    <w:uiPriority w:val="99"/>
    <w:rsid w:val="004A075B"/>
    <w:pPr>
      <w:suppressLineNumbers/>
    </w:pPr>
    <w:rPr>
      <w:rFonts w:cs="Mangal"/>
    </w:rPr>
  </w:style>
  <w:style w:type="paragraph" w:styleId="ae">
    <w:name w:val="List Paragraph"/>
    <w:basedOn w:val="a3"/>
    <w:uiPriority w:val="34"/>
    <w:qFormat/>
    <w:rsid w:val="004A075B"/>
    <w:pPr>
      <w:ind w:left="720"/>
    </w:pPr>
  </w:style>
  <w:style w:type="paragraph" w:styleId="af">
    <w:name w:val="header"/>
    <w:basedOn w:val="a3"/>
    <w:link w:val="10"/>
    <w:uiPriority w:val="99"/>
    <w:rsid w:val="004A075B"/>
    <w:pPr>
      <w:suppressLineNumbers/>
      <w:tabs>
        <w:tab w:val="center" w:pos="4677"/>
        <w:tab w:val="right" w:pos="9355"/>
      </w:tabs>
      <w:spacing w:after="0" w:line="100" w:lineRule="atLeast"/>
    </w:pPr>
  </w:style>
  <w:style w:type="character" w:customStyle="1" w:styleId="10">
    <w:name w:val="Верхний колонтитул Знак1"/>
    <w:link w:val="af"/>
    <w:uiPriority w:val="99"/>
    <w:semiHidden/>
    <w:locked/>
    <w:rsid w:val="00E07BF2"/>
    <w:rPr>
      <w:rFonts w:cs="Times New Roman"/>
    </w:rPr>
  </w:style>
  <w:style w:type="paragraph" w:styleId="af0">
    <w:name w:val="footer"/>
    <w:basedOn w:val="a3"/>
    <w:link w:val="11"/>
    <w:uiPriority w:val="99"/>
    <w:rsid w:val="004A075B"/>
    <w:pPr>
      <w:suppressLineNumbers/>
      <w:tabs>
        <w:tab w:val="center" w:pos="4677"/>
        <w:tab w:val="right" w:pos="9355"/>
      </w:tabs>
      <w:spacing w:after="0" w:line="100" w:lineRule="atLeast"/>
    </w:pPr>
  </w:style>
  <w:style w:type="character" w:customStyle="1" w:styleId="11">
    <w:name w:val="Нижний колонтитул Знак1"/>
    <w:link w:val="af0"/>
    <w:uiPriority w:val="99"/>
    <w:semiHidden/>
    <w:locked/>
    <w:rsid w:val="00E07BF2"/>
    <w:rPr>
      <w:rFonts w:cs="Times New Roman"/>
    </w:rPr>
  </w:style>
  <w:style w:type="paragraph" w:styleId="af1">
    <w:name w:val="Balloon Text"/>
    <w:basedOn w:val="a3"/>
    <w:link w:val="12"/>
    <w:uiPriority w:val="99"/>
    <w:rsid w:val="004A075B"/>
    <w:pPr>
      <w:spacing w:after="0" w:line="100" w:lineRule="atLeast"/>
    </w:pPr>
    <w:rPr>
      <w:rFonts w:ascii="Tahoma" w:hAnsi="Tahoma" w:cs="Tahoma"/>
      <w:sz w:val="16"/>
      <w:szCs w:val="16"/>
    </w:rPr>
  </w:style>
  <w:style w:type="character" w:customStyle="1" w:styleId="12">
    <w:name w:val="Текст выноски Знак1"/>
    <w:link w:val="af1"/>
    <w:uiPriority w:val="99"/>
    <w:semiHidden/>
    <w:locked/>
    <w:rsid w:val="00E07BF2"/>
    <w:rPr>
      <w:rFonts w:ascii="Segoe UI" w:hAnsi="Segoe UI" w:cs="Segoe UI"/>
      <w:sz w:val="18"/>
      <w:szCs w:val="18"/>
    </w:rPr>
  </w:style>
  <w:style w:type="paragraph" w:styleId="af2">
    <w:name w:val="Normal (Web)"/>
    <w:basedOn w:val="a3"/>
    <w:uiPriority w:val="99"/>
    <w:rsid w:val="004A075B"/>
    <w:pPr>
      <w:spacing w:before="28" w:after="28" w:line="100" w:lineRule="atLeast"/>
    </w:pPr>
    <w:rPr>
      <w:rFonts w:ascii="Times New Roman" w:hAnsi="Times New Roman"/>
      <w:sz w:val="24"/>
      <w:szCs w:val="24"/>
    </w:rPr>
  </w:style>
  <w:style w:type="paragraph" w:customStyle="1" w:styleId="af3">
    <w:name w:val="Содержимое таблицы"/>
    <w:basedOn w:val="a3"/>
    <w:uiPriority w:val="99"/>
    <w:rsid w:val="004A075B"/>
    <w:pPr>
      <w:suppressLineNumbers/>
      <w:shd w:val="clear" w:color="auto" w:fill="FFFFFF"/>
    </w:pPr>
  </w:style>
  <w:style w:type="paragraph" w:customStyle="1" w:styleId="af4">
    <w:name w:val="Заголовок таблицы"/>
    <w:basedOn w:val="af3"/>
    <w:uiPriority w:val="99"/>
    <w:rsid w:val="004A075B"/>
    <w:pPr>
      <w:jc w:val="center"/>
    </w:pPr>
    <w:rPr>
      <w:b/>
      <w:bCs/>
    </w:rPr>
  </w:style>
  <w:style w:type="paragraph" w:customStyle="1" w:styleId="Standard">
    <w:name w:val="Standard"/>
    <w:rsid w:val="003E725F"/>
    <w:pPr>
      <w:widowControl w:val="0"/>
      <w:suppressAutoHyphens/>
      <w:autoSpaceDN w:val="0"/>
      <w:textAlignment w:val="baseline"/>
    </w:pPr>
    <w:rPr>
      <w:rFonts w:ascii="Times New Roman" w:hAnsi="Times New Roman" w:cs="Tahoma"/>
      <w:kern w:val="3"/>
      <w:sz w:val="24"/>
      <w:szCs w:val="24"/>
      <w:lang w:val="de-DE" w:eastAsia="ja-JP" w:bidi="fa-IR"/>
    </w:rPr>
  </w:style>
  <w:style w:type="table" w:styleId="af5">
    <w:name w:val="Table Grid"/>
    <w:basedOn w:val="a1"/>
    <w:uiPriority w:val="59"/>
    <w:rsid w:val="003F32E2"/>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Document Map"/>
    <w:basedOn w:val="a"/>
    <w:link w:val="af7"/>
    <w:uiPriority w:val="99"/>
    <w:semiHidden/>
    <w:rsid w:val="00717475"/>
    <w:pPr>
      <w:shd w:val="clear" w:color="auto" w:fill="000080"/>
    </w:pPr>
    <w:rPr>
      <w:rFonts w:ascii="Tahoma" w:hAnsi="Tahoma" w:cs="Tahoma"/>
      <w:sz w:val="20"/>
      <w:szCs w:val="20"/>
    </w:rPr>
  </w:style>
  <w:style w:type="character" w:customStyle="1" w:styleId="af7">
    <w:name w:val="Схема документа Знак"/>
    <w:link w:val="af6"/>
    <w:uiPriority w:val="99"/>
    <w:semiHidden/>
    <w:locked/>
    <w:rsid w:val="00E07BF2"/>
    <w:rPr>
      <w:rFonts w:ascii="Segoe UI" w:hAnsi="Segoe UI" w:cs="Segoe UI"/>
      <w:sz w:val="16"/>
      <w:szCs w:val="16"/>
    </w:rPr>
  </w:style>
  <w:style w:type="table" w:customStyle="1" w:styleId="13">
    <w:name w:val="Сетка таблицы1"/>
    <w:basedOn w:val="a1"/>
    <w:next w:val="af5"/>
    <w:uiPriority w:val="39"/>
    <w:rsid w:val="009310B5"/>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5"/>
    <w:uiPriority w:val="39"/>
    <w:rsid w:val="000D6B85"/>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f5"/>
    <w:uiPriority w:val="39"/>
    <w:rsid w:val="00CE77DC"/>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f5"/>
    <w:uiPriority w:val="39"/>
    <w:rsid w:val="00CE77DC"/>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 Spacing"/>
    <w:uiPriority w:val="1"/>
    <w:qFormat/>
    <w:rsid w:val="00AE7214"/>
    <w:rPr>
      <w:rFonts w:eastAsia="Calibri" w:cs="Times New Roman"/>
      <w:sz w:val="22"/>
      <w:szCs w:val="22"/>
      <w:lang w:eastAsia="en-US"/>
    </w:rPr>
  </w:style>
  <w:style w:type="paragraph" w:customStyle="1" w:styleId="msonormalbullet2gif">
    <w:name w:val="msonormalbullet2.gif"/>
    <w:basedOn w:val="a"/>
    <w:rsid w:val="00386527"/>
    <w:pPr>
      <w:spacing w:before="100" w:beforeAutospacing="1" w:after="100" w:afterAutospacing="1" w:line="240" w:lineRule="auto"/>
    </w:pPr>
    <w:rPr>
      <w:rFonts w:ascii="Times New Roman" w:hAnsi="Times New Roman"/>
      <w:sz w:val="24"/>
      <w:szCs w:val="24"/>
    </w:rPr>
  </w:style>
  <w:style w:type="paragraph" w:customStyle="1" w:styleId="Default">
    <w:name w:val="Default"/>
    <w:uiPriority w:val="99"/>
    <w:rsid w:val="00034844"/>
    <w:pPr>
      <w:autoSpaceDE w:val="0"/>
      <w:autoSpaceDN w:val="0"/>
      <w:adjustRightInd w:val="0"/>
    </w:pPr>
    <w:rPr>
      <w:rFonts w:ascii="Times New Roman" w:hAnsi="Times New Roman" w:cs="Times New Roman"/>
      <w:color w:val="000000"/>
      <w:sz w:val="24"/>
      <w:szCs w:val="24"/>
    </w:rPr>
  </w:style>
  <w:style w:type="table" w:customStyle="1" w:styleId="5">
    <w:name w:val="Сетка таблицы5"/>
    <w:basedOn w:val="a1"/>
    <w:next w:val="af5"/>
    <w:uiPriority w:val="39"/>
    <w:rsid w:val="00C41044"/>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f5"/>
    <w:uiPriority w:val="59"/>
    <w:rsid w:val="00C41044"/>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f5"/>
    <w:uiPriority w:val="39"/>
    <w:rsid w:val="000736D1"/>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f5"/>
    <w:uiPriority w:val="59"/>
    <w:rsid w:val="000736D1"/>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f5"/>
    <w:uiPriority w:val="59"/>
    <w:rsid w:val="000736D1"/>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5"/>
    <w:uiPriority w:val="59"/>
    <w:rsid w:val="0017177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9BDF1-C5F4-4503-B593-79ACCE327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1620</TotalTime>
  <Pages>58</Pages>
  <Words>13858</Words>
  <Characters>90152</Characters>
  <Application>Microsoft Office Word</Application>
  <DocSecurity>0</DocSecurity>
  <Lines>751</Lines>
  <Paragraphs>207</Paragraphs>
  <ScaleCrop>false</ScaleCrop>
  <HeadingPairs>
    <vt:vector size="2" baseType="variant">
      <vt:variant>
        <vt:lpstr>Название</vt:lpstr>
      </vt:variant>
      <vt:variant>
        <vt:i4>1</vt:i4>
      </vt:variant>
    </vt:vector>
  </HeadingPairs>
  <TitlesOfParts>
    <vt:vector size="1" baseType="lpstr">
      <vt:lpstr>Аналитический отчет педагога-психолога о проведенной работе </vt:lpstr>
    </vt:vector>
  </TitlesOfParts>
  <Company/>
  <LinksUpToDate>false</LinksUpToDate>
  <CharactersWithSpaces>103803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Аналитический отчет педагога-психолога о проведенной работе </dc:title>
  <dc:subject/>
  <dc:creator>Маша</dc:creator>
  <cp:keywords/>
  <dc:description/>
  <cp:lastModifiedBy>User</cp:lastModifiedBy>
  <cp:revision>213</cp:revision>
  <cp:lastPrinted>2022-05-25T08:59:00Z</cp:lastPrinted>
  <dcterms:created xsi:type="dcterms:W3CDTF">2016-12-26T05:18:00Z</dcterms:created>
  <dcterms:modified xsi:type="dcterms:W3CDTF">2022-06-02T08:47:00Z</dcterms:modified>
</cp:coreProperties>
</file>