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2749" w14:textId="77777777" w:rsidR="007D6168" w:rsidRDefault="007D6168">
      <w:pPr>
        <w:ind w:firstLine="708"/>
        <w:jc w:val="both"/>
        <w:rPr>
          <w:rStyle w:val="mw-headline"/>
          <w:rFonts w:ascii="Times New Roman" w:hAnsi="Times New Roman"/>
          <w:sz w:val="24"/>
          <w:szCs w:val="24"/>
        </w:rPr>
      </w:pPr>
    </w:p>
    <w:p w14:paraId="662EE916" w14:textId="77777777" w:rsidR="007D6168" w:rsidRDefault="007D6168">
      <w:pPr>
        <w:ind w:firstLine="708"/>
        <w:jc w:val="both"/>
        <w:rPr>
          <w:rStyle w:val="mw-headline"/>
          <w:rFonts w:ascii="Times New Roman" w:hAnsi="Times New Roman"/>
          <w:sz w:val="24"/>
          <w:szCs w:val="24"/>
        </w:rPr>
      </w:pPr>
    </w:p>
    <w:p w14:paraId="0AFD2C90" w14:textId="7115FEE4" w:rsidR="007D6168" w:rsidRDefault="007D6168">
      <w:pPr>
        <w:ind w:firstLine="708"/>
        <w:jc w:val="both"/>
        <w:rPr>
          <w:rStyle w:val="mw-headline"/>
          <w:rFonts w:ascii="Times New Roman" w:hAnsi="Times New Roman"/>
          <w:sz w:val="24"/>
          <w:szCs w:val="24"/>
        </w:rPr>
      </w:pPr>
      <w:r>
        <w:pict w14:anchorId="7F91E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42.75pt">
            <v:imagedata r:id="rId8" o:title=""/>
          </v:shape>
        </w:pict>
      </w:r>
    </w:p>
    <w:p w14:paraId="694766C1" w14:textId="77777777" w:rsidR="007D6168" w:rsidRDefault="007D6168">
      <w:pPr>
        <w:ind w:firstLine="708"/>
        <w:jc w:val="both"/>
        <w:rPr>
          <w:rStyle w:val="mw-headline"/>
          <w:rFonts w:ascii="Times New Roman" w:hAnsi="Times New Roman"/>
          <w:sz w:val="24"/>
          <w:szCs w:val="24"/>
        </w:rPr>
      </w:pPr>
    </w:p>
    <w:p w14:paraId="28E187D2" w14:textId="77777777" w:rsidR="007D6168" w:rsidRDefault="007D6168">
      <w:pPr>
        <w:ind w:firstLine="708"/>
        <w:jc w:val="both"/>
        <w:rPr>
          <w:rStyle w:val="mw-headline"/>
          <w:rFonts w:ascii="Times New Roman" w:hAnsi="Times New Roman"/>
          <w:sz w:val="24"/>
          <w:szCs w:val="24"/>
        </w:rPr>
      </w:pPr>
    </w:p>
    <w:p w14:paraId="288B6B39" w14:textId="77777777" w:rsidR="007D6168" w:rsidRDefault="007D6168" w:rsidP="007D6168">
      <w:pPr>
        <w:jc w:val="both"/>
        <w:rPr>
          <w:rStyle w:val="mw-headline"/>
          <w:rFonts w:ascii="Times New Roman" w:hAnsi="Times New Roman"/>
          <w:sz w:val="24"/>
          <w:szCs w:val="24"/>
        </w:rPr>
      </w:pPr>
    </w:p>
    <w:p w14:paraId="5A3913A1" w14:textId="35701968" w:rsidR="009F4154" w:rsidRDefault="0088547D">
      <w:pPr>
        <w:ind w:firstLine="708"/>
        <w:jc w:val="both"/>
        <w:rPr>
          <w:rFonts w:ascii="Times New Roman" w:hAnsi="Times New Roman"/>
          <w:sz w:val="24"/>
          <w:szCs w:val="24"/>
        </w:rPr>
      </w:pPr>
      <w:r>
        <w:rPr>
          <w:rStyle w:val="mw-headline"/>
          <w:rFonts w:ascii="Times New Roman" w:hAnsi="Times New Roman"/>
          <w:sz w:val="24"/>
          <w:szCs w:val="24"/>
        </w:rPr>
        <w:lastRenderedPageBreak/>
        <w:t xml:space="preserve">1.3. </w:t>
      </w:r>
      <w:bookmarkStart w:id="0" w:name="sub_19001"/>
      <w:r>
        <w:rPr>
          <w:rFonts w:ascii="Times New Roman" w:hAnsi="Times New Roman"/>
          <w:sz w:val="24"/>
          <w:szCs w:val="24"/>
        </w:rPr>
        <w:t>Правила внутреннего трудового распорядка утверждаются директором Школы, общим собранием трудового коллектива Школы. На момент утверждения выборный орган первичной профсоюзной организации в Школе отсутствует.</w:t>
      </w:r>
    </w:p>
    <w:p w14:paraId="5AB2E90B" w14:textId="77777777" w:rsidR="009F4154" w:rsidRDefault="0088547D">
      <w:pPr>
        <w:ind w:firstLine="708"/>
        <w:jc w:val="both"/>
        <w:rPr>
          <w:rFonts w:ascii="Times New Roman" w:hAnsi="Times New Roman"/>
          <w:sz w:val="24"/>
          <w:szCs w:val="24"/>
        </w:rPr>
      </w:pPr>
      <w:r>
        <w:rPr>
          <w:rFonts w:ascii="Times New Roman" w:hAnsi="Times New Roman"/>
          <w:sz w:val="24"/>
          <w:szCs w:val="24"/>
        </w:rPr>
        <w:t>1.4. Работодателем выступает Школа в лице директора, либо уполномоченного им на основании приказа либо доверенности лица.</w:t>
      </w:r>
    </w:p>
    <w:p w14:paraId="1CA337DF" w14:textId="77777777" w:rsidR="009F4154" w:rsidRDefault="0088547D">
      <w:pPr>
        <w:ind w:firstLine="708"/>
        <w:jc w:val="both"/>
        <w:rPr>
          <w:rFonts w:ascii="Times New Roman" w:hAnsi="Times New Roman"/>
          <w:sz w:val="24"/>
          <w:szCs w:val="24"/>
        </w:rPr>
      </w:pPr>
      <w:r>
        <w:rPr>
          <w:rFonts w:ascii="Times New Roman" w:hAnsi="Times New Roman"/>
          <w:sz w:val="24"/>
          <w:szCs w:val="24"/>
        </w:rPr>
        <w:t>1.5. Работники Школы, на которых распространяются настоящие Правила, - это лица, вступившие в трудовые отношения с работодателем на основании трудового договора, в том числе:</w:t>
      </w:r>
    </w:p>
    <w:p w14:paraId="3CA31691" w14:textId="77777777" w:rsidR="009F4154" w:rsidRDefault="0088547D">
      <w:pPr>
        <w:jc w:val="both"/>
        <w:rPr>
          <w:rFonts w:ascii="Times New Roman" w:hAnsi="Times New Roman"/>
          <w:sz w:val="24"/>
          <w:szCs w:val="24"/>
        </w:rPr>
      </w:pPr>
      <w:r>
        <w:rPr>
          <w:rFonts w:ascii="Times New Roman" w:hAnsi="Times New Roman"/>
          <w:sz w:val="24"/>
          <w:szCs w:val="24"/>
        </w:rPr>
        <w:t>- на должностях руководителей (административно-управленческий персонал)</w:t>
      </w:r>
      <w:r>
        <w:rPr>
          <w:rFonts w:ascii="Times New Roman" w:hAnsi="Times New Roman"/>
          <w:sz w:val="24"/>
          <w:szCs w:val="24"/>
          <w:shd w:val="clear" w:color="auto" w:fill="FFFFFF"/>
        </w:rPr>
        <w:t>;</w:t>
      </w:r>
    </w:p>
    <w:p w14:paraId="57A58720" w14:textId="77777777" w:rsidR="009F4154" w:rsidRDefault="0088547D">
      <w:pPr>
        <w:jc w:val="both"/>
        <w:rPr>
          <w:rFonts w:ascii="Times New Roman" w:hAnsi="Times New Roman"/>
          <w:sz w:val="24"/>
          <w:szCs w:val="24"/>
        </w:rPr>
      </w:pPr>
      <w:r>
        <w:rPr>
          <w:rFonts w:ascii="Times New Roman" w:hAnsi="Times New Roman"/>
          <w:sz w:val="24"/>
          <w:szCs w:val="24"/>
        </w:rPr>
        <w:t>- на должностях педагогических работников (основной персонал);</w:t>
      </w:r>
    </w:p>
    <w:p w14:paraId="043DB749" w14:textId="77777777" w:rsidR="009F4154" w:rsidRDefault="0088547D">
      <w:pPr>
        <w:jc w:val="both"/>
        <w:rPr>
          <w:rFonts w:ascii="Times New Roman" w:hAnsi="Times New Roman"/>
          <w:sz w:val="24"/>
          <w:szCs w:val="24"/>
          <w:shd w:val="clear" w:color="auto" w:fill="FFFFFF"/>
        </w:rPr>
      </w:pPr>
      <w:r>
        <w:rPr>
          <w:rFonts w:ascii="Times New Roman" w:hAnsi="Times New Roman"/>
          <w:sz w:val="24"/>
          <w:szCs w:val="24"/>
        </w:rPr>
        <w:t>- на должностях учебно-вспомогательного персонала (вспомогательный персонал).</w:t>
      </w:r>
    </w:p>
    <w:p w14:paraId="4EAD2B22" w14:textId="77777777" w:rsidR="009F4154" w:rsidRDefault="0088547D">
      <w:pPr>
        <w:jc w:val="both"/>
        <w:rPr>
          <w:rFonts w:ascii="Times New Roman" w:hAnsi="Times New Roman"/>
          <w:sz w:val="24"/>
          <w:szCs w:val="24"/>
          <w:shd w:val="clear" w:color="auto" w:fill="FFFFFF"/>
        </w:rPr>
      </w:pPr>
      <w:r>
        <w:rPr>
          <w:rFonts w:ascii="Times New Roman" w:hAnsi="Times New Roman"/>
          <w:sz w:val="24"/>
          <w:szCs w:val="24"/>
          <w:shd w:val="clear" w:color="auto" w:fill="FFFFFF"/>
        </w:rPr>
        <w:tab/>
        <w:t>1.6. В перечень  должностей руководителей Школы, должностей педагогических работников Школы включаются должности, указанные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утверждённых Правительством Российской Федерации (далее – Номенклатура).</w:t>
      </w:r>
    </w:p>
    <w:p w14:paraId="645C995B" w14:textId="77777777" w:rsidR="009F4154" w:rsidRDefault="0088547D">
      <w:pPr>
        <w:jc w:val="both"/>
        <w:rPr>
          <w:rFonts w:ascii="Times New Roman" w:hAnsi="Times New Roman"/>
          <w:sz w:val="24"/>
          <w:szCs w:val="24"/>
          <w:shd w:val="clear" w:color="auto" w:fill="FFFFFF"/>
        </w:rPr>
      </w:pPr>
      <w:r>
        <w:rPr>
          <w:rFonts w:ascii="Times New Roman" w:hAnsi="Times New Roman"/>
          <w:sz w:val="24"/>
          <w:szCs w:val="24"/>
          <w:shd w:val="clear" w:color="auto" w:fill="FFFFFF"/>
        </w:rPr>
        <w:tab/>
        <w:t>В перечень должностей учебно-вспомогательного персонала включаются должности, не поименованные в Номенклатуре, в том числе с инженерно-техническими, административно-хозяйственными, производственными, учебно-вспомогательными, медицинскими и иными функциями вспомогательного характера.</w:t>
      </w:r>
    </w:p>
    <w:p w14:paraId="4F742860" w14:textId="77777777" w:rsidR="009F4154" w:rsidRDefault="0088547D">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1.7. Правила не распространяются на лиц, выполняющих работу, оказывающих услуги по гражданско-правовому договору.</w:t>
      </w:r>
    </w:p>
    <w:p w14:paraId="363DCF6E" w14:textId="77777777" w:rsidR="009F4154" w:rsidRDefault="0088547D" w:rsidP="007331B0">
      <w:pPr>
        <w:ind w:right="5" w:firstLine="708"/>
        <w:jc w:val="both"/>
        <w:rPr>
          <w:rFonts w:ascii="Times New Roman" w:hAnsi="Times New Roman"/>
          <w:sz w:val="24"/>
          <w:szCs w:val="24"/>
        </w:rPr>
      </w:pPr>
      <w:r>
        <w:rPr>
          <w:rFonts w:ascii="Times New Roman" w:hAnsi="Times New Roman"/>
          <w:sz w:val="24"/>
          <w:szCs w:val="24"/>
          <w:shd w:val="clear" w:color="auto" w:fill="FFFFFF"/>
        </w:rPr>
        <w:t xml:space="preserve">1.8. </w:t>
      </w:r>
      <w:r w:rsidR="007331B0" w:rsidRPr="0064278A">
        <w:rPr>
          <w:rFonts w:ascii="Times New Roman" w:hAnsi="Times New Roman"/>
          <w:sz w:val="24"/>
          <w:szCs w:val="24"/>
          <w:shd w:val="clear" w:color="auto" w:fill="FFFFFF"/>
        </w:rPr>
        <w:t xml:space="preserve">Правила </w:t>
      </w:r>
      <w:r w:rsidR="007331B0" w:rsidRPr="0064278A">
        <w:rPr>
          <w:rFonts w:ascii="Times New Roman" w:hAnsi="Times New Roman"/>
          <w:sz w:val="24"/>
          <w:szCs w:val="24"/>
        </w:rPr>
        <w:tab/>
        <w:t>подлежат размещению на сайте Школы в сети Интернет, а также</w:t>
      </w:r>
      <w:r w:rsidR="007331B0">
        <w:rPr>
          <w:rFonts w:ascii="Times New Roman" w:hAnsi="Times New Roman"/>
          <w:sz w:val="24"/>
          <w:szCs w:val="24"/>
        </w:rPr>
        <w:t xml:space="preserve"> их заверенная копия размещается </w:t>
      </w:r>
      <w:r w:rsidR="007331B0" w:rsidRPr="0064278A">
        <w:rPr>
          <w:rFonts w:ascii="Times New Roman" w:hAnsi="Times New Roman"/>
          <w:sz w:val="24"/>
          <w:szCs w:val="24"/>
        </w:rPr>
        <w:t>на видном, доступном для ознакомления работников месте (доска информации).</w:t>
      </w:r>
      <w:r w:rsidR="007331B0">
        <w:rPr>
          <w:rFonts w:ascii="Times New Roman" w:hAnsi="Times New Roman"/>
          <w:sz w:val="24"/>
          <w:szCs w:val="24"/>
        </w:rPr>
        <w:t xml:space="preserve"> Ознакомление работников с настоящими Правилами под роспись обязательно.</w:t>
      </w:r>
    </w:p>
    <w:p w14:paraId="7C4B7FA8" w14:textId="77777777" w:rsidR="007331B0" w:rsidRPr="007331B0" w:rsidRDefault="007331B0" w:rsidP="007331B0">
      <w:pPr>
        <w:ind w:right="5" w:firstLine="708"/>
        <w:jc w:val="both"/>
        <w:rPr>
          <w:rFonts w:ascii="Times New Roman" w:hAnsi="Times New Roman"/>
          <w:sz w:val="24"/>
          <w:szCs w:val="24"/>
        </w:rPr>
      </w:pPr>
    </w:p>
    <w:p w14:paraId="776D41EB" w14:textId="77777777" w:rsidR="009F4154" w:rsidRDefault="0088547D">
      <w:pPr>
        <w:jc w:val="center"/>
        <w:rPr>
          <w:rFonts w:ascii="Times New Roman" w:hAnsi="Times New Roman"/>
          <w:b/>
          <w:sz w:val="24"/>
          <w:szCs w:val="24"/>
        </w:rPr>
      </w:pPr>
      <w:r>
        <w:rPr>
          <w:rFonts w:ascii="Times New Roman" w:hAnsi="Times New Roman"/>
          <w:b/>
          <w:sz w:val="24"/>
          <w:szCs w:val="24"/>
        </w:rPr>
        <w:t>2. Порядок приема, перевода, увольнения работников</w:t>
      </w:r>
    </w:p>
    <w:p w14:paraId="3586D82C" w14:textId="77777777" w:rsidR="009F4154" w:rsidRDefault="0088547D">
      <w:pPr>
        <w:ind w:firstLine="708"/>
        <w:jc w:val="both"/>
        <w:rPr>
          <w:rFonts w:ascii="Times New Roman" w:hAnsi="Times New Roman"/>
          <w:sz w:val="24"/>
          <w:szCs w:val="24"/>
        </w:rPr>
      </w:pPr>
      <w:r>
        <w:rPr>
          <w:rFonts w:ascii="Times New Roman" w:hAnsi="Times New Roman"/>
          <w:sz w:val="24"/>
          <w:szCs w:val="24"/>
        </w:rPr>
        <w:t>2.1. Работники Школы реализуют право на труд путем заключения письменного трудового договора.</w:t>
      </w:r>
    </w:p>
    <w:p w14:paraId="111FD6F2" w14:textId="77777777" w:rsidR="009F4154" w:rsidRDefault="0088547D">
      <w:pPr>
        <w:ind w:firstLine="708"/>
        <w:jc w:val="both"/>
        <w:rPr>
          <w:rFonts w:ascii="Times New Roman" w:hAnsi="Times New Roman"/>
          <w:sz w:val="24"/>
          <w:szCs w:val="24"/>
        </w:rPr>
      </w:pPr>
      <w:r>
        <w:rPr>
          <w:rFonts w:ascii="Times New Roman" w:hAnsi="Times New Roman"/>
          <w:sz w:val="24"/>
          <w:szCs w:val="24"/>
        </w:rPr>
        <w:t>2.2. Работник имеет право заключать трудовые договоры о выполнении в свободное от основной работы время другой регулярной оплачиваемой работы в Школе (внутреннее, внешнее совместительство).</w:t>
      </w:r>
    </w:p>
    <w:p w14:paraId="0D85B5EB" w14:textId="77777777" w:rsidR="009F4154" w:rsidRDefault="0088547D">
      <w:pPr>
        <w:ind w:firstLine="708"/>
        <w:jc w:val="both"/>
        <w:rPr>
          <w:rFonts w:ascii="Times New Roman" w:hAnsi="Times New Roman"/>
          <w:sz w:val="24"/>
          <w:szCs w:val="24"/>
        </w:rPr>
      </w:pPr>
      <w:r>
        <w:rPr>
          <w:rFonts w:ascii="Times New Roman" w:hAnsi="Times New Roman"/>
          <w:sz w:val="24"/>
          <w:szCs w:val="24"/>
        </w:rPr>
        <w:t>2.3. С письменного согласия работника ему может быть поручено выполнение в течение рабочего времени наряду с работой, определенной трудовым договором, дополнительной работы по другой или такой же профессии (должности) за дополнительную оплату (совмещение профессий, должностей). Оформление совмещения профессий (должностей), увеличение объема работ, исполнение обязанностей временно отсутствующего работника без освобождения от работы, определённой трудовым договором, осуществляется путём заключения соглашения к ранее заключённому трудовому договору. В данном соглашении указываются: срок дополнительной работы, её содержание, объём, размер оплаты за дополнительную работу, другие условия, о которых договорились стороны. Соглашение составляется в двух экземплярах, подписывается работником и работодателем и является неотъемлемой частью трудового договора.</w:t>
      </w:r>
    </w:p>
    <w:p w14:paraId="5DA0AE18" w14:textId="77777777" w:rsidR="009F4154" w:rsidRDefault="0088547D">
      <w:pPr>
        <w:ind w:firstLine="708"/>
        <w:jc w:val="both"/>
        <w:rPr>
          <w:rFonts w:ascii="Times New Roman" w:hAnsi="Times New Roman"/>
          <w:sz w:val="24"/>
          <w:szCs w:val="24"/>
        </w:rPr>
      </w:pPr>
      <w:r>
        <w:rPr>
          <w:rFonts w:ascii="Times New Roman" w:hAnsi="Times New Roman"/>
          <w:sz w:val="24"/>
          <w:szCs w:val="24"/>
        </w:rPr>
        <w:t>2.4. Трудовая функция работника определяется в соответствии с наименованиями должностей, профессий или специальностей, указанными в квалификационных справочниках (ЕТКС, ЕКС) или должны соответствовать положениям профессиональных стандартов (при их наличии). Если в соответствии с законодательством с выполнением работ по определённым должностям связано предоставление компенсаций и льгот либо наличие ограничений, то наименования этих должностей и квалификационные требования к ним должны соответствовать наименованиям и требованиям, указанным в квалификационных справочниках или в профессиональных стандартах.</w:t>
      </w:r>
    </w:p>
    <w:p w14:paraId="7843B19F" w14:textId="77777777" w:rsidR="009F4154" w:rsidRDefault="0088547D">
      <w:pPr>
        <w:ind w:firstLine="708"/>
        <w:jc w:val="both"/>
        <w:rPr>
          <w:rFonts w:ascii="Times New Roman" w:hAnsi="Times New Roman"/>
          <w:sz w:val="24"/>
          <w:szCs w:val="24"/>
        </w:rPr>
      </w:pPr>
      <w:r>
        <w:rPr>
          <w:rFonts w:ascii="Times New Roman" w:hAnsi="Times New Roman"/>
          <w:sz w:val="24"/>
          <w:szCs w:val="24"/>
        </w:rPr>
        <w:t>Должностные обязанности работника устанавливаются должностной инструкцией, трудовым договором.</w:t>
      </w:r>
    </w:p>
    <w:p w14:paraId="580217F9"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2.5. Требования к квалификации, образованию, необходимые работнику для выполнения им трудовой функции (работы по должности) определяются нормативно-правовыми актами Российской Федерации, квалификационными справочниками и (или) профессиональными стандартами. Наименования должностей устанавливаются штатным расписанием Школы и должны соответствовать наименованиям должностей, профессий или специальностей, указанными в квалификационных справочниках (ЕТКС, ЕКС) или положениям профессиональных стандартов (при их наличии).</w:t>
      </w:r>
    </w:p>
    <w:p w14:paraId="296E0984" w14:textId="04EF3CE7" w:rsidR="00CF2B2D" w:rsidRDefault="00CB6EA2">
      <w:pPr>
        <w:ind w:firstLine="708"/>
        <w:jc w:val="both"/>
        <w:rPr>
          <w:rFonts w:ascii="Times New Roman" w:hAnsi="Times New Roman"/>
          <w:sz w:val="24"/>
          <w:szCs w:val="24"/>
        </w:rPr>
      </w:pPr>
      <w:r w:rsidRPr="0014426D">
        <w:rPr>
          <w:rFonts w:ascii="Times New Roman" w:hAnsi="Times New Roman"/>
          <w:sz w:val="24"/>
          <w:szCs w:val="24"/>
        </w:rPr>
        <w:t xml:space="preserve">2.6. </w:t>
      </w:r>
      <w:r w:rsidR="00CF2B2D" w:rsidRPr="0014426D">
        <w:rPr>
          <w:rFonts w:ascii="Times New Roman" w:hAnsi="Times New Roman"/>
          <w:sz w:val="24"/>
          <w:szCs w:val="24"/>
        </w:rPr>
        <w:t>При заключении трудового договора (при приёме на работу), работодатель обязан ознакомить поступающих на работу с Уставом, коллективным договором,  Правилами внутреннего трудового распорядка, локальными нормативными актами, должностными инструкциями, непосредственно связанными с их</w:t>
      </w:r>
      <w:r w:rsidR="0014426D" w:rsidRPr="0014426D">
        <w:rPr>
          <w:rFonts w:ascii="Times New Roman" w:hAnsi="Times New Roman"/>
          <w:sz w:val="24"/>
          <w:szCs w:val="24"/>
        </w:rPr>
        <w:t xml:space="preserve"> трудовой деятельностью,</w:t>
      </w:r>
      <w:r w:rsidR="00CF2B2D" w:rsidRPr="0014426D">
        <w:rPr>
          <w:rFonts w:ascii="Times New Roman" w:hAnsi="Times New Roman"/>
          <w:sz w:val="24"/>
          <w:szCs w:val="24"/>
        </w:rPr>
        <w:t xml:space="preserve"> </w:t>
      </w:r>
      <w:r w:rsidR="00CF2B2D" w:rsidRPr="0014426D">
        <w:rPr>
          <w:rFonts w:ascii="Times New Roman" w:hAnsi="Times New Roman"/>
          <w:iCs/>
          <w:sz w:val="24"/>
          <w:szCs w:val="24"/>
        </w:rPr>
        <w:t>а также ознакомить работников с принимаемыми впоследствии локальными нормативными актами, непосредственно связанными с их трудовой деятельностью.</w:t>
      </w:r>
      <w:r w:rsidR="00CF2B2D" w:rsidRPr="0014426D">
        <w:rPr>
          <w:rFonts w:ascii="Times New Roman" w:hAnsi="Times New Roman"/>
          <w:sz w:val="24"/>
          <w:szCs w:val="24"/>
        </w:rPr>
        <w:t xml:space="preserve"> В случае перевода на другую должность в Школе, внутреннего совместительства, совмещения работодатель обязан ознакомить работника с локальными нормативными актами, должностными инструкциями, непосредственно связанными с новой трудовой функцией работника. Ознакомление осуществляется под роспись.</w:t>
      </w:r>
    </w:p>
    <w:p w14:paraId="3C2106CD" w14:textId="7D6FCBE4" w:rsidR="009F4154" w:rsidRDefault="0088547D">
      <w:pPr>
        <w:ind w:firstLine="708"/>
        <w:jc w:val="both"/>
        <w:rPr>
          <w:rFonts w:ascii="Times New Roman" w:hAnsi="Times New Roman"/>
          <w:sz w:val="24"/>
          <w:szCs w:val="24"/>
        </w:rPr>
      </w:pPr>
      <w:r>
        <w:rPr>
          <w:rFonts w:ascii="Times New Roman" w:hAnsi="Times New Roman"/>
          <w:sz w:val="24"/>
          <w:szCs w:val="24"/>
          <w:shd w:val="clear" w:color="auto" w:fill="FFFFFF"/>
        </w:rPr>
        <w:t xml:space="preserve">2.7. </w:t>
      </w:r>
      <w:bookmarkEnd w:id="0"/>
      <w:r>
        <w:rPr>
          <w:rFonts w:ascii="Times New Roman" w:hAnsi="Times New Roman"/>
          <w:sz w:val="24"/>
          <w:szCs w:val="24"/>
          <w:shd w:val="clear" w:color="auto" w:fill="FFFFFF"/>
        </w:rPr>
        <w:t xml:space="preserve"> </w:t>
      </w:r>
      <w:r>
        <w:rPr>
          <w:rFonts w:ascii="Times New Roman" w:hAnsi="Times New Roman"/>
          <w:sz w:val="24"/>
          <w:szCs w:val="24"/>
        </w:rPr>
        <w:t>При заключении трудового договора работник предоставляет работодателю документы, предусмотренные ст. 65 Трудового кодекса РФ, в том числе:</w:t>
      </w:r>
    </w:p>
    <w:p w14:paraId="5A0EA9FB" w14:textId="77777777" w:rsidR="009F4154" w:rsidRDefault="0088547D">
      <w:pPr>
        <w:ind w:firstLine="708"/>
        <w:jc w:val="both"/>
        <w:rPr>
          <w:rFonts w:ascii="Times New Roman" w:hAnsi="Times New Roman"/>
          <w:sz w:val="24"/>
          <w:szCs w:val="24"/>
        </w:rPr>
      </w:pPr>
      <w:bookmarkStart w:id="1" w:name="sub_652"/>
      <w:r>
        <w:rPr>
          <w:rFonts w:ascii="Times New Roman" w:hAnsi="Times New Roman"/>
          <w:sz w:val="24"/>
          <w:szCs w:val="24"/>
        </w:rPr>
        <w:t xml:space="preserve">1) паспорт или </w:t>
      </w:r>
      <w:hyperlink r:id="rId9" w:history="1">
        <w:r>
          <w:rPr>
            <w:rStyle w:val="aff0"/>
            <w:rFonts w:ascii="Times New Roman" w:hAnsi="Times New Roman"/>
            <w:color w:val="000000"/>
            <w:sz w:val="24"/>
            <w:szCs w:val="24"/>
          </w:rPr>
          <w:t>иной документ, удостоверяющий личность</w:t>
        </w:r>
      </w:hyperlink>
      <w:r>
        <w:rPr>
          <w:rFonts w:ascii="Times New Roman" w:hAnsi="Times New Roman"/>
          <w:sz w:val="24"/>
          <w:szCs w:val="24"/>
        </w:rPr>
        <w:t>;</w:t>
      </w:r>
    </w:p>
    <w:p w14:paraId="7F9BF545" w14:textId="77777777" w:rsidR="009F4154" w:rsidRDefault="0088547D">
      <w:pPr>
        <w:ind w:firstLine="708"/>
        <w:jc w:val="both"/>
        <w:rPr>
          <w:rFonts w:ascii="Times New Roman" w:hAnsi="Times New Roman"/>
          <w:sz w:val="24"/>
          <w:szCs w:val="24"/>
        </w:rPr>
      </w:pPr>
      <w:bookmarkStart w:id="2" w:name="sub_653"/>
      <w:bookmarkEnd w:id="1"/>
      <w:r>
        <w:rPr>
          <w:rFonts w:ascii="Times New Roman" w:hAnsi="Times New Roman"/>
          <w:sz w:val="24"/>
          <w:szCs w:val="24"/>
        </w:rPr>
        <w:t xml:space="preserve">2) трудовую книжку или сведения о трудовой деятельности (форма СТД-Р или СТД-ПФР) на бумажном носителе, заверенные надлежащим образом, или в форме электронного документа, подписанного усиленной </w:t>
      </w:r>
      <w:hyperlink r:id="rId10" w:history="1">
        <w:r>
          <w:rPr>
            <w:rStyle w:val="aff0"/>
            <w:rFonts w:ascii="Times New Roman" w:hAnsi="Times New Roman"/>
            <w:color w:val="000000"/>
            <w:sz w:val="24"/>
            <w:szCs w:val="24"/>
          </w:rPr>
          <w:t>квалифицированной электронной подписью</w:t>
        </w:r>
      </w:hyperlink>
      <w:r>
        <w:rPr>
          <w:rFonts w:ascii="Times New Roman" w:hAnsi="Times New Roman"/>
          <w:sz w:val="24"/>
          <w:szCs w:val="24"/>
        </w:rPr>
        <w:t>, за исключением случаев, если трудовой договор заключается с работником впервые или работник принимается на условиях совместительства; если вновь принимаемый работник отказался от ведения бумажной трудовой книжки, предъявил форму СТД-Р, сведений которой недостаточно для того, чтобы подтвердить квалификацию, профессиональный стаж или посчитать страховой стаж для начисления пособий, работодатель вправе запросить у работника бумажную трудовую книжку, чтобы подтвердить указанную информацию и вернуть её работнику, или форму СТД-ПФР;</w:t>
      </w:r>
    </w:p>
    <w:p w14:paraId="1D1D5845" w14:textId="77777777" w:rsidR="009F4154" w:rsidRDefault="0088547D">
      <w:pPr>
        <w:ind w:firstLine="708"/>
        <w:jc w:val="both"/>
        <w:rPr>
          <w:rFonts w:ascii="Times New Roman" w:hAnsi="Times New Roman"/>
          <w:sz w:val="24"/>
          <w:szCs w:val="24"/>
        </w:rPr>
      </w:pPr>
      <w:bookmarkStart w:id="3" w:name="sub_654"/>
      <w:bookmarkEnd w:id="2"/>
      <w:r>
        <w:rPr>
          <w:rFonts w:ascii="Times New Roman" w:hAnsi="Times New Roman"/>
          <w:sz w:val="24"/>
          <w:szCs w:val="24"/>
        </w:rPr>
        <w:t xml:space="preserve">3) </w:t>
      </w:r>
      <w:hyperlink r:id="rId11" w:history="1">
        <w:r>
          <w:rPr>
            <w:rStyle w:val="aff0"/>
            <w:rFonts w:ascii="Times New Roman" w:hAnsi="Times New Roman"/>
            <w:color w:val="000000"/>
            <w:sz w:val="24"/>
            <w:szCs w:val="24"/>
          </w:rPr>
          <w:t>документ</w:t>
        </w:r>
      </w:hyperlink>
      <w:r>
        <w:rPr>
          <w:rFonts w:ascii="Times New Roman" w:hAnsi="Times New Roman"/>
          <w:sz w:val="24"/>
          <w:szCs w:val="24"/>
        </w:rPr>
        <w:t>, подтверждающий регистрацию в системе индивидуального (персонифицированного) учета (страховое свидетельство государственного пенсионного страхования), в том числе в форме электронного документа, за исключением случаев, когда работник поступает на работу впервые;</w:t>
      </w:r>
    </w:p>
    <w:p w14:paraId="09D020D1" w14:textId="77777777" w:rsidR="009F4154" w:rsidRDefault="0088547D">
      <w:pPr>
        <w:ind w:firstLine="708"/>
        <w:jc w:val="both"/>
        <w:rPr>
          <w:rFonts w:ascii="Times New Roman" w:hAnsi="Times New Roman"/>
          <w:sz w:val="24"/>
          <w:szCs w:val="24"/>
        </w:rPr>
      </w:pPr>
      <w:bookmarkStart w:id="4" w:name="sub_6505"/>
      <w:bookmarkEnd w:id="3"/>
      <w:r>
        <w:rPr>
          <w:rFonts w:ascii="Times New Roman" w:hAnsi="Times New Roman"/>
          <w:sz w:val="24"/>
          <w:szCs w:val="24"/>
        </w:rPr>
        <w:t>4) документы воинского учета - для военнообязанных и лиц, подлежащих призыву на военную службу;</w:t>
      </w:r>
    </w:p>
    <w:p w14:paraId="1087ABEC" w14:textId="77777777" w:rsidR="009F4154" w:rsidRDefault="0088547D">
      <w:pPr>
        <w:ind w:firstLine="708"/>
        <w:jc w:val="both"/>
        <w:rPr>
          <w:rFonts w:ascii="Times New Roman" w:hAnsi="Times New Roman"/>
          <w:sz w:val="24"/>
          <w:szCs w:val="24"/>
        </w:rPr>
      </w:pPr>
      <w:bookmarkStart w:id="5" w:name="sub_6506"/>
      <w:bookmarkEnd w:id="4"/>
      <w:r>
        <w:rPr>
          <w:rFonts w:ascii="Times New Roman" w:hAnsi="Times New Roman"/>
          <w:sz w:val="24"/>
          <w:szCs w:val="24"/>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Соискатели на должность педагогического работника, соответствующие требованиям частей 3,4 ст. 46 Федерального закона «Об образовании в Российской Федерации» (не окончившие обучение по программам высшего образования) предоставляют документы, установленные в соответствии с порядком допуска этих лиц к занятию педагогической деятельностью (характеристику, справку о периоде обучения);</w:t>
      </w:r>
    </w:p>
    <w:p w14:paraId="3FDB46D7" w14:textId="77777777" w:rsidR="009F4154" w:rsidRDefault="0088547D">
      <w:pPr>
        <w:ind w:firstLine="708"/>
        <w:jc w:val="both"/>
        <w:rPr>
          <w:rFonts w:ascii="Times New Roman" w:hAnsi="Times New Roman"/>
          <w:sz w:val="24"/>
          <w:szCs w:val="24"/>
        </w:rPr>
      </w:pPr>
      <w:bookmarkStart w:id="6" w:name="sub_6507"/>
      <w:bookmarkEnd w:id="5"/>
      <w:r>
        <w:rPr>
          <w:rFonts w:ascii="Times New Roman" w:hAnsi="Times New Roman"/>
          <w:sz w:val="24"/>
          <w:szCs w:val="24"/>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12" w:history="1">
        <w:r>
          <w:rPr>
            <w:rStyle w:val="aff0"/>
            <w:rFonts w:ascii="Times New Roman" w:hAnsi="Times New Roman"/>
            <w:color w:val="000000"/>
            <w:sz w:val="24"/>
            <w:szCs w:val="24"/>
          </w:rPr>
          <w:t>форме</w:t>
        </w:r>
      </w:hyperlink>
      <w:r>
        <w:rPr>
          <w:rFonts w:ascii="Times New Roman" w:hAnsi="Times New Roman"/>
          <w:sz w:val="24"/>
          <w:szCs w:val="24"/>
        </w:rPr>
        <w:t>, которые устанавливаются федеральным органом исполнительной власти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14:paraId="5A39723B" w14:textId="77777777" w:rsidR="009F4154" w:rsidRDefault="0088547D">
      <w:pPr>
        <w:ind w:firstLine="708"/>
        <w:jc w:val="both"/>
        <w:rPr>
          <w:rFonts w:ascii="Times New Roman" w:hAnsi="Times New Roman"/>
          <w:sz w:val="24"/>
          <w:szCs w:val="24"/>
        </w:rPr>
      </w:pPr>
      <w:bookmarkStart w:id="7" w:name="sub_6508"/>
      <w:bookmarkEnd w:id="6"/>
      <w:r>
        <w:rPr>
          <w:rFonts w:ascii="Times New Roman" w:hAnsi="Times New Roman"/>
          <w:sz w:val="24"/>
          <w:szCs w:val="24"/>
        </w:rPr>
        <w:t xml:space="preserve">7)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3" w:history="1">
        <w:r>
          <w:rPr>
            <w:rStyle w:val="aff0"/>
            <w:rFonts w:ascii="Times New Roman" w:hAnsi="Times New Roman"/>
            <w:color w:val="000000"/>
            <w:sz w:val="24"/>
            <w:szCs w:val="24"/>
          </w:rPr>
          <w:t>порядке</w:t>
        </w:r>
      </w:hyperlink>
      <w:r>
        <w:rPr>
          <w:rFonts w:ascii="Times New Roman" w:hAnsi="Times New Roman"/>
          <w:sz w:val="24"/>
          <w:szCs w:val="24"/>
        </w:rPr>
        <w:t xml:space="preserve"> и по </w:t>
      </w:r>
      <w:hyperlink r:id="rId14" w:history="1">
        <w:r>
          <w:rPr>
            <w:rStyle w:val="aff0"/>
            <w:rFonts w:ascii="Times New Roman" w:hAnsi="Times New Roman"/>
            <w:color w:val="000000"/>
            <w:sz w:val="24"/>
            <w:szCs w:val="24"/>
          </w:rPr>
          <w:t>форме</w:t>
        </w:r>
      </w:hyperlink>
      <w:r>
        <w:rPr>
          <w:rFonts w:ascii="Times New Roman" w:hAnsi="Times New Roman"/>
          <w:sz w:val="24"/>
          <w:szCs w:val="24"/>
        </w:rPr>
        <w:t xml:space="preserve">, которые устанавливаются федеральным органом исполнительной власти - при поступлении на работу, связанную с деятельностью, к осуществлению которой в соответствии с </w:t>
      </w:r>
      <w:r>
        <w:rPr>
          <w:rFonts w:ascii="Times New Roman" w:hAnsi="Times New Roman"/>
          <w:sz w:val="24"/>
          <w:szCs w:val="24"/>
        </w:rPr>
        <w:lastRenderedPageBreak/>
        <w:t>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8E03040" w14:textId="77777777" w:rsidR="009F4154" w:rsidRDefault="0088547D">
      <w:pPr>
        <w:ind w:firstLine="708"/>
        <w:jc w:val="both"/>
        <w:rPr>
          <w:rFonts w:ascii="Times New Roman" w:hAnsi="Times New Roman"/>
          <w:sz w:val="24"/>
          <w:szCs w:val="24"/>
        </w:rPr>
      </w:pPr>
      <w:bookmarkStart w:id="8" w:name="sub_6502"/>
      <w:bookmarkEnd w:id="7"/>
      <w:r>
        <w:rPr>
          <w:rFonts w:ascii="Times New Roman" w:hAnsi="Times New Roman"/>
          <w:sz w:val="24"/>
          <w:szCs w:val="24"/>
        </w:rPr>
        <w:t>8) в случаях, предусмотренных законодательными актами, работник обязан предъявить дополнительные документы при заключении трудового договора.</w:t>
      </w:r>
    </w:p>
    <w:p w14:paraId="7BA7F9E3"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2.8. </w:t>
      </w:r>
      <w:bookmarkStart w:id="9" w:name="sub_6412"/>
      <w:r>
        <w:rPr>
          <w:rFonts w:ascii="Times New Roman" w:hAnsi="Times New Roman"/>
          <w:sz w:val="24"/>
          <w:szCs w:val="24"/>
        </w:rPr>
        <w:t xml:space="preserve">Граждане, замещавшие должности государственной или муниципальной службы, перечень которых устанавливается </w:t>
      </w:r>
      <w:hyperlink r:id="rId15" w:history="1">
        <w:r>
          <w:rPr>
            <w:rStyle w:val="aff0"/>
            <w:rFonts w:ascii="Times New Roman" w:hAnsi="Times New Roman"/>
            <w:color w:val="000000"/>
            <w:sz w:val="24"/>
            <w:szCs w:val="24"/>
          </w:rPr>
          <w:t>нормативными правовыми актами</w:t>
        </w:r>
      </w:hyperlink>
      <w:r>
        <w:rPr>
          <w:rFonts w:ascii="Times New Roman" w:hAnsi="Times New Roman"/>
          <w:sz w:val="24"/>
          <w:szCs w:val="24"/>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bookmarkEnd w:id="9"/>
    <w:p w14:paraId="762A7638" w14:textId="24633DB2" w:rsidR="009F4154" w:rsidRDefault="0088547D">
      <w:pPr>
        <w:ind w:firstLine="708"/>
        <w:jc w:val="both"/>
        <w:rPr>
          <w:rFonts w:ascii="Times New Roman" w:hAnsi="Times New Roman"/>
          <w:sz w:val="24"/>
          <w:szCs w:val="24"/>
        </w:rPr>
      </w:pPr>
      <w:r>
        <w:rPr>
          <w:rFonts w:ascii="Times New Roman" w:hAnsi="Times New Roman"/>
          <w:sz w:val="24"/>
          <w:szCs w:val="24"/>
        </w:rPr>
        <w:t>2.9. Лица, поступающие на работу в Школу, также обязаны предоставить медицинское заключение об отсутствии противопоказаний по состоянию здоровья для работы в образовательном детском учреждении, а в случаях, установленных нормативно-правовыми актами РФ - справку о прохождении обязательного психиатрического освидетельствования.</w:t>
      </w:r>
    </w:p>
    <w:p w14:paraId="56062CD1"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2.10. К педагогической деятельности не допускаются лица, предусмотренные ст. 331 Трудового кодекса РФ, в том числе: </w:t>
      </w:r>
    </w:p>
    <w:p w14:paraId="45F22C1C" w14:textId="77777777" w:rsidR="009F4154" w:rsidRDefault="0088547D">
      <w:pPr>
        <w:ind w:firstLine="708"/>
        <w:jc w:val="both"/>
        <w:rPr>
          <w:rFonts w:ascii="Times New Roman" w:hAnsi="Times New Roman"/>
          <w:sz w:val="24"/>
          <w:szCs w:val="24"/>
        </w:rPr>
      </w:pPr>
      <w:bookmarkStart w:id="10" w:name="sub_331202"/>
      <w:r>
        <w:rPr>
          <w:rFonts w:ascii="Times New Roman" w:hAnsi="Times New Roman"/>
          <w:sz w:val="24"/>
          <w:szCs w:val="24"/>
        </w:rPr>
        <w:t>2.10.1. лишенные права заниматься педагогической деятельностью в соответствии с вступившим в законную силу приговором суда;</w:t>
      </w:r>
    </w:p>
    <w:p w14:paraId="7693145F" w14:textId="77777777" w:rsidR="009F4154" w:rsidRDefault="0088547D">
      <w:pPr>
        <w:ind w:firstLine="708"/>
        <w:jc w:val="both"/>
        <w:rPr>
          <w:rFonts w:ascii="Times New Roman" w:hAnsi="Times New Roman"/>
          <w:sz w:val="24"/>
          <w:szCs w:val="24"/>
        </w:rPr>
      </w:pPr>
      <w:bookmarkStart w:id="11" w:name="sub_331203"/>
      <w:bookmarkEnd w:id="10"/>
      <w:r>
        <w:rPr>
          <w:rFonts w:ascii="Times New Roman" w:hAnsi="Times New Roman"/>
          <w:sz w:val="24"/>
          <w:szCs w:val="24"/>
        </w:rPr>
        <w:t xml:space="preserve">2.10.2.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bookmarkStart w:id="12" w:name="sub_3313"/>
      <w:bookmarkStart w:id="13" w:name="sub_33122"/>
      <w:bookmarkEnd w:id="11"/>
      <w:r>
        <w:rPr>
          <w:rFonts w:ascii="Times New Roman" w:hAnsi="Times New Roman"/>
          <w:sz w:val="24"/>
          <w:szCs w:val="24"/>
        </w:rPr>
        <w:t>Лица из числа указанных в настоящем подпункте,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Саратовской области, о допуске их к педагогической деятельности.</w:t>
      </w:r>
    </w:p>
    <w:bookmarkEnd w:id="12"/>
    <w:p w14:paraId="0381776D" w14:textId="77777777" w:rsidR="009F4154" w:rsidRDefault="0088547D">
      <w:pPr>
        <w:ind w:firstLine="708"/>
        <w:jc w:val="both"/>
        <w:rPr>
          <w:rFonts w:ascii="Times New Roman" w:hAnsi="Times New Roman"/>
          <w:sz w:val="24"/>
          <w:szCs w:val="24"/>
        </w:rPr>
      </w:pPr>
      <w:r>
        <w:rPr>
          <w:rFonts w:ascii="Times New Roman" w:hAnsi="Times New Roman"/>
          <w:sz w:val="24"/>
          <w:szCs w:val="24"/>
        </w:rPr>
        <w:t>2.10.3. имеющие неснятую или непогашенную судимость за иные умышленные тяжкие и особо тяжкие преступления, не указанные в подпункте 2.10.2. настоящих Правил;</w:t>
      </w:r>
    </w:p>
    <w:p w14:paraId="18CF4E44" w14:textId="77777777" w:rsidR="009F4154" w:rsidRDefault="0088547D">
      <w:pPr>
        <w:ind w:firstLine="708"/>
        <w:jc w:val="both"/>
        <w:rPr>
          <w:rFonts w:ascii="Times New Roman" w:hAnsi="Times New Roman"/>
          <w:sz w:val="24"/>
          <w:szCs w:val="24"/>
        </w:rPr>
      </w:pPr>
      <w:bookmarkStart w:id="14" w:name="sub_33125"/>
      <w:bookmarkEnd w:id="13"/>
      <w:r>
        <w:rPr>
          <w:rFonts w:ascii="Times New Roman" w:hAnsi="Times New Roman"/>
          <w:sz w:val="24"/>
          <w:szCs w:val="24"/>
        </w:rPr>
        <w:t>2.10.4. признанные недееспособными в установленном федеральным законом порядке;</w:t>
      </w:r>
    </w:p>
    <w:p w14:paraId="63FA4CFC" w14:textId="77777777" w:rsidR="009F4154" w:rsidRDefault="0088547D">
      <w:pPr>
        <w:ind w:firstLine="708"/>
        <w:jc w:val="both"/>
        <w:rPr>
          <w:rFonts w:ascii="Times New Roman" w:hAnsi="Times New Roman"/>
          <w:sz w:val="24"/>
          <w:szCs w:val="24"/>
        </w:rPr>
      </w:pPr>
      <w:bookmarkStart w:id="15" w:name="sub_33123"/>
      <w:bookmarkEnd w:id="14"/>
      <w:r>
        <w:rPr>
          <w:rFonts w:ascii="Times New Roman" w:hAnsi="Times New Roman"/>
          <w:sz w:val="24"/>
          <w:szCs w:val="24"/>
        </w:rPr>
        <w:t>2.10.5. имеющие заболевания, предусмотренные перечнем, утверждаемым Министерством здравоохранения РФ.</w:t>
      </w:r>
    </w:p>
    <w:p w14:paraId="146847ED" w14:textId="77777777" w:rsidR="009F4154" w:rsidRDefault="0088547D">
      <w:pPr>
        <w:ind w:firstLine="708"/>
        <w:jc w:val="both"/>
        <w:rPr>
          <w:rFonts w:ascii="Times New Roman" w:hAnsi="Times New Roman"/>
          <w:sz w:val="24"/>
          <w:szCs w:val="24"/>
        </w:rPr>
      </w:pPr>
      <w:r>
        <w:rPr>
          <w:rFonts w:ascii="Times New Roman" w:hAnsi="Times New Roman"/>
          <w:sz w:val="24"/>
          <w:szCs w:val="24"/>
        </w:rPr>
        <w:t>2.11. Директор Школы назначается на должность по решению учредителя. Трудовой договор с директором заключается учредителем на определённый срок в соответствии трудовым законодательством РФ.</w:t>
      </w:r>
    </w:p>
    <w:bookmarkEnd w:id="15"/>
    <w:p w14:paraId="7F9C038B"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2.12. Прием работника на работу осуществляется путем заключения трудового договора в письменной форме и оформляется приказом директора. Трудовой договор составляется в двух экземплярах: один экземпляр вручается работнику под роспись, другой хранится у работодателя в личном деле работника. Приказ издается на основании заключённого трудового договора, объявляется работнику под роспись в трехдневный срок со дня </w:t>
      </w:r>
      <w:bookmarkStart w:id="16" w:name="sub_6802"/>
      <w:r>
        <w:rPr>
          <w:rFonts w:ascii="Times New Roman" w:hAnsi="Times New Roman"/>
          <w:sz w:val="24"/>
          <w:szCs w:val="24"/>
        </w:rPr>
        <w:t>фактического начала работы. По письменному заявлению работника работодатель обязан выдать ему надлежаще заверенную копию указанного приказа в течение трех рабочих дней со дня подачи заявления.</w:t>
      </w:r>
    </w:p>
    <w:bookmarkEnd w:id="16"/>
    <w:p w14:paraId="1F40F165"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2.13. Фактическое допущение работника к работе уполномоченным лицом считается заключением трудового договора.</w:t>
      </w:r>
    </w:p>
    <w:bookmarkEnd w:id="8"/>
    <w:p w14:paraId="197979F3" w14:textId="77777777" w:rsidR="009F4154" w:rsidRDefault="0088547D">
      <w:pPr>
        <w:jc w:val="both"/>
        <w:rPr>
          <w:rFonts w:ascii="Times New Roman" w:hAnsi="Times New Roman"/>
          <w:sz w:val="24"/>
          <w:szCs w:val="24"/>
        </w:rPr>
      </w:pPr>
      <w:r>
        <w:rPr>
          <w:rFonts w:ascii="Times New Roman" w:hAnsi="Times New Roman"/>
          <w:sz w:val="24"/>
          <w:szCs w:val="24"/>
        </w:rPr>
        <w:tab/>
        <w:t>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17" w:name="sub_7003"/>
      <w:r>
        <w:rPr>
          <w:rFonts w:ascii="Times New Roman" w:hAnsi="Times New Roman"/>
          <w:sz w:val="24"/>
          <w:szCs w:val="24"/>
        </w:rPr>
        <w:t xml:space="preserve"> </w:t>
      </w:r>
      <w:bookmarkStart w:id="18" w:name="sub_7005"/>
      <w:bookmarkStart w:id="19" w:name="sub_7004"/>
      <w:bookmarkEnd w:id="17"/>
      <w:r>
        <w:rPr>
          <w:rFonts w:ascii="Times New Roman" w:hAnsi="Times New Roman"/>
          <w:sz w:val="24"/>
          <w:szCs w:val="24"/>
        </w:rPr>
        <w:fldChar w:fldCharType="begin"/>
      </w:r>
      <w:r>
        <w:rPr>
          <w:rFonts w:ascii="Times New Roman" w:hAnsi="Times New Roman"/>
          <w:sz w:val="24"/>
          <w:szCs w:val="24"/>
        </w:rPr>
        <w:instrText>HYPERLINK "http://ivo.garant.ru/document/redirect/55171461/2"</w:instrText>
      </w:r>
      <w:r>
        <w:rPr>
          <w:rFonts w:ascii="Times New Roman" w:hAnsi="Times New Roman"/>
          <w:sz w:val="24"/>
          <w:szCs w:val="24"/>
        </w:rPr>
        <w:fldChar w:fldCharType="separate"/>
      </w:r>
      <w:r>
        <w:rPr>
          <w:rStyle w:val="aff0"/>
          <w:rFonts w:ascii="Times New Roman" w:hAnsi="Times New Roman"/>
          <w:color w:val="000000"/>
          <w:sz w:val="24"/>
          <w:szCs w:val="24"/>
        </w:rPr>
        <w:t>Срок испытания</w:t>
      </w:r>
      <w:r>
        <w:rPr>
          <w:rFonts w:ascii="Times New Roman" w:hAnsi="Times New Roman"/>
          <w:sz w:val="24"/>
          <w:szCs w:val="24"/>
        </w:rPr>
        <w:fldChar w:fldCharType="end"/>
      </w:r>
      <w:r>
        <w:rPr>
          <w:rFonts w:ascii="Times New Roman" w:hAnsi="Times New Roman"/>
          <w:sz w:val="24"/>
          <w:szCs w:val="24"/>
        </w:rPr>
        <w:t xml:space="preserve"> не может превышать трех месяцев, а для руководителя, его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644812FA" w14:textId="77777777" w:rsidR="009F4154" w:rsidRDefault="0088547D">
      <w:pPr>
        <w:ind w:firstLine="708"/>
        <w:jc w:val="both"/>
        <w:rPr>
          <w:rFonts w:ascii="Times New Roman" w:hAnsi="Times New Roman"/>
          <w:sz w:val="24"/>
          <w:szCs w:val="24"/>
        </w:rPr>
      </w:pPr>
      <w:bookmarkStart w:id="20" w:name="sub_706"/>
      <w:bookmarkEnd w:id="18"/>
      <w:r>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w:t>
      </w:r>
    </w:p>
    <w:p w14:paraId="3C0CE766" w14:textId="77777777" w:rsidR="009F4154" w:rsidRDefault="0088547D">
      <w:pPr>
        <w:ind w:firstLine="708"/>
        <w:jc w:val="both"/>
        <w:rPr>
          <w:rFonts w:ascii="Times New Roman" w:hAnsi="Times New Roman"/>
          <w:sz w:val="24"/>
          <w:szCs w:val="24"/>
        </w:rPr>
      </w:pPr>
      <w:bookmarkStart w:id="21" w:name="sub_7006"/>
      <w:bookmarkEnd w:id="20"/>
      <w:r>
        <w:rPr>
          <w:rFonts w:ascii="Times New Roman" w:hAnsi="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bookmarkEnd w:id="21"/>
    <w:p w14:paraId="56160114" w14:textId="77777777" w:rsidR="009F4154" w:rsidRDefault="0088547D">
      <w:pPr>
        <w:ind w:firstLine="708"/>
        <w:jc w:val="both"/>
        <w:rPr>
          <w:rFonts w:ascii="Times New Roman" w:hAnsi="Times New Roman"/>
          <w:sz w:val="24"/>
          <w:szCs w:val="24"/>
        </w:rPr>
      </w:pPr>
      <w:r>
        <w:rPr>
          <w:rFonts w:ascii="Times New Roman" w:hAnsi="Times New Roman"/>
          <w:sz w:val="24"/>
          <w:szCs w:val="24"/>
        </w:rPr>
        <w:t>Испытание при приеме на работу не устанавливается для лиц, указанных в ст. 70 Трудового кодекса РФ</w:t>
      </w:r>
      <w:bookmarkStart w:id="22" w:name="sub_70048"/>
      <w:bookmarkEnd w:id="19"/>
      <w:r>
        <w:rPr>
          <w:rFonts w:ascii="Times New Roman" w:hAnsi="Times New Roman"/>
          <w:sz w:val="24"/>
          <w:szCs w:val="24"/>
        </w:rPr>
        <w:t>.</w:t>
      </w:r>
    </w:p>
    <w:p w14:paraId="253451FB" w14:textId="77777777" w:rsidR="009F4154" w:rsidRDefault="0088547D">
      <w:pPr>
        <w:ind w:firstLine="708"/>
        <w:jc w:val="both"/>
        <w:rPr>
          <w:rFonts w:ascii="Times New Roman" w:hAnsi="Times New Roman"/>
          <w:sz w:val="24"/>
          <w:szCs w:val="24"/>
        </w:rPr>
      </w:pPr>
      <w:r>
        <w:rPr>
          <w:rFonts w:ascii="Times New Roman" w:hAnsi="Times New Roman"/>
          <w:sz w:val="24"/>
          <w:szCs w:val="24"/>
        </w:rPr>
        <w:t>2.15. При отсутствии регистрации в системе индивидуального (персонифицированного) учёта работодатель на основании заявления работника передаёт сведения в Пенсионный фонд РФ для регистрации работника.</w:t>
      </w:r>
    </w:p>
    <w:p w14:paraId="6339CB5F"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2.16. </w:t>
      </w:r>
      <w:bookmarkStart w:id="23" w:name="sub_6603"/>
      <w:r>
        <w:rPr>
          <w:rFonts w:ascii="Times New Roman" w:hAnsi="Times New Roman"/>
          <w:sz w:val="24"/>
          <w:szCs w:val="24"/>
        </w:rPr>
        <w:t>Ведение трудовой книжки:</w:t>
      </w:r>
    </w:p>
    <w:p w14:paraId="3B3BD666" w14:textId="2C2CA7A0" w:rsidR="009F4154" w:rsidRDefault="0088547D">
      <w:pPr>
        <w:ind w:firstLine="708"/>
        <w:jc w:val="both"/>
        <w:rPr>
          <w:rFonts w:ascii="Times New Roman" w:hAnsi="Times New Roman"/>
          <w:sz w:val="24"/>
          <w:szCs w:val="24"/>
        </w:rPr>
      </w:pPr>
      <w:r>
        <w:rPr>
          <w:rFonts w:ascii="Times New Roman" w:hAnsi="Times New Roman"/>
          <w:sz w:val="24"/>
          <w:szCs w:val="24"/>
        </w:rPr>
        <w:t xml:space="preserve">2.16.1. </w:t>
      </w:r>
      <w:r>
        <w:rPr>
          <w:rFonts w:ascii="Times New Roman" w:hAnsi="Times New Roman"/>
          <w:color w:val="000000"/>
          <w:sz w:val="24"/>
          <w:szCs w:val="24"/>
          <w:shd w:val="clear" w:color="auto" w:fill="FFFFFF"/>
        </w:rPr>
        <w:t xml:space="preserve">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  (за исключением случаев, </w:t>
      </w:r>
      <w:r w:rsidR="0014426D">
        <w:rPr>
          <w:rFonts w:ascii="Times New Roman" w:hAnsi="Times New Roman"/>
          <w:color w:val="000000"/>
          <w:sz w:val="24"/>
          <w:szCs w:val="24"/>
          <w:shd w:val="clear" w:color="auto" w:fill="FFFFFF"/>
        </w:rPr>
        <w:t>указанных в п.2.16.3 настоящих Правил).</w:t>
      </w:r>
      <w:r>
        <w:rPr>
          <w:rFonts w:ascii="Times New Roman" w:hAnsi="Times New Roman"/>
          <w:color w:val="000000"/>
          <w:sz w:val="24"/>
          <w:szCs w:val="24"/>
          <w:shd w:val="clear" w:color="auto" w:fill="FFFFFF"/>
        </w:rPr>
        <w:t xml:space="preserve"> </w:t>
      </w:r>
    </w:p>
    <w:p w14:paraId="019CED90" w14:textId="77777777" w:rsidR="009F4154" w:rsidRDefault="0088547D">
      <w:pPr>
        <w:ind w:firstLine="708"/>
        <w:jc w:val="both"/>
        <w:rPr>
          <w:rFonts w:ascii="Times New Roman" w:hAnsi="Times New Roman"/>
          <w:sz w:val="24"/>
          <w:szCs w:val="24"/>
        </w:rPr>
      </w:pPr>
      <w:r>
        <w:rPr>
          <w:rFonts w:ascii="Times New Roman" w:hAnsi="Times New Roman"/>
          <w:sz w:val="24"/>
          <w:szCs w:val="24"/>
        </w:rPr>
        <w:t>2.16.2. На работника ведется трудовая книжка в бумажном виде, если им подано заявление о выборе способа ведения трудовой книжки в бумажном виде либо не подано заявление о выборе способа ведения трудовой книжки (в бумажном или электронном виде). Форма, порядок ведения и хранения трудовых книжек устанавливаются Министерством труда РФ.</w:t>
      </w:r>
    </w:p>
    <w:p w14:paraId="7C524D01"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2.16.3. Работникам, впервые принимаемым на работу с 01.01.2021 г., а также работникам, которые не заявили о выборе способа ведения трудовой книжки (в бумажном виде или электронном виде), бумажные трудовые книжки не оформляются, все сведения о работе ведутся только в электронном виде.  </w:t>
      </w:r>
    </w:p>
    <w:p w14:paraId="7C611932" w14:textId="07B2CCA8" w:rsidR="009F4154" w:rsidRDefault="0088547D">
      <w:pPr>
        <w:ind w:firstLine="708"/>
        <w:jc w:val="both"/>
        <w:rPr>
          <w:rFonts w:ascii="Times New Roman" w:hAnsi="Times New Roman"/>
          <w:sz w:val="24"/>
          <w:szCs w:val="24"/>
        </w:rPr>
      </w:pPr>
      <w:r>
        <w:rPr>
          <w:rFonts w:ascii="Times New Roman" w:hAnsi="Times New Roman"/>
          <w:sz w:val="24"/>
          <w:szCs w:val="24"/>
        </w:rPr>
        <w:t xml:space="preserve">2.16.4. Работодатель в срок до 31.10.2020 г. </w:t>
      </w:r>
      <w:r w:rsidR="0014426D">
        <w:rPr>
          <w:rFonts w:ascii="Times New Roman" w:hAnsi="Times New Roman"/>
          <w:sz w:val="24"/>
          <w:szCs w:val="24"/>
        </w:rPr>
        <w:t>уведомил</w:t>
      </w:r>
      <w:r>
        <w:rPr>
          <w:rFonts w:ascii="Times New Roman" w:hAnsi="Times New Roman"/>
          <w:sz w:val="24"/>
          <w:szCs w:val="24"/>
        </w:rPr>
        <w:t xml:space="preserve"> всех работников о необходимости осуществить выбор способа ведения трудовой книжки в электронном или бумажном виде путем подачи работодателю соответствующего письменного заявления в срок до 31.12.2020 г. Заявление о выборе способа ведения трудовой книжки предоставляется работником только по основному месту работы.</w:t>
      </w:r>
    </w:p>
    <w:p w14:paraId="341085E1" w14:textId="77777777" w:rsidR="009F4154" w:rsidRDefault="0088547D">
      <w:pPr>
        <w:ind w:firstLine="708"/>
        <w:jc w:val="both"/>
        <w:rPr>
          <w:rFonts w:ascii="Times New Roman" w:hAnsi="Times New Roman"/>
          <w:sz w:val="24"/>
          <w:szCs w:val="24"/>
        </w:rPr>
      </w:pPr>
      <w:r>
        <w:rPr>
          <w:rFonts w:ascii="Times New Roman" w:hAnsi="Times New Roman"/>
          <w:sz w:val="24"/>
          <w:szCs w:val="24"/>
        </w:rPr>
        <w:t>Лица, не имевшие возможности по 31.12.2020 г. подать работодателю письменное заявление,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относятся:</w:t>
      </w:r>
    </w:p>
    <w:p w14:paraId="78ECE62C"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1) работники, которые по состоянию на 31 декабря 2020 г. не исполняли свои трудовые обязанности и ранее не подали письменное заявление,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w:t>
      </w:r>
    </w:p>
    <w:p w14:paraId="3347133B" w14:textId="77777777" w:rsidR="009F4154" w:rsidRDefault="0088547D">
      <w:pPr>
        <w:ind w:firstLine="708"/>
        <w:jc w:val="both"/>
        <w:rPr>
          <w:rFonts w:ascii="Times New Roman" w:hAnsi="Times New Roman"/>
          <w:sz w:val="24"/>
          <w:szCs w:val="24"/>
        </w:rPr>
      </w:pPr>
      <w:r>
        <w:rPr>
          <w:rFonts w:ascii="Times New Roman" w:hAnsi="Times New Roman"/>
          <w:sz w:val="24"/>
          <w:szCs w:val="24"/>
        </w:rPr>
        <w:t>2) лица, имеющие стаж работы по трудовому договору, но по состоянию на 31.12.2020 г. не состоявшие в трудовых отношениях и до указанной даты не подавшие письменное заявление о выборе способа ведения трудовой книжки (в бумажном или электронном виде).</w:t>
      </w:r>
    </w:p>
    <w:p w14:paraId="48B991FA" w14:textId="77777777" w:rsidR="009F4154" w:rsidRDefault="0088547D">
      <w:pPr>
        <w:ind w:firstLine="708"/>
        <w:jc w:val="both"/>
        <w:rPr>
          <w:rFonts w:ascii="Times New Roman" w:hAnsi="Times New Roman"/>
          <w:sz w:val="24"/>
          <w:szCs w:val="24"/>
        </w:rPr>
      </w:pPr>
      <w:r>
        <w:rPr>
          <w:rFonts w:ascii="Times New Roman" w:hAnsi="Times New Roman"/>
          <w:sz w:val="24"/>
          <w:szCs w:val="24"/>
        </w:rPr>
        <w:t>2.16.5. При сохранении бумажной трудовой книжки у работника сохраняется право в последующем подать работодателю письменное заявление о ведении трудовой книжки в электронном виде.</w:t>
      </w:r>
    </w:p>
    <w:p w14:paraId="122211F8" w14:textId="77777777" w:rsidR="009F4154" w:rsidRDefault="0088547D">
      <w:pPr>
        <w:ind w:firstLine="708"/>
        <w:jc w:val="both"/>
        <w:rPr>
          <w:rFonts w:ascii="Times New Roman" w:hAnsi="Times New Roman"/>
          <w:sz w:val="24"/>
          <w:szCs w:val="24"/>
        </w:rPr>
      </w:pPr>
      <w:r>
        <w:rPr>
          <w:rFonts w:ascii="Times New Roman" w:hAnsi="Times New Roman"/>
          <w:sz w:val="24"/>
          <w:szCs w:val="24"/>
        </w:rPr>
        <w:t>2.16.6. При переходе на электронную трудовую книжку работодатель выдает трудовую книжку на руки в день подачи заявления работником, если иные сроки не установлены законодательством, и освобождается от ответственности за её ведение и хранение.</w:t>
      </w:r>
    </w:p>
    <w:p w14:paraId="40180B05"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2.16.7.</w:t>
      </w:r>
      <w:bookmarkStart w:id="24" w:name="sub_6605"/>
      <w:r>
        <w:rPr>
          <w:rFonts w:ascii="Times New Roman" w:hAnsi="Times New Roman"/>
          <w:sz w:val="24"/>
          <w:szCs w:val="24"/>
        </w:rPr>
        <w:t xml:space="preserve"> В случае ведения трудовой книжки в бумажном виде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756B93EF" w14:textId="77777777" w:rsidR="009F4154" w:rsidRDefault="0088547D">
      <w:pPr>
        <w:ind w:firstLine="708"/>
        <w:jc w:val="both"/>
        <w:rPr>
          <w:rFonts w:ascii="Times New Roman" w:hAnsi="Times New Roman"/>
          <w:sz w:val="24"/>
          <w:szCs w:val="24"/>
        </w:rPr>
      </w:pPr>
      <w:bookmarkStart w:id="25" w:name="sub_66101"/>
      <w:r>
        <w:rPr>
          <w:rFonts w:ascii="Times New Roman" w:hAnsi="Times New Roman"/>
          <w:sz w:val="24"/>
          <w:szCs w:val="24"/>
        </w:rPr>
        <w:t xml:space="preserve">2.16.8.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16" w:history="1">
        <w:r>
          <w:rPr>
            <w:rStyle w:val="aff0"/>
            <w:rFonts w:ascii="Times New Roman" w:hAnsi="Times New Roman"/>
            <w:color w:val="000000"/>
            <w:sz w:val="24"/>
            <w:szCs w:val="24"/>
          </w:rPr>
          <w:t>законодательством</w:t>
        </w:r>
      </w:hyperlink>
      <w:r>
        <w:rPr>
          <w:rFonts w:ascii="Times New Roman" w:hAnsi="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B171EDA" w14:textId="77777777" w:rsidR="009F4154" w:rsidRDefault="0088547D">
      <w:pPr>
        <w:ind w:firstLine="708"/>
        <w:jc w:val="both"/>
        <w:rPr>
          <w:rFonts w:ascii="Times New Roman" w:hAnsi="Times New Roman"/>
          <w:sz w:val="24"/>
          <w:szCs w:val="24"/>
        </w:rPr>
      </w:pPr>
      <w:bookmarkStart w:id="26" w:name="sub_66105"/>
      <w:bookmarkEnd w:id="25"/>
      <w:r>
        <w:rPr>
          <w:rFonts w:ascii="Times New Roman" w:hAnsi="Times New Roman"/>
          <w:sz w:val="24"/>
          <w:szCs w:val="24"/>
        </w:rPr>
        <w:t xml:space="preserve">2.17. Работодатель предоставляет работнику </w:t>
      </w:r>
      <w:hyperlink r:id="rId17" w:history="1">
        <w:r>
          <w:rPr>
            <w:rStyle w:val="aff0"/>
            <w:rFonts w:ascii="Times New Roman" w:hAnsi="Times New Roman"/>
            <w:color w:val="000000"/>
            <w:sz w:val="24"/>
            <w:szCs w:val="24"/>
          </w:rPr>
          <w:t>сведения</w:t>
        </w:r>
      </w:hyperlink>
      <w:r>
        <w:rPr>
          <w:rFonts w:ascii="Times New Roman" w:hAnsi="Times New Roman"/>
          <w:sz w:val="24"/>
          <w:szCs w:val="24"/>
        </w:rPr>
        <w:t xml:space="preserve"> о трудовой деятельности за период работы в Школе способом, указанным в письменном заявлении работника (на бумажном носителе, заверенные надлежащим образом, или в форме электронного документа, подписанного усиленной </w:t>
      </w:r>
      <w:hyperlink r:id="rId18" w:history="1">
        <w:r>
          <w:rPr>
            <w:rStyle w:val="aff0"/>
            <w:rFonts w:ascii="Times New Roman" w:hAnsi="Times New Roman"/>
            <w:color w:val="000000"/>
            <w:sz w:val="24"/>
            <w:szCs w:val="24"/>
          </w:rPr>
          <w:t>квалифицированной электронной подписью</w:t>
        </w:r>
      </w:hyperlink>
      <w:r>
        <w:rPr>
          <w:rFonts w:ascii="Times New Roman" w:hAnsi="Times New Roman"/>
          <w:sz w:val="24"/>
          <w:szCs w:val="24"/>
        </w:rPr>
        <w:t xml:space="preserve"> (при ее наличии у работодателя)). </w:t>
      </w:r>
    </w:p>
    <w:p w14:paraId="010761BF" w14:textId="77777777" w:rsidR="009F4154" w:rsidRDefault="0088547D">
      <w:pPr>
        <w:ind w:firstLine="708"/>
        <w:jc w:val="both"/>
        <w:rPr>
          <w:rFonts w:ascii="Times New Roman" w:hAnsi="Times New Roman"/>
          <w:sz w:val="24"/>
          <w:szCs w:val="24"/>
        </w:rPr>
      </w:pPr>
      <w:r>
        <w:rPr>
          <w:rFonts w:ascii="Times New Roman" w:hAnsi="Times New Roman"/>
          <w:sz w:val="24"/>
          <w:szCs w:val="24"/>
        </w:rPr>
        <w:t>Сведения о трудовой деятельности в период работы работника выдаются не позднее трёх рабочих дней со дня обращения.</w:t>
      </w:r>
    </w:p>
    <w:p w14:paraId="133D99FB" w14:textId="77777777" w:rsidR="009F4154" w:rsidRDefault="0088547D">
      <w:pPr>
        <w:ind w:firstLine="708"/>
        <w:jc w:val="both"/>
        <w:rPr>
          <w:rFonts w:ascii="Times New Roman" w:hAnsi="Times New Roman"/>
          <w:sz w:val="24"/>
          <w:szCs w:val="24"/>
        </w:rPr>
      </w:pPr>
      <w:r>
        <w:rPr>
          <w:rFonts w:ascii="Times New Roman" w:hAnsi="Times New Roman"/>
          <w:sz w:val="24"/>
          <w:szCs w:val="24"/>
        </w:rPr>
        <w:t>Работник может подать заявление о выдаче сведений о трудовой деятельности лично или направить его в виде сканированного документа или фотокопии документа по адресу электронной почты работодателя, указанному на сайте Школы.</w:t>
      </w:r>
    </w:p>
    <w:bookmarkEnd w:id="26"/>
    <w:p w14:paraId="3D48F180" w14:textId="77777777" w:rsidR="009F4154" w:rsidRDefault="0088547D">
      <w:pPr>
        <w:ind w:firstLine="708"/>
        <w:jc w:val="both"/>
        <w:rPr>
          <w:rFonts w:ascii="Times New Roman" w:hAnsi="Times New Roman"/>
          <w:sz w:val="24"/>
          <w:szCs w:val="24"/>
        </w:rPr>
      </w:pPr>
      <w:r>
        <w:rPr>
          <w:rFonts w:ascii="Times New Roman" w:hAnsi="Times New Roman"/>
          <w:sz w:val="24"/>
          <w:szCs w:val="24"/>
        </w:rPr>
        <w:t>Сведения о трудовой деятельности не предоставляются, если в соответствии с Трудовым Кодексом, иным федеральным законом на работника ведется трудовая книжка в бумажном виде.</w:t>
      </w:r>
    </w:p>
    <w:p w14:paraId="32658D23" w14:textId="017F8D76" w:rsidR="009F4154" w:rsidRDefault="0088547D">
      <w:pPr>
        <w:ind w:firstLine="708"/>
        <w:jc w:val="both"/>
        <w:rPr>
          <w:rFonts w:ascii="Times New Roman" w:hAnsi="Times New Roman"/>
          <w:sz w:val="24"/>
          <w:szCs w:val="24"/>
        </w:rPr>
      </w:pPr>
      <w:r>
        <w:rPr>
          <w:rFonts w:ascii="Times New Roman" w:hAnsi="Times New Roman"/>
          <w:sz w:val="24"/>
          <w:szCs w:val="24"/>
        </w:rPr>
        <w:t xml:space="preserve">2.18. Изменение условий трудового договора с работниками Школы, перевод на другую работу производится и оформляется по правилам главы 12 Трудового Кодекса РФ. Перевод на другую работу допускается только с письменного согласия работника, за исключением случаев, </w:t>
      </w:r>
      <w:r w:rsidRPr="00A7530E">
        <w:rPr>
          <w:rFonts w:ascii="Times New Roman" w:hAnsi="Times New Roman"/>
          <w:sz w:val="24"/>
          <w:szCs w:val="24"/>
        </w:rPr>
        <w:t xml:space="preserve">предусмотренных </w:t>
      </w:r>
      <w:hyperlink w:anchor="sub_72022" w:history="1">
        <w:r w:rsidRPr="00A7530E">
          <w:rPr>
            <w:rStyle w:val="aff0"/>
            <w:rFonts w:ascii="Times New Roman" w:hAnsi="Times New Roman"/>
            <w:color w:val="000000"/>
            <w:sz w:val="24"/>
            <w:szCs w:val="24"/>
          </w:rPr>
          <w:t>частями второй</w:t>
        </w:r>
      </w:hyperlink>
      <w:r w:rsidRPr="00A7530E">
        <w:rPr>
          <w:rFonts w:ascii="Times New Roman" w:hAnsi="Times New Roman"/>
          <w:sz w:val="24"/>
          <w:szCs w:val="24"/>
        </w:rPr>
        <w:t xml:space="preserve"> и </w:t>
      </w:r>
      <w:hyperlink w:anchor="sub_72023" w:history="1">
        <w:r w:rsidR="00422568" w:rsidRPr="00A7530E">
          <w:rPr>
            <w:rStyle w:val="aff0"/>
            <w:rFonts w:ascii="Times New Roman" w:hAnsi="Times New Roman"/>
            <w:color w:val="000000"/>
            <w:sz w:val="24"/>
            <w:szCs w:val="24"/>
          </w:rPr>
          <w:t>третьей ст.</w:t>
        </w:r>
        <w:r w:rsidRPr="00A7530E">
          <w:rPr>
            <w:rStyle w:val="aff0"/>
            <w:rFonts w:ascii="Times New Roman" w:hAnsi="Times New Roman"/>
            <w:color w:val="000000"/>
            <w:sz w:val="24"/>
            <w:szCs w:val="24"/>
          </w:rPr>
          <w:t xml:space="preserve"> 72.2</w:t>
        </w:r>
      </w:hyperlink>
      <w:r w:rsidR="00422568" w:rsidRPr="00A7530E">
        <w:rPr>
          <w:rFonts w:ascii="Times New Roman" w:hAnsi="Times New Roman"/>
          <w:sz w:val="24"/>
          <w:szCs w:val="24"/>
        </w:rPr>
        <w:t>, ст. 74, ст. 312.9 Трудового кодекса РФ.</w:t>
      </w:r>
    </w:p>
    <w:p w14:paraId="7CE43A66" w14:textId="77777777" w:rsidR="009F4154" w:rsidRDefault="0088547D">
      <w:pPr>
        <w:jc w:val="both"/>
        <w:rPr>
          <w:rFonts w:ascii="Times New Roman" w:hAnsi="Times New Roman"/>
          <w:sz w:val="24"/>
          <w:szCs w:val="24"/>
        </w:rPr>
      </w:pPr>
      <w:r>
        <w:rPr>
          <w:rFonts w:ascii="Times New Roman" w:hAnsi="Times New Roman"/>
          <w:sz w:val="24"/>
          <w:szCs w:val="24"/>
        </w:rPr>
        <w:tab/>
      </w:r>
      <w:bookmarkStart w:id="27" w:name="sub_72013"/>
      <w:r>
        <w:rPr>
          <w:rFonts w:ascii="Times New Roman" w:hAnsi="Times New Roman"/>
          <w:sz w:val="24"/>
          <w:szCs w:val="24"/>
        </w:rPr>
        <w:t xml:space="preserve">Не требует согласия работника перемещение его на другое рабочее место, в другое </w:t>
      </w:r>
      <w:hyperlink r:id="rId19" w:history="1">
        <w:r>
          <w:rPr>
            <w:rStyle w:val="aff0"/>
            <w:rFonts w:ascii="Times New Roman" w:hAnsi="Times New Roman"/>
            <w:color w:val="000000"/>
            <w:sz w:val="24"/>
            <w:szCs w:val="24"/>
          </w:rPr>
          <w:t>структурное подразделение</w:t>
        </w:r>
      </w:hyperlink>
      <w:r>
        <w:rPr>
          <w:rFonts w:ascii="Times New Roman" w:hAnsi="Times New Roman"/>
          <w:sz w:val="24"/>
          <w:szCs w:val="24"/>
        </w:rP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14:paraId="5AA14E38" w14:textId="77777777" w:rsidR="009F4154" w:rsidRDefault="0088547D">
      <w:pPr>
        <w:jc w:val="both"/>
        <w:rPr>
          <w:rFonts w:ascii="Times New Roman" w:hAnsi="Times New Roman"/>
          <w:sz w:val="24"/>
          <w:szCs w:val="24"/>
        </w:rPr>
      </w:pPr>
      <w:r>
        <w:rPr>
          <w:rFonts w:ascii="Times New Roman" w:hAnsi="Times New Roman"/>
          <w:sz w:val="24"/>
          <w:szCs w:val="24"/>
        </w:rPr>
        <w:tab/>
      </w:r>
      <w:bookmarkStart w:id="28" w:name="sub_72014"/>
      <w:r>
        <w:rPr>
          <w:rFonts w:ascii="Times New Roman" w:hAnsi="Times New Roman"/>
          <w:sz w:val="24"/>
          <w:szCs w:val="24"/>
        </w:rPr>
        <w:t>Запрещается переводить и перемещать работника на работу, противопоказанную ему по состоянию здоровья, что должно быть подтверждено медицинскими документами.</w:t>
      </w:r>
    </w:p>
    <w:p w14:paraId="36DCDC21" w14:textId="3C4298BE" w:rsidR="00422568" w:rsidRPr="00A7530E" w:rsidRDefault="00422568" w:rsidP="00422568">
      <w:pPr>
        <w:ind w:firstLine="708"/>
        <w:jc w:val="both"/>
        <w:rPr>
          <w:rFonts w:ascii="Times New Roman" w:hAnsi="Times New Roman"/>
          <w:sz w:val="24"/>
          <w:szCs w:val="24"/>
        </w:rPr>
      </w:pPr>
      <w:r w:rsidRPr="00A7530E">
        <w:rPr>
          <w:rFonts w:ascii="Times New Roman" w:hAnsi="Times New Roman"/>
          <w:sz w:val="24"/>
          <w:szCs w:val="24"/>
        </w:rPr>
        <w:t>Временный перевод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bookmarkEnd w:id="27"/>
    <w:bookmarkEnd w:id="28"/>
    <w:p w14:paraId="79429B39" w14:textId="77777777" w:rsidR="009F4154" w:rsidRDefault="0088547D">
      <w:pPr>
        <w:ind w:firstLine="708"/>
        <w:jc w:val="both"/>
        <w:rPr>
          <w:rFonts w:ascii="Times New Roman" w:hAnsi="Times New Roman"/>
          <w:sz w:val="24"/>
          <w:szCs w:val="24"/>
        </w:rPr>
      </w:pPr>
      <w:r>
        <w:rPr>
          <w:rFonts w:ascii="Times New Roman" w:hAnsi="Times New Roman"/>
          <w:sz w:val="24"/>
          <w:szCs w:val="24"/>
        </w:rPr>
        <w:t>2.19. Прекращение трудового договора с работниками может иметь место только по основаниям, предусмотренным Трудовым кодексом РФ. Специальные основания прекращения трудового договора с педагогическим работником предусмотрены ст. 336 ТК РФ. Дополнительные гарантии работникам Школы при увольнении определяются коллективным договором. Заявление об увольнении по собственной инициативе или по соглашению сторон работник подаёт в письменной форме непосредственному руководителю или в приёмную директора.</w:t>
      </w:r>
    </w:p>
    <w:p w14:paraId="0B49D498" w14:textId="77777777" w:rsidR="009F4154" w:rsidRDefault="0088547D">
      <w:pPr>
        <w:ind w:firstLine="708"/>
        <w:jc w:val="both"/>
        <w:rPr>
          <w:rFonts w:ascii="Times New Roman" w:hAnsi="Times New Roman"/>
          <w:sz w:val="24"/>
          <w:szCs w:val="24"/>
        </w:rPr>
      </w:pPr>
      <w:r>
        <w:rPr>
          <w:rFonts w:ascii="Times New Roman" w:hAnsi="Times New Roman"/>
          <w:sz w:val="24"/>
          <w:szCs w:val="24"/>
        </w:rPr>
        <w:t>2.20. Прекращение трудового договора с директором Школы осуществляется по решению учредителя.</w:t>
      </w:r>
    </w:p>
    <w:p w14:paraId="2A6D7A80" w14:textId="77777777" w:rsidR="009F4154" w:rsidRDefault="0088547D">
      <w:pPr>
        <w:ind w:firstLine="708"/>
        <w:jc w:val="both"/>
        <w:rPr>
          <w:rFonts w:ascii="Times New Roman" w:hAnsi="Times New Roman"/>
          <w:sz w:val="24"/>
          <w:szCs w:val="24"/>
        </w:rPr>
      </w:pPr>
      <w:bookmarkStart w:id="29" w:name="sub_84101"/>
      <w:r>
        <w:rPr>
          <w:rFonts w:ascii="Times New Roman" w:hAnsi="Times New Roman"/>
          <w:sz w:val="24"/>
          <w:szCs w:val="24"/>
        </w:rPr>
        <w:t xml:space="preserve">2.21. Прекращение трудового договора оформляется </w:t>
      </w:r>
      <w:hyperlink r:id="rId20" w:history="1">
        <w:r>
          <w:rPr>
            <w:rStyle w:val="aff0"/>
            <w:rFonts w:ascii="Times New Roman" w:hAnsi="Times New Roman"/>
            <w:color w:val="000000"/>
            <w:sz w:val="24"/>
            <w:szCs w:val="24"/>
          </w:rPr>
          <w:t>приказом</w:t>
        </w:r>
      </w:hyperlink>
      <w:r>
        <w:rPr>
          <w:rFonts w:ascii="Times New Roman" w:hAnsi="Times New Roman"/>
          <w:sz w:val="24"/>
          <w:szCs w:val="24"/>
        </w:rPr>
        <w:t xml:space="preserve"> работодателя.</w:t>
      </w:r>
      <w:bookmarkStart w:id="30" w:name="sub_8412"/>
      <w:bookmarkEnd w:id="29"/>
      <w:r>
        <w:rPr>
          <w:rFonts w:ascii="Times New Roman" w:hAnsi="Times New Roman"/>
          <w:sz w:val="24"/>
          <w:szCs w:val="24"/>
        </w:rPr>
        <w:t xml:space="preserve"> С приказом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bookmarkStart w:id="31" w:name="sub_8413"/>
      <w:bookmarkEnd w:id="30"/>
    </w:p>
    <w:p w14:paraId="45014B94" w14:textId="77777777" w:rsidR="009F4154" w:rsidRDefault="0088547D">
      <w:pPr>
        <w:ind w:firstLine="708"/>
        <w:jc w:val="both"/>
        <w:rPr>
          <w:rFonts w:ascii="Times New Roman" w:hAnsi="Times New Roman"/>
          <w:sz w:val="24"/>
          <w:szCs w:val="24"/>
        </w:rPr>
      </w:pPr>
      <w:r>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bookmarkStart w:id="32" w:name="sub_8414"/>
      <w:bookmarkEnd w:id="31"/>
    </w:p>
    <w:p w14:paraId="5DBD46C1" w14:textId="4A563C06" w:rsidR="009F4154" w:rsidRDefault="0088547D">
      <w:pPr>
        <w:ind w:firstLine="708"/>
        <w:jc w:val="both"/>
        <w:rPr>
          <w:rFonts w:ascii="Times New Roman" w:hAnsi="Times New Roman"/>
          <w:sz w:val="24"/>
          <w:szCs w:val="24"/>
        </w:rPr>
      </w:pPr>
      <w:r w:rsidRPr="00A7530E">
        <w:rPr>
          <w:rFonts w:ascii="Times New Roman" w:hAnsi="Times New Roman"/>
          <w:sz w:val="24"/>
          <w:szCs w:val="24"/>
        </w:rPr>
        <w:t xml:space="preserve">В </w:t>
      </w:r>
      <w:r w:rsidR="00FF75A2" w:rsidRPr="00A7530E">
        <w:rPr>
          <w:rFonts w:ascii="Times New Roman" w:hAnsi="Times New Roman"/>
          <w:sz w:val="24"/>
          <w:szCs w:val="24"/>
        </w:rPr>
        <w:t xml:space="preserve">последний </w:t>
      </w:r>
      <w:r w:rsidRPr="00A7530E">
        <w:rPr>
          <w:rFonts w:ascii="Times New Roman" w:hAnsi="Times New Roman"/>
          <w:sz w:val="24"/>
          <w:szCs w:val="24"/>
        </w:rPr>
        <w:t>день</w:t>
      </w:r>
      <w:r w:rsidR="00FF75A2" w:rsidRPr="00A7530E">
        <w:rPr>
          <w:rFonts w:ascii="Times New Roman" w:hAnsi="Times New Roman"/>
          <w:sz w:val="24"/>
          <w:szCs w:val="24"/>
        </w:rPr>
        <w:t xml:space="preserve"> работы </w:t>
      </w:r>
      <w:r w:rsidRPr="00A7530E">
        <w:rPr>
          <w:rFonts w:ascii="Times New Roman" w:hAnsi="Times New Roman"/>
          <w:sz w:val="24"/>
          <w:szCs w:val="24"/>
        </w:rPr>
        <w:t>работодатель обязан выдать работнику трудовую книжку или предоставить сведения о трудовой деятельности и произвести с ни</w:t>
      </w:r>
      <w:r w:rsidR="00FF75A2" w:rsidRPr="00A7530E">
        <w:rPr>
          <w:rFonts w:ascii="Times New Roman" w:hAnsi="Times New Roman"/>
          <w:sz w:val="24"/>
          <w:szCs w:val="24"/>
        </w:rPr>
        <w:t>м расчет</w:t>
      </w:r>
      <w:r w:rsidRPr="00A7530E">
        <w:rPr>
          <w:rFonts w:ascii="Times New Roman" w:hAnsi="Times New Roman"/>
          <w:sz w:val="24"/>
          <w:szCs w:val="24"/>
        </w:rPr>
        <w:t>.</w:t>
      </w:r>
      <w:r>
        <w:rPr>
          <w:rFonts w:ascii="Times New Roman" w:hAnsi="Times New Roman"/>
          <w:sz w:val="24"/>
          <w:szCs w:val="24"/>
        </w:rPr>
        <w:t xml:space="preserve"> </w:t>
      </w:r>
    </w:p>
    <w:p w14:paraId="415039B9"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14:paraId="3DC33F5B" w14:textId="77777777" w:rsidR="009F4154" w:rsidRDefault="0088547D">
      <w:pPr>
        <w:ind w:firstLine="708"/>
        <w:jc w:val="both"/>
        <w:rPr>
          <w:rFonts w:ascii="Times New Roman" w:hAnsi="Times New Roman"/>
          <w:sz w:val="24"/>
          <w:szCs w:val="24"/>
        </w:rPr>
      </w:pPr>
      <w:r>
        <w:rPr>
          <w:rFonts w:ascii="Times New Roman" w:hAnsi="Times New Roman"/>
          <w:sz w:val="24"/>
          <w:szCs w:val="24"/>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6625509"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2.22. В случаях предусмотренных законодательством (ст. 76, ст. 331.1 ТК РФ) работодатель обязан отстранить работника от работы (не допускать к работе). </w:t>
      </w:r>
      <w:bookmarkStart w:id="33" w:name="sub_762"/>
      <w:r>
        <w:rPr>
          <w:rFonts w:ascii="Times New Roman" w:hAnsi="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p>
    <w:bookmarkEnd w:id="33"/>
    <w:p w14:paraId="0564FEFC" w14:textId="77777777" w:rsidR="009F4154" w:rsidRDefault="0088547D">
      <w:pPr>
        <w:ind w:firstLine="708"/>
        <w:jc w:val="both"/>
        <w:rPr>
          <w:rFonts w:ascii="Times New Roman" w:hAnsi="Times New Roman"/>
          <w:sz w:val="24"/>
          <w:szCs w:val="24"/>
        </w:rPr>
      </w:pPr>
      <w:r>
        <w:rPr>
          <w:rFonts w:ascii="Times New Roman" w:hAnsi="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w:t>
      </w:r>
    </w:p>
    <w:p w14:paraId="0E96AC51" w14:textId="77777777" w:rsidR="009F4154" w:rsidRDefault="0088547D">
      <w:pPr>
        <w:ind w:firstLine="708"/>
        <w:jc w:val="both"/>
        <w:rPr>
          <w:rFonts w:ascii="Times New Roman" w:hAnsi="Times New Roman"/>
          <w:sz w:val="24"/>
          <w:szCs w:val="24"/>
        </w:rPr>
      </w:pPr>
      <w:r>
        <w:rPr>
          <w:rFonts w:ascii="Times New Roman" w:hAnsi="Times New Roman"/>
          <w:sz w:val="24"/>
          <w:szCs w:val="24"/>
        </w:rPr>
        <w:t>2.23. На каждого работника работодателем ведется личное дело.  В личное дело вносятся его персональные данные и иные сведения, связанные с приёмом, переводом, увольнением, работой, иные сведения, необходимые для обеспечения деятельности работодателя. Порядок ведения личного дела устанавливается локальным нормативным актом работодателя.</w:t>
      </w:r>
    </w:p>
    <w:p w14:paraId="455D5DB1" w14:textId="77777777" w:rsidR="009F4154" w:rsidRDefault="0088547D">
      <w:pPr>
        <w:ind w:firstLine="708"/>
        <w:jc w:val="both"/>
        <w:rPr>
          <w:rFonts w:ascii="Times New Roman" w:hAnsi="Times New Roman"/>
          <w:sz w:val="24"/>
          <w:szCs w:val="24"/>
        </w:rPr>
      </w:pPr>
      <w:r>
        <w:rPr>
          <w:rFonts w:ascii="Times New Roman" w:hAnsi="Times New Roman"/>
          <w:sz w:val="24"/>
          <w:szCs w:val="24"/>
        </w:rPr>
        <w:t>Личное дело, работа с персональными данными работника ведется специально уполномоченным лицом в Школе, в порядке, установленном нормативно-правовыми актами, локальными нормативными актами.</w:t>
      </w:r>
    </w:p>
    <w:p w14:paraId="29E026F8"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2.24. Особенности работы иностранного сотрудника в Школе, оформления трудовых отношений с ним определяются законодательством РФ, локальными нормативными актами, трудовым договором. </w:t>
      </w:r>
    </w:p>
    <w:bookmarkEnd w:id="32"/>
    <w:p w14:paraId="1743BF81" w14:textId="77777777" w:rsidR="009F4154" w:rsidRDefault="0088547D">
      <w:pPr>
        <w:ind w:firstLine="708"/>
        <w:jc w:val="both"/>
        <w:rPr>
          <w:rFonts w:ascii="Times New Roman" w:hAnsi="Times New Roman"/>
          <w:sz w:val="24"/>
          <w:szCs w:val="24"/>
        </w:rPr>
      </w:pPr>
      <w:r>
        <w:rPr>
          <w:rFonts w:ascii="Times New Roman" w:hAnsi="Times New Roman"/>
          <w:sz w:val="24"/>
          <w:szCs w:val="24"/>
        </w:rPr>
        <w:t>2.25. Работодатель обеспечивает защиту персональных данных работников и принимаемых лиц в соответствии с нормами трудового законодательства, законодательства в сфере защиты персональных данных, локальными нормативными актами, трудовым договором.</w:t>
      </w:r>
    </w:p>
    <w:p w14:paraId="1D166F50" w14:textId="77777777" w:rsidR="009F4154" w:rsidRDefault="0088547D">
      <w:pPr>
        <w:ind w:firstLine="708"/>
        <w:jc w:val="both"/>
        <w:rPr>
          <w:rFonts w:ascii="Times New Roman" w:hAnsi="Times New Roman"/>
          <w:sz w:val="24"/>
          <w:szCs w:val="24"/>
        </w:rPr>
      </w:pPr>
      <w:r>
        <w:rPr>
          <w:rFonts w:ascii="Times New Roman" w:hAnsi="Times New Roman"/>
          <w:sz w:val="24"/>
          <w:szCs w:val="24"/>
        </w:rPr>
        <w:t>2.26. Школа самостоятельно осуществляет кадровое делопроизводство, предоставление сведений о трудовой деятельности. Ответственность за обеспечение ведения кадрового делопроизводства, организацию ведения, хранения и выдачи трудовых книжек, организацию передачи сведений о трудовой деятельности в органы ПФ РФ несет директор.</w:t>
      </w:r>
    </w:p>
    <w:p w14:paraId="00B9136D"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 </w:t>
      </w:r>
    </w:p>
    <w:p w14:paraId="572AFB63" w14:textId="77777777" w:rsidR="009F4154" w:rsidRDefault="0088547D">
      <w:pPr>
        <w:jc w:val="center"/>
        <w:rPr>
          <w:rFonts w:ascii="Times New Roman" w:hAnsi="Times New Roman"/>
          <w:b/>
          <w:sz w:val="24"/>
          <w:szCs w:val="24"/>
        </w:rPr>
      </w:pPr>
      <w:r>
        <w:rPr>
          <w:rFonts w:ascii="Times New Roman" w:hAnsi="Times New Roman"/>
          <w:b/>
          <w:sz w:val="24"/>
          <w:szCs w:val="24"/>
        </w:rPr>
        <w:t>3. Основные права работников</w:t>
      </w:r>
      <w:bookmarkEnd w:id="22"/>
      <w:bookmarkEnd w:id="23"/>
      <w:bookmarkEnd w:id="24"/>
      <w:r>
        <w:rPr>
          <w:rFonts w:ascii="Times New Roman" w:hAnsi="Times New Roman"/>
          <w:b/>
          <w:sz w:val="24"/>
          <w:szCs w:val="24"/>
        </w:rPr>
        <w:t xml:space="preserve"> и работодателя</w:t>
      </w:r>
    </w:p>
    <w:p w14:paraId="26FAE70D" w14:textId="77777777" w:rsidR="009F4154" w:rsidRDefault="0088547D">
      <w:pPr>
        <w:jc w:val="both"/>
        <w:rPr>
          <w:rFonts w:ascii="Times New Roman" w:hAnsi="Times New Roman"/>
          <w:sz w:val="24"/>
          <w:szCs w:val="24"/>
        </w:rPr>
      </w:pPr>
      <w:r>
        <w:rPr>
          <w:rFonts w:ascii="Times New Roman" w:hAnsi="Times New Roman"/>
          <w:sz w:val="24"/>
          <w:szCs w:val="24"/>
        </w:rPr>
        <w:tab/>
        <w:t>3.1. Права, социальные гарантии и обязанности директора, его компетенция в области управления школой определяются в соответствии с законодательством об образовании и уставом.</w:t>
      </w:r>
    </w:p>
    <w:p w14:paraId="027E93C0" w14:textId="77777777" w:rsidR="009F4154" w:rsidRDefault="0088547D">
      <w:pPr>
        <w:jc w:val="both"/>
        <w:rPr>
          <w:rFonts w:ascii="Times New Roman" w:hAnsi="Times New Roman"/>
          <w:sz w:val="24"/>
          <w:szCs w:val="24"/>
        </w:rPr>
      </w:pPr>
      <w:r>
        <w:rPr>
          <w:rFonts w:ascii="Times New Roman" w:hAnsi="Times New Roman"/>
          <w:sz w:val="24"/>
          <w:szCs w:val="24"/>
        </w:rPr>
        <w:tab/>
        <w:t>3.2. Права работников школы:</w:t>
      </w:r>
    </w:p>
    <w:p w14:paraId="4CF6DECD" w14:textId="77777777" w:rsidR="009F4154" w:rsidRDefault="0088547D">
      <w:pPr>
        <w:ind w:firstLine="708"/>
        <w:jc w:val="both"/>
        <w:rPr>
          <w:rFonts w:ascii="Times New Roman" w:hAnsi="Times New Roman"/>
          <w:sz w:val="24"/>
          <w:szCs w:val="24"/>
        </w:rPr>
      </w:pPr>
      <w:r>
        <w:rPr>
          <w:rFonts w:ascii="Times New Roman" w:hAnsi="Times New Roman"/>
          <w:sz w:val="24"/>
          <w:szCs w:val="24"/>
        </w:rPr>
        <w:t>3.2.1. Все работники школы имеют право на:</w:t>
      </w:r>
    </w:p>
    <w:p w14:paraId="35CE4534" w14:textId="77777777" w:rsidR="009F4154" w:rsidRDefault="0088547D">
      <w:pPr>
        <w:ind w:firstLine="708"/>
        <w:jc w:val="both"/>
        <w:rPr>
          <w:rFonts w:ascii="Times New Roman" w:hAnsi="Times New Roman"/>
          <w:sz w:val="24"/>
          <w:szCs w:val="24"/>
        </w:rPr>
      </w:pPr>
      <w:r>
        <w:rPr>
          <w:rFonts w:ascii="Times New Roman" w:hAnsi="Times New Roman"/>
          <w:sz w:val="24"/>
          <w:szCs w:val="24"/>
        </w:rPr>
        <w:t>1) заключение, изменение, расторжение трудового договора в порядке и на условиях, установленных Трудовым кодексом РФ, иными федеральными законами;</w:t>
      </w:r>
    </w:p>
    <w:p w14:paraId="4541A77E" w14:textId="77777777" w:rsidR="009F4154" w:rsidRDefault="0088547D">
      <w:pPr>
        <w:ind w:firstLine="708"/>
        <w:jc w:val="both"/>
        <w:rPr>
          <w:rFonts w:ascii="Times New Roman" w:hAnsi="Times New Roman"/>
          <w:sz w:val="24"/>
          <w:szCs w:val="24"/>
        </w:rPr>
      </w:pPr>
      <w:r>
        <w:rPr>
          <w:rFonts w:ascii="Times New Roman" w:hAnsi="Times New Roman"/>
          <w:sz w:val="24"/>
          <w:szCs w:val="24"/>
        </w:rPr>
        <w:t>2) предоставление работы, обусловленной трудовым договором;</w:t>
      </w:r>
    </w:p>
    <w:p w14:paraId="02C3712E" w14:textId="77777777" w:rsidR="009F4154" w:rsidRDefault="0088547D">
      <w:pPr>
        <w:ind w:firstLine="708"/>
        <w:jc w:val="both"/>
        <w:rPr>
          <w:rFonts w:ascii="Times New Roman" w:hAnsi="Times New Roman"/>
          <w:sz w:val="24"/>
          <w:szCs w:val="24"/>
        </w:rPr>
      </w:pPr>
      <w:r>
        <w:rPr>
          <w:rFonts w:ascii="Times New Roman" w:hAnsi="Times New Roman"/>
          <w:sz w:val="24"/>
          <w:szCs w:val="24"/>
        </w:rPr>
        <w:t>3) рабочее место, соответствующее государственным нормативным требованиям охраны труда и условиям, предусмотренным коллективным договором, трудовым договором;</w:t>
      </w:r>
    </w:p>
    <w:p w14:paraId="1ED9B479" w14:textId="77777777" w:rsidR="009F4154" w:rsidRDefault="0088547D">
      <w:pPr>
        <w:ind w:firstLine="708"/>
        <w:jc w:val="both"/>
        <w:rPr>
          <w:rFonts w:ascii="Times New Roman" w:hAnsi="Times New Roman"/>
          <w:sz w:val="24"/>
          <w:szCs w:val="24"/>
        </w:rPr>
      </w:pPr>
      <w:r>
        <w:rPr>
          <w:rFonts w:ascii="Times New Roman" w:hAnsi="Times New Roman"/>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0ED59BB" w14:textId="77777777" w:rsidR="009F4154" w:rsidRDefault="0088547D">
      <w:pPr>
        <w:ind w:firstLine="708"/>
        <w:jc w:val="both"/>
        <w:rPr>
          <w:rFonts w:ascii="Times New Roman" w:hAnsi="Times New Roman"/>
          <w:sz w:val="24"/>
          <w:szCs w:val="24"/>
        </w:rPr>
      </w:pPr>
      <w:r>
        <w:rPr>
          <w:rFonts w:ascii="Times New Roman" w:hAnsi="Times New Roman"/>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C982842"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6) полную достоверную информацию об условиях труда и требованиях охраны труда на рабочем месте;</w:t>
      </w:r>
    </w:p>
    <w:p w14:paraId="044D5734" w14:textId="0E429907" w:rsidR="009F4154" w:rsidRDefault="0088547D">
      <w:pPr>
        <w:ind w:firstLine="708"/>
        <w:jc w:val="both"/>
        <w:rPr>
          <w:rFonts w:ascii="Times New Roman" w:hAnsi="Times New Roman"/>
          <w:sz w:val="24"/>
          <w:szCs w:val="24"/>
        </w:rPr>
      </w:pPr>
      <w:r>
        <w:rPr>
          <w:rFonts w:ascii="Times New Roman" w:hAnsi="Times New Roman"/>
          <w:sz w:val="24"/>
          <w:szCs w:val="24"/>
        </w:rPr>
        <w:t>7) профессиональную подготовку, переподготовку и повышение своей квалификации в порядке, установленном Трудовым кодексом, иными федеральными законами, локальными нормативными актами, трудовым договором;</w:t>
      </w:r>
    </w:p>
    <w:p w14:paraId="26171699" w14:textId="77777777" w:rsidR="009F4154" w:rsidRDefault="0088547D">
      <w:pPr>
        <w:ind w:firstLine="708"/>
        <w:jc w:val="both"/>
        <w:rPr>
          <w:rFonts w:ascii="Times New Roman" w:hAnsi="Times New Roman"/>
          <w:sz w:val="24"/>
          <w:szCs w:val="24"/>
        </w:rPr>
      </w:pPr>
      <w:r>
        <w:rPr>
          <w:rFonts w:ascii="Times New Roman" w:hAnsi="Times New Roman"/>
          <w:sz w:val="24"/>
          <w:szCs w:val="24"/>
        </w:rPr>
        <w:t>8) объединение, включая право на создание профессиональных союзов и вступление в них для защиты своих трудовых прав, свобод, законных интересов;</w:t>
      </w:r>
    </w:p>
    <w:p w14:paraId="5ECAA19B" w14:textId="77777777" w:rsidR="009F4154" w:rsidRDefault="0088547D">
      <w:pPr>
        <w:ind w:firstLine="708"/>
        <w:jc w:val="both"/>
        <w:rPr>
          <w:rFonts w:ascii="Times New Roman" w:hAnsi="Times New Roman"/>
          <w:sz w:val="24"/>
          <w:szCs w:val="24"/>
        </w:rPr>
      </w:pPr>
      <w:r>
        <w:rPr>
          <w:rFonts w:ascii="Times New Roman" w:hAnsi="Times New Roman"/>
          <w:sz w:val="24"/>
          <w:szCs w:val="24"/>
        </w:rPr>
        <w:t>9) участие в управлении организацией в предусмотренных Трудовым кодексом РФ, иными федеральными законами, коллективным договором формах, проведение общих собраний трудового коллектива по вопросам, отнесённым к его компетенции уставом, в порядке, предусмотренном локальным актом работодателя;</w:t>
      </w:r>
    </w:p>
    <w:p w14:paraId="1EA68FBA" w14:textId="77777777" w:rsidR="009F4154" w:rsidRDefault="0088547D">
      <w:pPr>
        <w:ind w:firstLine="708"/>
        <w:jc w:val="both"/>
        <w:rPr>
          <w:rFonts w:ascii="Times New Roman" w:hAnsi="Times New Roman"/>
          <w:sz w:val="24"/>
          <w:szCs w:val="24"/>
        </w:rPr>
      </w:pPr>
      <w:r>
        <w:rPr>
          <w:rFonts w:ascii="Times New Roman" w:hAnsi="Times New Roman"/>
          <w:sz w:val="24"/>
          <w:szCs w:val="24"/>
        </w:rPr>
        <w:t>10)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14:paraId="76E492EE" w14:textId="77777777" w:rsidR="009F4154" w:rsidRDefault="0088547D">
      <w:pPr>
        <w:ind w:firstLine="708"/>
        <w:jc w:val="both"/>
        <w:rPr>
          <w:rFonts w:ascii="Times New Roman" w:hAnsi="Times New Roman"/>
          <w:sz w:val="24"/>
          <w:szCs w:val="24"/>
        </w:rPr>
      </w:pPr>
      <w:r>
        <w:rPr>
          <w:rFonts w:ascii="Times New Roman" w:hAnsi="Times New Roman"/>
          <w:sz w:val="24"/>
          <w:szCs w:val="24"/>
        </w:rPr>
        <w:t>11) защиту своих трудовых прав, свобод и законных интересов всеми не запрещенными законом способами;</w:t>
      </w:r>
    </w:p>
    <w:p w14:paraId="39E5B5CA" w14:textId="77777777" w:rsidR="009F4154" w:rsidRDefault="0088547D">
      <w:pPr>
        <w:ind w:firstLine="708"/>
        <w:jc w:val="both"/>
        <w:rPr>
          <w:rFonts w:ascii="Times New Roman" w:hAnsi="Times New Roman"/>
          <w:sz w:val="24"/>
          <w:szCs w:val="24"/>
        </w:rPr>
      </w:pPr>
      <w:r>
        <w:rPr>
          <w:rFonts w:ascii="Times New Roman" w:hAnsi="Times New Roman"/>
          <w:sz w:val="24"/>
          <w:szCs w:val="24"/>
        </w:rPr>
        <w:t>12) разрешение индивидуальных и коллективных трудовых споров, включая право на забастовку, в порядке, установленным Трудовым кодексом РФ, иными федеральными законами;</w:t>
      </w:r>
    </w:p>
    <w:p w14:paraId="3C7BCDA4" w14:textId="77777777" w:rsidR="009F4154" w:rsidRDefault="0088547D">
      <w:pPr>
        <w:ind w:firstLine="708"/>
        <w:jc w:val="both"/>
        <w:rPr>
          <w:rFonts w:ascii="Times New Roman" w:hAnsi="Times New Roman"/>
          <w:sz w:val="24"/>
          <w:szCs w:val="24"/>
        </w:rPr>
      </w:pPr>
      <w:r>
        <w:rPr>
          <w:rFonts w:ascii="Times New Roman" w:hAnsi="Times New Roman"/>
          <w:sz w:val="24"/>
          <w:szCs w:val="24"/>
        </w:rPr>
        <w:t>13) возмещение вреда, причиненного ему в связи с исполнением трудовых обязанностей, и компенсацию морального вреда в порядке, установленном законодательством;</w:t>
      </w:r>
    </w:p>
    <w:p w14:paraId="748CDC73" w14:textId="77777777" w:rsidR="009F4154" w:rsidRDefault="0088547D">
      <w:pPr>
        <w:ind w:firstLine="708"/>
        <w:jc w:val="both"/>
        <w:rPr>
          <w:rFonts w:ascii="Times New Roman" w:hAnsi="Times New Roman"/>
          <w:sz w:val="24"/>
          <w:szCs w:val="24"/>
        </w:rPr>
      </w:pPr>
      <w:r>
        <w:rPr>
          <w:rFonts w:ascii="Times New Roman" w:hAnsi="Times New Roman"/>
          <w:sz w:val="24"/>
          <w:szCs w:val="24"/>
        </w:rPr>
        <w:t>14) обязательное социальное страхование;</w:t>
      </w:r>
    </w:p>
    <w:p w14:paraId="5AF219BE" w14:textId="77777777" w:rsidR="009F4154" w:rsidRDefault="0088547D">
      <w:pPr>
        <w:ind w:firstLine="708"/>
        <w:jc w:val="both"/>
        <w:rPr>
          <w:rFonts w:ascii="Times New Roman" w:hAnsi="Times New Roman"/>
          <w:sz w:val="24"/>
          <w:szCs w:val="24"/>
        </w:rPr>
      </w:pPr>
      <w:r>
        <w:rPr>
          <w:rFonts w:ascii="Times New Roman" w:hAnsi="Times New Roman"/>
          <w:sz w:val="24"/>
          <w:szCs w:val="24"/>
        </w:rPr>
        <w:t>15)  работники от 40 лет и старше имеют право на освобождение от работы с сохранением места работы и среднего заработка при прохождении диспансеризации в течение 1 рабочего дня ежегодно (ст. 122 ТК РФ);</w:t>
      </w:r>
    </w:p>
    <w:p w14:paraId="14D27281" w14:textId="77777777" w:rsidR="009F4154" w:rsidRDefault="0088547D">
      <w:pPr>
        <w:ind w:firstLine="708"/>
        <w:jc w:val="both"/>
        <w:rPr>
          <w:rFonts w:ascii="Times New Roman" w:hAnsi="Times New Roman"/>
          <w:sz w:val="24"/>
          <w:szCs w:val="24"/>
        </w:rPr>
      </w:pPr>
      <w:r>
        <w:rPr>
          <w:rFonts w:ascii="Times New Roman" w:hAnsi="Times New Roman"/>
          <w:sz w:val="24"/>
          <w:szCs w:val="24"/>
        </w:rPr>
        <w:t>16) на освобождение от работы с сохранением места работы и среднего заработка в случаях предусмотренных законодательством;</w:t>
      </w:r>
    </w:p>
    <w:p w14:paraId="687F8897" w14:textId="77777777" w:rsidR="009F4154" w:rsidRDefault="0088547D">
      <w:pPr>
        <w:ind w:firstLine="708"/>
        <w:jc w:val="both"/>
        <w:rPr>
          <w:rFonts w:ascii="Times New Roman" w:hAnsi="Times New Roman"/>
          <w:sz w:val="24"/>
          <w:szCs w:val="24"/>
        </w:rPr>
      </w:pPr>
      <w:r>
        <w:rPr>
          <w:rFonts w:ascii="Times New Roman" w:hAnsi="Times New Roman"/>
          <w:sz w:val="24"/>
          <w:szCs w:val="24"/>
        </w:rPr>
        <w:t>17) на совмещение профессий (должностей) по соглашению с работодателем;</w:t>
      </w:r>
    </w:p>
    <w:p w14:paraId="7FA7FEDD"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18) на приостановление работы в случае </w:t>
      </w:r>
      <w:r>
        <w:rPr>
          <w:rFonts w:ascii="Times New Roman" w:eastAsia="Times New Roman" w:hAnsi="Times New Roman"/>
          <w:sz w:val="24"/>
          <w:szCs w:val="24"/>
          <w:lang w:eastAsia="ru-RU"/>
        </w:rPr>
        <w:t>задержки выплаты заработной платы на срок более 15 дней в порядке, предусмотренном Трудовым кодексом РФ;</w:t>
      </w:r>
    </w:p>
    <w:p w14:paraId="6AE967B5" w14:textId="77777777" w:rsidR="009F4154" w:rsidRDefault="0088547D">
      <w:pPr>
        <w:ind w:firstLine="708"/>
        <w:jc w:val="both"/>
        <w:rPr>
          <w:rFonts w:ascii="Times New Roman" w:hAnsi="Times New Roman"/>
          <w:sz w:val="24"/>
          <w:szCs w:val="24"/>
        </w:rPr>
      </w:pPr>
      <w:r>
        <w:rPr>
          <w:rFonts w:ascii="Times New Roman" w:hAnsi="Times New Roman"/>
          <w:sz w:val="24"/>
          <w:szCs w:val="24"/>
        </w:rPr>
        <w:t>19) иные права, установленные законодательством РФ, уставом, Правилами внутреннего трудового распорядка, локальными нормативными актами Школы, коллективным договором, трудовым договором, должностными инструкциями.</w:t>
      </w:r>
    </w:p>
    <w:p w14:paraId="173C7BAC" w14:textId="77777777" w:rsidR="009F4154" w:rsidRDefault="0088547D">
      <w:pPr>
        <w:jc w:val="both"/>
        <w:rPr>
          <w:rFonts w:ascii="Times New Roman" w:hAnsi="Times New Roman"/>
          <w:sz w:val="24"/>
          <w:szCs w:val="24"/>
        </w:rPr>
      </w:pPr>
      <w:r>
        <w:rPr>
          <w:rFonts w:ascii="Times New Roman" w:hAnsi="Times New Roman"/>
          <w:sz w:val="24"/>
          <w:szCs w:val="24"/>
        </w:rPr>
        <w:tab/>
        <w:t>3.2.2. Педагогические работники Школы пользуются академическими правами и свободами, установленными законодательством об образовании, в том числе:</w:t>
      </w:r>
    </w:p>
    <w:p w14:paraId="06614523" w14:textId="77777777" w:rsidR="009F4154" w:rsidRDefault="0088547D">
      <w:pPr>
        <w:jc w:val="both"/>
        <w:rPr>
          <w:rFonts w:ascii="Times New Roman" w:hAnsi="Times New Roman"/>
          <w:sz w:val="24"/>
          <w:szCs w:val="24"/>
        </w:rPr>
      </w:pPr>
      <w:r>
        <w:rPr>
          <w:rFonts w:ascii="Times New Roman" w:hAnsi="Times New Roman"/>
          <w:sz w:val="24"/>
          <w:szCs w:val="24"/>
        </w:rPr>
        <w:tab/>
        <w:t>1) свобода преподавания, свободное выражение своего мнения, свобода от вмешательства в профессиональную деятельность;</w:t>
      </w:r>
    </w:p>
    <w:p w14:paraId="5CA60669" w14:textId="77777777" w:rsidR="009F4154" w:rsidRDefault="0088547D">
      <w:pPr>
        <w:jc w:val="both"/>
        <w:rPr>
          <w:rFonts w:ascii="Times New Roman" w:hAnsi="Times New Roman"/>
          <w:sz w:val="24"/>
          <w:szCs w:val="24"/>
        </w:rPr>
      </w:pPr>
      <w:r>
        <w:rPr>
          <w:rFonts w:ascii="Times New Roman" w:hAnsi="Times New Roman"/>
          <w:sz w:val="24"/>
          <w:szCs w:val="24"/>
        </w:rPr>
        <w:tab/>
        <w:t>2) свобода выбора и использования педагогически обоснованных форм, средств, методов обучения и воспитания;</w:t>
      </w:r>
    </w:p>
    <w:p w14:paraId="6850DAE9" w14:textId="77777777" w:rsidR="009F4154" w:rsidRDefault="0088547D">
      <w:pPr>
        <w:jc w:val="both"/>
        <w:rPr>
          <w:rFonts w:ascii="Times New Roman" w:hAnsi="Times New Roman"/>
          <w:sz w:val="24"/>
          <w:szCs w:val="24"/>
        </w:rPr>
      </w:pPr>
      <w:r>
        <w:rPr>
          <w:rFonts w:ascii="Times New Roman" w:hAnsi="Times New Roman"/>
          <w:sz w:val="24"/>
          <w:szCs w:val="24"/>
        </w:rPr>
        <w:tab/>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00EB04A6" w14:textId="77777777" w:rsidR="009F4154" w:rsidRDefault="0088547D">
      <w:pPr>
        <w:ind w:firstLine="708"/>
        <w:jc w:val="both"/>
        <w:rPr>
          <w:rFonts w:ascii="Times New Roman" w:hAnsi="Times New Roman"/>
          <w:sz w:val="24"/>
          <w:szCs w:val="24"/>
        </w:rPr>
      </w:pPr>
      <w:r>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531E0C46" w14:textId="77777777" w:rsidR="009F4154" w:rsidRDefault="0088547D">
      <w:pPr>
        <w:ind w:firstLine="708"/>
        <w:jc w:val="both"/>
        <w:rPr>
          <w:rFonts w:ascii="Times New Roman" w:hAnsi="Times New Roman"/>
          <w:sz w:val="24"/>
          <w:szCs w:val="24"/>
        </w:rPr>
      </w:pPr>
      <w:r>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42C9CD92" w14:textId="77777777" w:rsidR="009F4154" w:rsidRDefault="0088547D">
      <w:pPr>
        <w:ind w:firstLine="708"/>
        <w:jc w:val="both"/>
        <w:rPr>
          <w:rFonts w:ascii="Times New Roman" w:hAnsi="Times New Roman"/>
          <w:sz w:val="24"/>
          <w:szCs w:val="24"/>
        </w:rPr>
      </w:pPr>
      <w:r>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2E02DCF"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7) право на бесплатное пользование библиотеками и информационными ресурсами, а также доступ в порядке, установленным локальными нормативными актами, к информационно-телекоммуникационным сетям и базам данных, учебным и методическим материалам, музейным </w:t>
      </w:r>
      <w:r>
        <w:rPr>
          <w:rFonts w:ascii="Times New Roman" w:hAnsi="Times New Roman"/>
          <w:sz w:val="24"/>
          <w:szCs w:val="24"/>
        </w:rPr>
        <w:lastRenderedPageBreak/>
        <w:t>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14:paraId="7D4A3AE2" w14:textId="77777777" w:rsidR="009F4154" w:rsidRDefault="0088547D">
      <w:pPr>
        <w:ind w:firstLine="708"/>
        <w:jc w:val="both"/>
        <w:rPr>
          <w:rFonts w:ascii="Times New Roman" w:hAnsi="Times New Roman"/>
          <w:sz w:val="24"/>
          <w:szCs w:val="24"/>
        </w:rPr>
      </w:pPr>
      <w:r>
        <w:rPr>
          <w:rFonts w:ascii="Times New Roman" w:hAnsi="Times New Roman"/>
          <w:sz w:val="24"/>
          <w:szCs w:val="24"/>
        </w:rPr>
        <w:t>8) право на бесплатное пользование образовательными и методическими услугами школы, в порядке, установленным законодательством РФ, локальными нормативными актами;</w:t>
      </w:r>
    </w:p>
    <w:p w14:paraId="23C1E464" w14:textId="77777777" w:rsidR="009F4154" w:rsidRDefault="0088547D">
      <w:pPr>
        <w:ind w:firstLine="708"/>
        <w:jc w:val="both"/>
        <w:rPr>
          <w:rFonts w:ascii="Times New Roman" w:hAnsi="Times New Roman"/>
          <w:sz w:val="24"/>
          <w:szCs w:val="24"/>
        </w:rPr>
      </w:pPr>
      <w:r>
        <w:rPr>
          <w:rFonts w:ascii="Times New Roman" w:hAnsi="Times New Roman"/>
          <w:sz w:val="24"/>
          <w:szCs w:val="24"/>
        </w:rPr>
        <w:t>9) право на участие в управлении, в том числе в коллегиальных органах управления, в порядке, установленном уставом;</w:t>
      </w:r>
    </w:p>
    <w:p w14:paraId="6063A692" w14:textId="77777777" w:rsidR="009F4154" w:rsidRDefault="0088547D">
      <w:pPr>
        <w:ind w:firstLine="708"/>
        <w:jc w:val="both"/>
        <w:rPr>
          <w:rFonts w:ascii="Times New Roman" w:hAnsi="Times New Roman"/>
          <w:sz w:val="24"/>
          <w:szCs w:val="24"/>
        </w:rPr>
      </w:pPr>
      <w:r>
        <w:rPr>
          <w:rFonts w:ascii="Times New Roman" w:hAnsi="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69FA0B80" w14:textId="77777777" w:rsidR="009F4154" w:rsidRDefault="0088547D">
      <w:pPr>
        <w:ind w:firstLine="708"/>
        <w:jc w:val="both"/>
        <w:rPr>
          <w:rFonts w:ascii="Times New Roman" w:hAnsi="Times New Roman"/>
          <w:sz w:val="24"/>
          <w:szCs w:val="24"/>
        </w:rPr>
      </w:pPr>
      <w:r>
        <w:rPr>
          <w:rFonts w:ascii="Times New Roman" w:hAnsi="Times New Roman"/>
          <w:sz w:val="24"/>
          <w:szCs w:val="24"/>
        </w:rPr>
        <w:t>11) право на обращение в комиссию по урегулированию споров между участниками образовательных отношений;</w:t>
      </w:r>
    </w:p>
    <w:p w14:paraId="38980CE2" w14:textId="77777777" w:rsidR="009F4154" w:rsidRDefault="0088547D">
      <w:pPr>
        <w:ind w:firstLine="708"/>
        <w:jc w:val="both"/>
        <w:rPr>
          <w:rFonts w:ascii="Times New Roman" w:hAnsi="Times New Roman"/>
          <w:sz w:val="24"/>
          <w:szCs w:val="24"/>
        </w:rPr>
      </w:pPr>
      <w:r>
        <w:rPr>
          <w:rFonts w:ascii="Times New Roman" w:hAnsi="Times New Roman"/>
          <w:sz w:val="24"/>
          <w:szCs w:val="24"/>
        </w:rPr>
        <w:t>12) право на справедливое и объективное расследование нарушения норм профессиональной этики педагогических работников.</w:t>
      </w:r>
    </w:p>
    <w:p w14:paraId="3C331CB5" w14:textId="77777777" w:rsidR="009F4154" w:rsidRDefault="0088547D">
      <w:pPr>
        <w:ind w:firstLine="708"/>
        <w:jc w:val="both"/>
        <w:rPr>
          <w:rFonts w:ascii="Times New Roman" w:hAnsi="Times New Roman"/>
          <w:sz w:val="24"/>
          <w:szCs w:val="24"/>
        </w:rPr>
      </w:pPr>
      <w:r>
        <w:rPr>
          <w:rFonts w:ascii="Times New Roman" w:hAnsi="Times New Roman"/>
          <w:sz w:val="24"/>
          <w:szCs w:val="24"/>
        </w:rPr>
        <w:t>3.2.3. Педагогические работники Школы в соответствии с трудовым и образовательным законодательством помимо общих прав всех работников имеют специальные права и социальные гарантии:</w:t>
      </w:r>
    </w:p>
    <w:p w14:paraId="0FE12718" w14:textId="77777777" w:rsidR="009F4154" w:rsidRDefault="0088547D">
      <w:pPr>
        <w:ind w:firstLine="708"/>
        <w:jc w:val="both"/>
        <w:rPr>
          <w:rFonts w:ascii="Times New Roman" w:hAnsi="Times New Roman"/>
          <w:sz w:val="24"/>
          <w:szCs w:val="24"/>
        </w:rPr>
      </w:pPr>
      <w:r>
        <w:rPr>
          <w:rFonts w:ascii="Times New Roman" w:hAnsi="Times New Roman"/>
          <w:sz w:val="24"/>
          <w:szCs w:val="24"/>
        </w:rPr>
        <w:t>1) право на сокращенную продолжительность рабочего времени;</w:t>
      </w:r>
    </w:p>
    <w:p w14:paraId="4BA5874E" w14:textId="77777777" w:rsidR="009F4154" w:rsidRDefault="0088547D">
      <w:pPr>
        <w:ind w:firstLine="708"/>
        <w:jc w:val="both"/>
        <w:rPr>
          <w:rFonts w:ascii="Times New Roman" w:hAnsi="Times New Roman"/>
          <w:sz w:val="24"/>
          <w:szCs w:val="24"/>
        </w:rPr>
      </w:pPr>
      <w:r>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14:paraId="28448F08" w14:textId="77777777" w:rsidR="009F4154" w:rsidRDefault="0088547D">
      <w:pPr>
        <w:ind w:firstLine="708"/>
        <w:jc w:val="both"/>
        <w:rPr>
          <w:rFonts w:ascii="Times New Roman" w:hAnsi="Times New Roman"/>
          <w:sz w:val="24"/>
          <w:szCs w:val="24"/>
        </w:rPr>
      </w:pPr>
      <w:r>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РФ;</w:t>
      </w:r>
    </w:p>
    <w:p w14:paraId="692FFB9F" w14:textId="77777777" w:rsidR="009F4154" w:rsidRDefault="0088547D">
      <w:pPr>
        <w:ind w:firstLine="708"/>
        <w:jc w:val="both"/>
        <w:rPr>
          <w:rFonts w:ascii="Times New Roman" w:hAnsi="Times New Roman"/>
          <w:sz w:val="24"/>
          <w:szCs w:val="24"/>
        </w:rPr>
      </w:pPr>
      <w:r>
        <w:rPr>
          <w:rFonts w:ascii="Times New Roman" w:hAnsi="Times New Roman"/>
          <w:sz w:val="24"/>
          <w:szCs w:val="24"/>
        </w:rPr>
        <w:t>4) право на длительный отпуск сроком до одного года не реже чем через каждые 10 лет непрерывной педагогической работы в порядке, установленном нормативно-правовыми актами;</w:t>
      </w:r>
    </w:p>
    <w:p w14:paraId="70D4FB2B" w14:textId="77777777" w:rsidR="009F4154" w:rsidRDefault="0088547D">
      <w:pPr>
        <w:ind w:firstLine="708"/>
        <w:jc w:val="both"/>
        <w:rPr>
          <w:rFonts w:ascii="Times New Roman" w:hAnsi="Times New Roman"/>
          <w:sz w:val="24"/>
          <w:szCs w:val="24"/>
        </w:rPr>
      </w:pPr>
      <w:r>
        <w:rPr>
          <w:rFonts w:ascii="Times New Roman" w:hAnsi="Times New Roman"/>
          <w:sz w:val="24"/>
          <w:szCs w:val="24"/>
        </w:rPr>
        <w:t>5) иные трудовые права, меры социальной поддержки, установленные федеральными законами и законодательными актами Саратовской области.</w:t>
      </w:r>
    </w:p>
    <w:p w14:paraId="35B49CDA" w14:textId="77777777" w:rsidR="009F4154" w:rsidRDefault="0088547D">
      <w:pPr>
        <w:ind w:firstLine="708"/>
        <w:jc w:val="both"/>
        <w:rPr>
          <w:rFonts w:ascii="Times New Roman" w:hAnsi="Times New Roman"/>
          <w:sz w:val="24"/>
          <w:szCs w:val="24"/>
        </w:rPr>
      </w:pPr>
      <w:r>
        <w:rPr>
          <w:rFonts w:ascii="Times New Roman" w:hAnsi="Times New Roman"/>
          <w:sz w:val="24"/>
          <w:szCs w:val="24"/>
        </w:rPr>
        <w:t>3.3. Права работодателя:</w:t>
      </w:r>
    </w:p>
    <w:p w14:paraId="6CF23753" w14:textId="77777777" w:rsidR="009F4154" w:rsidRDefault="0088547D">
      <w:pPr>
        <w:ind w:firstLine="708"/>
        <w:jc w:val="both"/>
        <w:rPr>
          <w:rFonts w:ascii="Times New Roman" w:hAnsi="Times New Roman"/>
          <w:sz w:val="24"/>
          <w:szCs w:val="24"/>
        </w:rPr>
      </w:pPr>
      <w:r>
        <w:rPr>
          <w:rFonts w:ascii="Times New Roman" w:hAnsi="Times New Roman"/>
          <w:sz w:val="24"/>
          <w:szCs w:val="24"/>
        </w:rPr>
        <w:t>1) заключать, изменять и расторгать трудовые договоры с работниками в порядке и на условиях, которые установлены законодательством РФ;</w:t>
      </w:r>
    </w:p>
    <w:p w14:paraId="23416D15" w14:textId="77777777" w:rsidR="009F4154" w:rsidRDefault="0088547D">
      <w:pPr>
        <w:ind w:firstLine="708"/>
        <w:jc w:val="both"/>
        <w:rPr>
          <w:rFonts w:ascii="Times New Roman" w:hAnsi="Times New Roman"/>
          <w:sz w:val="24"/>
          <w:szCs w:val="24"/>
        </w:rPr>
      </w:pPr>
      <w:r>
        <w:rPr>
          <w:rFonts w:ascii="Times New Roman" w:hAnsi="Times New Roman"/>
          <w:sz w:val="24"/>
          <w:szCs w:val="24"/>
        </w:rPr>
        <w:t>2) вести коллективные переговоры и заключать коллективные договоры;</w:t>
      </w:r>
    </w:p>
    <w:p w14:paraId="200270E8" w14:textId="77777777" w:rsidR="009F4154" w:rsidRDefault="0088547D">
      <w:pPr>
        <w:ind w:firstLine="708"/>
        <w:jc w:val="both"/>
        <w:rPr>
          <w:rFonts w:ascii="Times New Roman" w:hAnsi="Times New Roman"/>
          <w:sz w:val="24"/>
          <w:szCs w:val="24"/>
        </w:rPr>
      </w:pPr>
      <w:r>
        <w:rPr>
          <w:rFonts w:ascii="Times New Roman" w:hAnsi="Times New Roman"/>
          <w:sz w:val="24"/>
          <w:szCs w:val="24"/>
        </w:rPr>
        <w:t>3) поощрять работников за добросовестный эффективный труд;</w:t>
      </w:r>
    </w:p>
    <w:p w14:paraId="18B2498D" w14:textId="77777777" w:rsidR="009F4154" w:rsidRDefault="0088547D">
      <w:pPr>
        <w:ind w:firstLine="708"/>
        <w:jc w:val="both"/>
        <w:rPr>
          <w:rFonts w:ascii="Times New Roman" w:hAnsi="Times New Roman"/>
          <w:sz w:val="24"/>
          <w:szCs w:val="24"/>
        </w:rPr>
      </w:pPr>
      <w:r>
        <w:rPr>
          <w:rFonts w:ascii="Times New Roman" w:hAnsi="Times New Roman"/>
          <w:sz w:val="24"/>
          <w:szCs w:val="24"/>
        </w:rPr>
        <w:t>4) требовать от сотрудников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0ABC74D3" w14:textId="77777777" w:rsidR="009F4154" w:rsidRDefault="0088547D">
      <w:pPr>
        <w:ind w:firstLine="708"/>
        <w:jc w:val="both"/>
        <w:rPr>
          <w:rFonts w:ascii="Times New Roman" w:hAnsi="Times New Roman"/>
          <w:sz w:val="24"/>
          <w:szCs w:val="24"/>
        </w:rPr>
      </w:pPr>
      <w:r>
        <w:rPr>
          <w:rFonts w:ascii="Times New Roman" w:hAnsi="Times New Roman"/>
          <w:sz w:val="24"/>
          <w:szCs w:val="24"/>
        </w:rPr>
        <w:t>5) привлекать работников к дисциплинарной и материальной ответственности в порядке, установленном законодательством РФ;</w:t>
      </w:r>
    </w:p>
    <w:p w14:paraId="7ADA8AE1" w14:textId="77777777" w:rsidR="009F4154" w:rsidRDefault="0088547D">
      <w:pPr>
        <w:ind w:firstLine="708"/>
        <w:jc w:val="both"/>
        <w:rPr>
          <w:rFonts w:ascii="Times New Roman" w:hAnsi="Times New Roman"/>
          <w:sz w:val="24"/>
          <w:szCs w:val="24"/>
        </w:rPr>
      </w:pPr>
      <w:r>
        <w:rPr>
          <w:rFonts w:ascii="Times New Roman" w:hAnsi="Times New Roman"/>
          <w:sz w:val="24"/>
          <w:szCs w:val="24"/>
        </w:rPr>
        <w:t>6) принимать локальные нормативные акты, издавать приказы и распоряжения;</w:t>
      </w:r>
    </w:p>
    <w:p w14:paraId="2D0EDDD7" w14:textId="77777777" w:rsidR="009F4154" w:rsidRDefault="0088547D">
      <w:pPr>
        <w:ind w:firstLine="708"/>
        <w:jc w:val="both"/>
        <w:rPr>
          <w:rFonts w:ascii="Times New Roman" w:hAnsi="Times New Roman"/>
          <w:sz w:val="24"/>
          <w:szCs w:val="24"/>
        </w:rPr>
      </w:pPr>
      <w:r>
        <w:rPr>
          <w:rFonts w:ascii="Times New Roman" w:hAnsi="Times New Roman"/>
          <w:sz w:val="24"/>
          <w:szCs w:val="24"/>
        </w:rPr>
        <w:t>7) входить в состав объединений работодателей, объединений образовательных организаций в целях представительства и защиты своих интересов;</w:t>
      </w:r>
    </w:p>
    <w:p w14:paraId="2E613D93" w14:textId="77777777" w:rsidR="009F4154" w:rsidRDefault="0088547D">
      <w:pPr>
        <w:ind w:firstLine="708"/>
        <w:jc w:val="both"/>
        <w:rPr>
          <w:rFonts w:ascii="Times New Roman" w:hAnsi="Times New Roman"/>
          <w:sz w:val="24"/>
          <w:szCs w:val="24"/>
        </w:rPr>
      </w:pPr>
      <w:r>
        <w:rPr>
          <w:rFonts w:ascii="Times New Roman" w:hAnsi="Times New Roman"/>
          <w:sz w:val="24"/>
          <w:szCs w:val="24"/>
        </w:rPr>
        <w:t>8) заключать договоры с другими организациями для реализации образовательных, воспитательных, коррекционно-развивающих программ.</w:t>
      </w:r>
    </w:p>
    <w:p w14:paraId="6383FA48" w14:textId="77777777" w:rsidR="009F4154" w:rsidRDefault="009F4154">
      <w:pPr>
        <w:ind w:firstLine="708"/>
        <w:jc w:val="both"/>
        <w:rPr>
          <w:rFonts w:ascii="Times New Roman" w:hAnsi="Times New Roman"/>
          <w:sz w:val="24"/>
          <w:szCs w:val="24"/>
        </w:rPr>
      </w:pPr>
    </w:p>
    <w:p w14:paraId="592579BE" w14:textId="77777777" w:rsidR="009F4154" w:rsidRDefault="0088547D">
      <w:pPr>
        <w:jc w:val="center"/>
        <w:rPr>
          <w:rFonts w:ascii="Times New Roman" w:hAnsi="Times New Roman"/>
          <w:b/>
          <w:sz w:val="24"/>
          <w:szCs w:val="24"/>
        </w:rPr>
      </w:pPr>
      <w:r>
        <w:rPr>
          <w:rFonts w:ascii="Times New Roman" w:hAnsi="Times New Roman"/>
          <w:b/>
          <w:sz w:val="24"/>
          <w:szCs w:val="24"/>
        </w:rPr>
        <w:t>4. Основные обязанности работников и работодателя</w:t>
      </w:r>
    </w:p>
    <w:p w14:paraId="0DBC42D8" w14:textId="77777777" w:rsidR="009F4154" w:rsidRDefault="0088547D">
      <w:pPr>
        <w:ind w:firstLine="708"/>
        <w:jc w:val="both"/>
        <w:rPr>
          <w:rFonts w:ascii="Times New Roman" w:hAnsi="Times New Roman"/>
          <w:sz w:val="24"/>
          <w:szCs w:val="24"/>
        </w:rPr>
      </w:pPr>
      <w:r>
        <w:rPr>
          <w:rFonts w:ascii="Times New Roman" w:hAnsi="Times New Roman"/>
          <w:sz w:val="24"/>
          <w:szCs w:val="24"/>
        </w:rPr>
        <w:t>4.1. Обязанности работников школы.</w:t>
      </w:r>
    </w:p>
    <w:p w14:paraId="0A5D23A0" w14:textId="77777777" w:rsidR="009F4154" w:rsidRDefault="0088547D">
      <w:pPr>
        <w:ind w:firstLine="708"/>
        <w:jc w:val="both"/>
        <w:rPr>
          <w:rFonts w:ascii="Times New Roman" w:hAnsi="Times New Roman"/>
          <w:sz w:val="24"/>
          <w:szCs w:val="24"/>
        </w:rPr>
      </w:pPr>
      <w:r>
        <w:rPr>
          <w:rFonts w:ascii="Times New Roman" w:hAnsi="Times New Roman"/>
          <w:sz w:val="24"/>
          <w:szCs w:val="24"/>
        </w:rPr>
        <w:t>4.1.1. Все работники школы обязаны:</w:t>
      </w:r>
    </w:p>
    <w:p w14:paraId="322C6BB8" w14:textId="77777777" w:rsidR="009F4154" w:rsidRDefault="0088547D">
      <w:pPr>
        <w:ind w:firstLine="708"/>
        <w:jc w:val="both"/>
        <w:rPr>
          <w:rFonts w:ascii="Times New Roman" w:hAnsi="Times New Roman"/>
          <w:sz w:val="24"/>
          <w:szCs w:val="24"/>
        </w:rPr>
      </w:pPr>
      <w:r>
        <w:rPr>
          <w:rFonts w:ascii="Times New Roman" w:hAnsi="Times New Roman"/>
          <w:sz w:val="24"/>
          <w:szCs w:val="24"/>
        </w:rPr>
        <w:t>1) добросовестно исполнять свои трудовые обязанности, возложенные на них трудовым договором, должностными инструкциями, выполнять устные и письменные распоряжения директора, непосредственного руководителя;</w:t>
      </w:r>
    </w:p>
    <w:p w14:paraId="6D2D4D54" w14:textId="7CE1AD98" w:rsidR="009F4154" w:rsidRDefault="0088547D">
      <w:pPr>
        <w:ind w:firstLine="708"/>
        <w:jc w:val="both"/>
        <w:rPr>
          <w:rFonts w:ascii="Times New Roman" w:hAnsi="Times New Roman"/>
          <w:sz w:val="24"/>
          <w:szCs w:val="24"/>
        </w:rPr>
      </w:pPr>
      <w:r>
        <w:rPr>
          <w:rFonts w:ascii="Times New Roman" w:hAnsi="Times New Roman"/>
          <w:sz w:val="24"/>
          <w:szCs w:val="24"/>
        </w:rPr>
        <w:t>2) соблюдать дисциплину труда</w:t>
      </w:r>
      <w:r w:rsidR="00D713D3">
        <w:rPr>
          <w:rFonts w:ascii="Times New Roman" w:hAnsi="Times New Roman"/>
          <w:sz w:val="24"/>
          <w:szCs w:val="24"/>
        </w:rPr>
        <w:t xml:space="preserve">, </w:t>
      </w:r>
      <w:r>
        <w:rPr>
          <w:rFonts w:ascii="Times New Roman" w:hAnsi="Times New Roman"/>
          <w:sz w:val="24"/>
          <w:szCs w:val="24"/>
        </w:rPr>
        <w:t xml:space="preserve">трудовой распорядок, </w:t>
      </w:r>
      <w:r w:rsidR="00D713D3">
        <w:rPr>
          <w:rFonts w:ascii="Times New Roman" w:hAnsi="Times New Roman"/>
          <w:sz w:val="24"/>
          <w:szCs w:val="24"/>
        </w:rPr>
        <w:t xml:space="preserve">режим работы, </w:t>
      </w:r>
      <w:r>
        <w:rPr>
          <w:rFonts w:ascii="Times New Roman" w:hAnsi="Times New Roman"/>
          <w:sz w:val="24"/>
          <w:szCs w:val="24"/>
        </w:rPr>
        <w:t>Устав, Правила внутреннего трудового распорядка, другие локальные нормативные акты работодателя;</w:t>
      </w:r>
    </w:p>
    <w:p w14:paraId="7DFC8766" w14:textId="77777777" w:rsidR="009F4154" w:rsidRDefault="0088547D">
      <w:pPr>
        <w:ind w:firstLine="708"/>
        <w:jc w:val="both"/>
        <w:rPr>
          <w:rFonts w:ascii="Times New Roman" w:hAnsi="Times New Roman"/>
          <w:sz w:val="24"/>
          <w:szCs w:val="24"/>
        </w:rPr>
      </w:pPr>
      <w:r>
        <w:rPr>
          <w:rFonts w:ascii="Times New Roman" w:hAnsi="Times New Roman"/>
          <w:sz w:val="24"/>
          <w:szCs w:val="24"/>
        </w:rPr>
        <w:t>3) выполнять установленные нормы труда;</w:t>
      </w:r>
    </w:p>
    <w:p w14:paraId="5BE345DF"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4) соблюдать требования по охране труда и технике безопасности труда, производственной санитарии и гигиены, противопожарной охраны;</w:t>
      </w:r>
    </w:p>
    <w:p w14:paraId="38FC528E" w14:textId="77777777" w:rsidR="009F4154" w:rsidRDefault="0088547D">
      <w:pPr>
        <w:ind w:firstLine="708"/>
        <w:jc w:val="both"/>
        <w:rPr>
          <w:rFonts w:ascii="Times New Roman" w:hAnsi="Times New Roman"/>
          <w:sz w:val="24"/>
          <w:szCs w:val="24"/>
        </w:rPr>
      </w:pPr>
      <w:r>
        <w:rPr>
          <w:rFonts w:ascii="Times New Roman" w:hAnsi="Times New Roman"/>
          <w:sz w:val="24"/>
          <w:szCs w:val="24"/>
        </w:rPr>
        <w:t>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42F7E38F" w14:textId="77777777" w:rsidR="009F4154" w:rsidRDefault="0088547D">
      <w:pPr>
        <w:ind w:firstLine="708"/>
        <w:jc w:val="both"/>
        <w:rPr>
          <w:rFonts w:ascii="Times New Roman" w:hAnsi="Times New Roman"/>
          <w:sz w:val="24"/>
          <w:szCs w:val="24"/>
        </w:rPr>
      </w:pPr>
      <w:r>
        <w:rPr>
          <w:rFonts w:ascii="Times New Roman" w:hAnsi="Times New Roman"/>
          <w:sz w:val="24"/>
          <w:szCs w:val="24"/>
        </w:rPr>
        <w:t>6) незамедлительно сообщить директору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 если работодатель несет ответственность за сохранность этого имущества;</w:t>
      </w:r>
    </w:p>
    <w:p w14:paraId="3AE1B3D9" w14:textId="77777777" w:rsidR="009F4154" w:rsidRDefault="0088547D">
      <w:pPr>
        <w:ind w:firstLine="708"/>
        <w:jc w:val="both"/>
        <w:rPr>
          <w:rFonts w:ascii="Times New Roman" w:hAnsi="Times New Roman"/>
          <w:sz w:val="24"/>
          <w:szCs w:val="24"/>
        </w:rPr>
      </w:pPr>
      <w:r>
        <w:rPr>
          <w:rFonts w:ascii="Times New Roman" w:hAnsi="Times New Roman"/>
          <w:sz w:val="24"/>
          <w:szCs w:val="24"/>
        </w:rPr>
        <w:t>7) проходить в соответствии с трудовым законодательством предварительные при поступлении на работу и периодические медицинские осмотры, психиатрическое освидетельствование, а также внеочередные медицинские осмотры по направлению работодателя;</w:t>
      </w:r>
    </w:p>
    <w:p w14:paraId="7FBD6FEF" w14:textId="77777777" w:rsidR="009F4154" w:rsidRDefault="0088547D">
      <w:pPr>
        <w:ind w:firstLine="708"/>
        <w:jc w:val="both"/>
        <w:rPr>
          <w:rFonts w:ascii="Times New Roman" w:hAnsi="Times New Roman"/>
          <w:sz w:val="24"/>
          <w:szCs w:val="24"/>
        </w:rPr>
      </w:pPr>
      <w:r>
        <w:rPr>
          <w:rFonts w:ascii="Times New Roman" w:hAnsi="Times New Roman"/>
          <w:sz w:val="24"/>
          <w:szCs w:val="24"/>
        </w:rPr>
        <w:t>8) проходить в установленном законодательством РФ порядке обучение, проверку, знаний и навыков в области охраны труда;</w:t>
      </w:r>
    </w:p>
    <w:p w14:paraId="217C1771" w14:textId="77777777" w:rsidR="009F4154" w:rsidRDefault="0088547D">
      <w:pPr>
        <w:ind w:firstLine="708"/>
        <w:jc w:val="both"/>
        <w:rPr>
          <w:rFonts w:ascii="Times New Roman" w:hAnsi="Times New Roman"/>
          <w:sz w:val="24"/>
          <w:szCs w:val="24"/>
        </w:rPr>
      </w:pPr>
      <w:r>
        <w:rPr>
          <w:rFonts w:ascii="Times New Roman" w:hAnsi="Times New Roman"/>
          <w:sz w:val="24"/>
          <w:szCs w:val="24"/>
        </w:rPr>
        <w:t>9) работникам запрещается курение табака в здании Школы и на прилегающей территории в соответствии с ФЗ «Об охране здоровья граждан от воздействия окружающего табачного дыма и последствий потребления табака»;</w:t>
      </w:r>
    </w:p>
    <w:p w14:paraId="309C0805"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10) работникам запрещается употреблять алкоголь в здании Школы и на прилегающей к ней территории, </w:t>
      </w:r>
    </w:p>
    <w:p w14:paraId="6CEC639B" w14:textId="6DE422C7" w:rsidR="009F4154" w:rsidRDefault="0088547D">
      <w:pPr>
        <w:ind w:firstLine="708"/>
        <w:jc w:val="both"/>
        <w:rPr>
          <w:rFonts w:ascii="Times New Roman" w:hAnsi="Times New Roman"/>
          <w:sz w:val="24"/>
          <w:szCs w:val="24"/>
        </w:rPr>
      </w:pPr>
      <w:r w:rsidRPr="00A7530E">
        <w:rPr>
          <w:rFonts w:ascii="Times New Roman" w:hAnsi="Times New Roman"/>
          <w:sz w:val="24"/>
          <w:szCs w:val="24"/>
        </w:rPr>
        <w:t>11) запрещается принимать пищу не в специально от</w:t>
      </w:r>
      <w:r w:rsidR="003050C7" w:rsidRPr="00A7530E">
        <w:rPr>
          <w:rFonts w:ascii="Times New Roman" w:hAnsi="Times New Roman"/>
          <w:sz w:val="24"/>
          <w:szCs w:val="24"/>
        </w:rPr>
        <w:t>веденных для приема пищи местах,  в учебном кабинете в присутствии обучающихся;</w:t>
      </w:r>
    </w:p>
    <w:p w14:paraId="43B62F90" w14:textId="77777777" w:rsidR="009F4154" w:rsidRDefault="0088547D">
      <w:pPr>
        <w:ind w:firstLine="708"/>
        <w:jc w:val="both"/>
        <w:rPr>
          <w:rFonts w:ascii="Times New Roman" w:hAnsi="Times New Roman"/>
          <w:sz w:val="24"/>
          <w:szCs w:val="24"/>
        </w:rPr>
      </w:pPr>
      <w:r>
        <w:rPr>
          <w:rFonts w:ascii="Times New Roman" w:hAnsi="Times New Roman"/>
          <w:sz w:val="24"/>
          <w:szCs w:val="24"/>
        </w:rPr>
        <w:t>12) работникам запрещается уносить с собой или использовать в личных целях имущество и оборудование, принадлежащее Школе;</w:t>
      </w:r>
    </w:p>
    <w:p w14:paraId="3F4B83B3" w14:textId="77777777" w:rsidR="009F4154" w:rsidRDefault="0088547D">
      <w:pPr>
        <w:ind w:firstLine="708"/>
        <w:jc w:val="both"/>
        <w:rPr>
          <w:rFonts w:ascii="Times New Roman" w:hAnsi="Times New Roman"/>
          <w:sz w:val="24"/>
          <w:szCs w:val="24"/>
        </w:rPr>
      </w:pPr>
      <w:r>
        <w:rPr>
          <w:rFonts w:ascii="Times New Roman" w:hAnsi="Times New Roman"/>
          <w:sz w:val="24"/>
          <w:szCs w:val="24"/>
        </w:rPr>
        <w:t>13) работникам запрещается приводить в здание Школы посторонних лиц, вывешивать на его стенах личные объявления, распространять листовки, литературу, петиции и другое, не связанные с деятельностью Школы;</w:t>
      </w:r>
    </w:p>
    <w:p w14:paraId="4F084271" w14:textId="0409AEE1" w:rsidR="009F4154" w:rsidRDefault="0088547D">
      <w:pPr>
        <w:ind w:firstLine="708"/>
        <w:jc w:val="both"/>
        <w:rPr>
          <w:rFonts w:ascii="Times New Roman" w:eastAsia="Times New Roman" w:hAnsi="Times New Roman"/>
          <w:sz w:val="24"/>
          <w:szCs w:val="24"/>
          <w:lang w:eastAsia="ru-RU"/>
        </w:rPr>
      </w:pPr>
      <w:r w:rsidRPr="00A7530E">
        <w:rPr>
          <w:rFonts w:ascii="Times New Roman" w:hAnsi="Times New Roman"/>
          <w:sz w:val="24"/>
          <w:szCs w:val="24"/>
        </w:rPr>
        <w:t xml:space="preserve">14) запрещается </w:t>
      </w:r>
      <w:r w:rsidRPr="00A7530E">
        <w:rPr>
          <w:rFonts w:ascii="Times New Roman" w:eastAsia="Times New Roman" w:hAnsi="Times New Roman"/>
          <w:sz w:val="24"/>
          <w:szCs w:val="24"/>
          <w:lang w:eastAsia="ru-RU"/>
        </w:rPr>
        <w:t xml:space="preserve">использовать </w:t>
      </w:r>
      <w:r w:rsidR="00166418" w:rsidRPr="00A7530E">
        <w:rPr>
          <w:rFonts w:ascii="Times New Roman" w:eastAsia="Times New Roman" w:hAnsi="Times New Roman"/>
          <w:sz w:val="24"/>
          <w:szCs w:val="24"/>
          <w:lang w:eastAsia="ru-RU"/>
        </w:rPr>
        <w:t xml:space="preserve">материальные ресурсы, имущество Школы, </w:t>
      </w:r>
      <w:r w:rsidRPr="00A7530E">
        <w:rPr>
          <w:rFonts w:ascii="Times New Roman" w:eastAsia="Times New Roman" w:hAnsi="Times New Roman"/>
          <w:sz w:val="24"/>
          <w:szCs w:val="24"/>
          <w:lang w:eastAsia="ru-RU"/>
        </w:rPr>
        <w:t>сеть Интернет на рабочем месте</w:t>
      </w:r>
      <w:r w:rsidR="00166418" w:rsidRPr="00A7530E">
        <w:rPr>
          <w:rFonts w:ascii="Times New Roman" w:eastAsia="Times New Roman" w:hAnsi="Times New Roman"/>
          <w:sz w:val="24"/>
          <w:szCs w:val="24"/>
          <w:lang w:eastAsia="ru-RU"/>
        </w:rPr>
        <w:t xml:space="preserve">, рабочее время </w:t>
      </w:r>
      <w:r w:rsidRPr="00A7530E">
        <w:rPr>
          <w:rFonts w:ascii="Times New Roman" w:eastAsia="Times New Roman" w:hAnsi="Times New Roman"/>
          <w:sz w:val="24"/>
          <w:szCs w:val="24"/>
          <w:lang w:eastAsia="ru-RU"/>
        </w:rPr>
        <w:t>в личных целях</w:t>
      </w:r>
      <w:r w:rsidR="00D713D3">
        <w:rPr>
          <w:rFonts w:ascii="Times New Roman" w:eastAsia="Times New Roman" w:hAnsi="Times New Roman"/>
          <w:sz w:val="24"/>
          <w:szCs w:val="24"/>
          <w:lang w:eastAsia="ru-RU"/>
        </w:rPr>
        <w:t xml:space="preserve"> и для личных нужд, работники обязаны использовать рабочее время исключительно для решения производственных проблем;</w:t>
      </w:r>
    </w:p>
    <w:p w14:paraId="61E9D0C9" w14:textId="60D730EE" w:rsidR="00166418" w:rsidRPr="00166418" w:rsidRDefault="00166418">
      <w:pPr>
        <w:ind w:firstLine="708"/>
        <w:jc w:val="both"/>
        <w:rPr>
          <w:rFonts w:ascii="Times New Roman" w:hAnsi="Times New Roman"/>
          <w:sz w:val="24"/>
          <w:szCs w:val="24"/>
        </w:rPr>
      </w:pPr>
      <w:r w:rsidRPr="00A7530E">
        <w:rPr>
          <w:rFonts w:ascii="Times New Roman" w:eastAsia="Times New Roman" w:hAnsi="Times New Roman"/>
          <w:sz w:val="24"/>
          <w:szCs w:val="24"/>
          <w:lang w:eastAsia="ru-RU"/>
        </w:rPr>
        <w:t>15) работники обязаны соблюдать субординацию</w:t>
      </w:r>
      <w:r w:rsidR="00D713D3">
        <w:rPr>
          <w:rFonts w:ascii="Times New Roman" w:eastAsia="Times New Roman" w:hAnsi="Times New Roman"/>
          <w:sz w:val="24"/>
          <w:szCs w:val="24"/>
          <w:lang w:eastAsia="ru-RU"/>
        </w:rPr>
        <w:t xml:space="preserve"> по отношению к администрации и членам коллектива</w:t>
      </w:r>
      <w:r w:rsidRPr="00A7530E">
        <w:rPr>
          <w:rFonts w:ascii="Times New Roman" w:hAnsi="Times New Roman"/>
          <w:sz w:val="24"/>
          <w:szCs w:val="24"/>
        </w:rPr>
        <w:t>, подчиняться и выполнять указания руководителя, администрации;</w:t>
      </w:r>
    </w:p>
    <w:p w14:paraId="0AE9CFC8" w14:textId="2143B67D" w:rsidR="009F4154" w:rsidRDefault="0088547D">
      <w:pPr>
        <w:ind w:firstLine="708"/>
        <w:jc w:val="both"/>
        <w:rPr>
          <w:rFonts w:ascii="Times New Roman" w:hAnsi="Times New Roman"/>
          <w:sz w:val="24"/>
          <w:szCs w:val="24"/>
        </w:rPr>
      </w:pPr>
      <w:r>
        <w:rPr>
          <w:rFonts w:ascii="Times New Roman" w:hAnsi="Times New Roman"/>
          <w:sz w:val="24"/>
          <w:szCs w:val="24"/>
        </w:rPr>
        <w:t>1</w:t>
      </w:r>
      <w:r w:rsidR="00166418">
        <w:rPr>
          <w:rFonts w:ascii="Times New Roman" w:hAnsi="Times New Roman"/>
          <w:sz w:val="24"/>
          <w:szCs w:val="24"/>
        </w:rPr>
        <w:t>6</w:t>
      </w:r>
      <w:r>
        <w:rPr>
          <w:rFonts w:ascii="Times New Roman" w:hAnsi="Times New Roman"/>
          <w:sz w:val="24"/>
          <w:szCs w:val="24"/>
        </w:rPr>
        <w:t xml:space="preserve">) </w:t>
      </w:r>
      <w:r>
        <w:rPr>
          <w:rFonts w:ascii="Times New Roman" w:eastAsia="Times New Roman" w:hAnsi="Times New Roman"/>
          <w:sz w:val="24"/>
          <w:szCs w:val="24"/>
          <w:lang w:eastAsia="ru-RU"/>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46D4E041" w14:textId="14088BF6" w:rsidR="009F4154" w:rsidRDefault="00166418" w:rsidP="00801129">
      <w:pPr>
        <w:ind w:firstLine="708"/>
        <w:jc w:val="both"/>
        <w:rPr>
          <w:rFonts w:ascii="Times New Roman" w:hAnsi="Times New Roman"/>
          <w:sz w:val="24"/>
          <w:szCs w:val="24"/>
        </w:rPr>
      </w:pPr>
      <w:r>
        <w:rPr>
          <w:rFonts w:ascii="Times New Roman" w:hAnsi="Times New Roman"/>
          <w:sz w:val="24"/>
          <w:szCs w:val="24"/>
        </w:rPr>
        <w:t>17</w:t>
      </w:r>
      <w:r w:rsidR="0088547D">
        <w:rPr>
          <w:rFonts w:ascii="Times New Roman" w:hAnsi="Times New Roman"/>
          <w:sz w:val="24"/>
          <w:szCs w:val="24"/>
        </w:rPr>
        <w:t>) иные обязанности, установленные законодательством РФ, в том числе ФЗ «Об образовании в Российской Федерации», уставом, Правилами внутреннего трудового распорядка, локальными нормативными актами работодателя, коллективным договором, трудовым договором, должностными инструкциями.</w:t>
      </w:r>
    </w:p>
    <w:p w14:paraId="6FAC0B15" w14:textId="77777777" w:rsidR="009F4154" w:rsidRPr="00D713D3" w:rsidRDefault="0088547D">
      <w:pPr>
        <w:ind w:firstLine="708"/>
        <w:jc w:val="both"/>
        <w:rPr>
          <w:rFonts w:ascii="Times New Roman" w:hAnsi="Times New Roman"/>
          <w:sz w:val="24"/>
          <w:szCs w:val="24"/>
        </w:rPr>
      </w:pPr>
      <w:r w:rsidRPr="00D713D3">
        <w:rPr>
          <w:rFonts w:ascii="Times New Roman" w:hAnsi="Times New Roman"/>
          <w:sz w:val="24"/>
          <w:szCs w:val="24"/>
        </w:rPr>
        <w:t>4.1.2. Педагогические работники дополнительно к обязанностям всех работников Школы обязаны:</w:t>
      </w:r>
    </w:p>
    <w:p w14:paraId="36320CEE" w14:textId="77777777" w:rsidR="009F4154" w:rsidRDefault="0088547D">
      <w:pPr>
        <w:ind w:firstLine="708"/>
        <w:jc w:val="both"/>
        <w:rPr>
          <w:rFonts w:ascii="Times New Roman" w:hAnsi="Times New Roman"/>
          <w:sz w:val="24"/>
          <w:szCs w:val="24"/>
        </w:rPr>
      </w:pPr>
      <w:r>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дисциплин в соответствии с утвержденной рабочей программой;</w:t>
      </w:r>
    </w:p>
    <w:p w14:paraId="7E6993F2" w14:textId="30CBB003" w:rsidR="0012733B" w:rsidRDefault="0088547D" w:rsidP="0012733B">
      <w:pPr>
        <w:pStyle w:val="afa"/>
        <w:spacing w:before="0" w:beforeAutospacing="0" w:after="0" w:afterAutospacing="0"/>
        <w:ind w:firstLine="708"/>
        <w:jc w:val="both"/>
      </w:pPr>
      <w:r>
        <w:t xml:space="preserve">2) соблюдать правовые, этические, нравственные нормы, требования профессиональной </w:t>
      </w:r>
      <w:r w:rsidRPr="00A7530E">
        <w:t xml:space="preserve">этики, локальный нормативный акт о нормах профессиональной этики педагогических работников, </w:t>
      </w:r>
      <w:r w:rsidR="0012733B" w:rsidRPr="00A7530E">
        <w:t>придерживаться в Школе внешнего вида в деловом, офисном стиле;</w:t>
      </w:r>
    </w:p>
    <w:p w14:paraId="2291C5FE" w14:textId="77777777" w:rsidR="009F4154" w:rsidRDefault="0088547D">
      <w:pPr>
        <w:ind w:firstLine="708"/>
        <w:jc w:val="both"/>
        <w:rPr>
          <w:rFonts w:ascii="Times New Roman" w:hAnsi="Times New Roman"/>
          <w:sz w:val="24"/>
          <w:szCs w:val="24"/>
        </w:rPr>
      </w:pPr>
      <w:r>
        <w:rPr>
          <w:rFonts w:ascii="Times New Roman" w:hAnsi="Times New Roman"/>
          <w:sz w:val="24"/>
          <w:szCs w:val="24"/>
        </w:rPr>
        <w:t>3) уважать честь и достоинство обучающихся и других участников образовательных отношений, соблюдать их законные права и свободы;</w:t>
      </w:r>
    </w:p>
    <w:p w14:paraId="4D656B14" w14:textId="77777777" w:rsidR="009F4154" w:rsidRDefault="0088547D">
      <w:pPr>
        <w:ind w:firstLine="708"/>
        <w:jc w:val="both"/>
        <w:rPr>
          <w:rFonts w:ascii="Times New Roman" w:hAnsi="Times New Roman"/>
          <w:sz w:val="24"/>
          <w:szCs w:val="24"/>
        </w:rPr>
      </w:pPr>
      <w:r>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46C9B4E2"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5) способствовать выявлению и развитию талантливых и одарённых детей;</w:t>
      </w:r>
    </w:p>
    <w:p w14:paraId="432D1B0B" w14:textId="77777777" w:rsidR="009F4154" w:rsidRDefault="0088547D">
      <w:pPr>
        <w:ind w:firstLine="708"/>
        <w:jc w:val="both"/>
        <w:rPr>
          <w:rFonts w:ascii="Times New Roman" w:hAnsi="Times New Roman"/>
          <w:sz w:val="24"/>
          <w:szCs w:val="24"/>
        </w:rPr>
      </w:pPr>
      <w:r>
        <w:rPr>
          <w:rFonts w:ascii="Times New Roman" w:hAnsi="Times New Roman"/>
          <w:sz w:val="24"/>
          <w:szCs w:val="24"/>
        </w:rPr>
        <w:t>6) применять педагогически обоснованные и обеспечивающие высокое качество образования формы, методы обучения и воспитания;</w:t>
      </w:r>
    </w:p>
    <w:p w14:paraId="34733FC7"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работниками; </w:t>
      </w:r>
    </w:p>
    <w:p w14:paraId="44627369" w14:textId="77777777" w:rsidR="009F4154" w:rsidRDefault="0088547D">
      <w:pPr>
        <w:ind w:firstLine="708"/>
        <w:jc w:val="both"/>
        <w:rPr>
          <w:rFonts w:ascii="Times New Roman" w:hAnsi="Times New Roman"/>
          <w:sz w:val="24"/>
          <w:szCs w:val="24"/>
        </w:rPr>
      </w:pPr>
      <w:r>
        <w:rPr>
          <w:rFonts w:ascii="Times New Roman" w:hAnsi="Times New Roman"/>
          <w:sz w:val="24"/>
          <w:szCs w:val="24"/>
        </w:rPr>
        <w:t>8) систематически повышать свой профессиональный уровень;</w:t>
      </w:r>
    </w:p>
    <w:p w14:paraId="0FF24CE1" w14:textId="77777777" w:rsidR="009F4154" w:rsidRDefault="0088547D">
      <w:pPr>
        <w:ind w:firstLine="708"/>
        <w:jc w:val="both"/>
        <w:rPr>
          <w:rFonts w:ascii="Times New Roman" w:hAnsi="Times New Roman"/>
          <w:sz w:val="24"/>
          <w:szCs w:val="24"/>
        </w:rPr>
      </w:pPr>
      <w:r>
        <w:rPr>
          <w:rFonts w:ascii="Times New Roman" w:hAnsi="Times New Roman"/>
          <w:sz w:val="24"/>
          <w:szCs w:val="24"/>
        </w:rPr>
        <w:t>9) проходить аттестацию на соответствие занимаемой должности в порядке, установленном законодательством об образовании, локальными нормативными актами;</w:t>
      </w:r>
    </w:p>
    <w:p w14:paraId="5D7BFD06" w14:textId="77777777" w:rsidR="009F4154" w:rsidRDefault="0088547D">
      <w:pPr>
        <w:ind w:firstLine="708"/>
        <w:jc w:val="both"/>
        <w:rPr>
          <w:rFonts w:ascii="Times New Roman" w:hAnsi="Times New Roman"/>
          <w:sz w:val="24"/>
          <w:szCs w:val="24"/>
        </w:rPr>
      </w:pPr>
      <w:r>
        <w:rPr>
          <w:rFonts w:ascii="Times New Roman" w:hAnsi="Times New Roman"/>
          <w:sz w:val="24"/>
          <w:szCs w:val="24"/>
        </w:rPr>
        <w:t>10) в случае возложения приказом директора на педагога классного руководства, заведование учебным кабинетом и другие функции, педагог обязан выполнять возложенные обязанности в соответствии с локальными нормативными актами, должностными инструкциями, трудовым договором;</w:t>
      </w:r>
    </w:p>
    <w:p w14:paraId="78A6AC3D" w14:textId="77777777" w:rsidR="009F4154" w:rsidRDefault="0088547D">
      <w:pPr>
        <w:ind w:firstLine="708"/>
        <w:jc w:val="both"/>
        <w:rPr>
          <w:rFonts w:ascii="Times New Roman" w:hAnsi="Times New Roman"/>
          <w:sz w:val="24"/>
          <w:szCs w:val="24"/>
        </w:rPr>
      </w:pPr>
      <w:r>
        <w:rPr>
          <w:rFonts w:ascii="Times New Roman" w:hAnsi="Times New Roman"/>
          <w:sz w:val="24"/>
          <w:szCs w:val="24"/>
        </w:rPr>
        <w:t>11) незамедлительно сообщать директору Школы и медицинскому работнику Школы обо всех случаях травматизма;</w:t>
      </w:r>
    </w:p>
    <w:p w14:paraId="2D2A90EE" w14:textId="77777777" w:rsidR="009F4154" w:rsidRDefault="0088547D">
      <w:pPr>
        <w:ind w:firstLine="708"/>
        <w:jc w:val="both"/>
        <w:rPr>
          <w:rFonts w:ascii="Times New Roman" w:hAnsi="Times New Roman"/>
          <w:sz w:val="24"/>
          <w:szCs w:val="24"/>
        </w:rPr>
      </w:pPr>
      <w:r>
        <w:rPr>
          <w:rFonts w:ascii="Times New Roman" w:hAnsi="Times New Roman"/>
          <w:sz w:val="24"/>
          <w:szCs w:val="24"/>
        </w:rPr>
        <w:t>12) обеспечивать безопасность обучающихся во время пребывания в школе, проведения уроков, занятий и внеурочных мероприятий в школе;</w:t>
      </w:r>
    </w:p>
    <w:p w14:paraId="5506BC2C" w14:textId="77777777" w:rsidR="009F4154" w:rsidRDefault="0088547D">
      <w:pPr>
        <w:ind w:firstLine="708"/>
        <w:jc w:val="both"/>
        <w:rPr>
          <w:rFonts w:ascii="Times New Roman" w:hAnsi="Times New Roman"/>
          <w:sz w:val="24"/>
          <w:szCs w:val="24"/>
        </w:rPr>
      </w:pPr>
      <w:r>
        <w:rPr>
          <w:rFonts w:ascii="Times New Roman" w:hAnsi="Times New Roman"/>
          <w:sz w:val="24"/>
          <w:szCs w:val="24"/>
        </w:rPr>
        <w:t>13) оказывать обучающимся в случае необходимости первую помощь;</w:t>
      </w:r>
    </w:p>
    <w:p w14:paraId="7E6DC949" w14:textId="77777777" w:rsidR="009F4154" w:rsidRDefault="0088547D">
      <w:pPr>
        <w:ind w:firstLine="708"/>
        <w:jc w:val="both"/>
        <w:rPr>
          <w:rFonts w:ascii="Times New Roman" w:hAnsi="Times New Roman"/>
          <w:sz w:val="24"/>
          <w:szCs w:val="24"/>
        </w:rPr>
      </w:pPr>
      <w:r>
        <w:rPr>
          <w:rFonts w:ascii="Times New Roman" w:hAnsi="Times New Roman"/>
          <w:sz w:val="24"/>
          <w:szCs w:val="24"/>
        </w:rPr>
        <w:t>14) посещать все объявленные совещания и семинары, в том числе, заседания Педагогического совета, методических объединений, совещания и собрания по инициативе директора Школы, непосредственного руководителя, и участвовать в других заседаниях структурных подразделений Школы, а также посещать по решению директора Школы информационно-методические мероприятия, организуемые другими организациями, за исключением случаев, когда педагог ведет занятие по расписанию;</w:t>
      </w:r>
    </w:p>
    <w:p w14:paraId="54CFE589" w14:textId="77777777" w:rsidR="009F4154" w:rsidRDefault="0088547D">
      <w:pPr>
        <w:ind w:firstLine="708"/>
        <w:jc w:val="both"/>
        <w:rPr>
          <w:rFonts w:ascii="Times New Roman" w:hAnsi="Times New Roman"/>
          <w:sz w:val="24"/>
          <w:szCs w:val="24"/>
        </w:rPr>
      </w:pPr>
      <w:r>
        <w:rPr>
          <w:rFonts w:ascii="Times New Roman" w:hAnsi="Times New Roman"/>
          <w:sz w:val="24"/>
          <w:szCs w:val="24"/>
        </w:rPr>
        <w:t>15) эффективно использовать учебное оборудование, экономно и рационально расходовать материальные ресурсы;</w:t>
      </w:r>
    </w:p>
    <w:p w14:paraId="46A5A7E3" w14:textId="77777777" w:rsidR="009F4154" w:rsidRDefault="0088547D">
      <w:pPr>
        <w:ind w:firstLine="708"/>
        <w:jc w:val="both"/>
        <w:rPr>
          <w:rFonts w:ascii="Times New Roman" w:hAnsi="Times New Roman"/>
          <w:sz w:val="24"/>
          <w:szCs w:val="24"/>
        </w:rPr>
      </w:pPr>
      <w:r>
        <w:rPr>
          <w:rFonts w:ascii="Times New Roman" w:hAnsi="Times New Roman"/>
          <w:sz w:val="24"/>
          <w:szCs w:val="24"/>
        </w:rPr>
        <w:t>16) принимать участие в разборе конфликтов по заявлению родителей (законных представителей) обучающихся в пределах компетенции педагога, в работе конфликтной комиссии Школы;</w:t>
      </w:r>
    </w:p>
    <w:p w14:paraId="5C26979D" w14:textId="77777777" w:rsidR="009F4154" w:rsidRDefault="0088547D">
      <w:pPr>
        <w:ind w:firstLine="708"/>
        <w:jc w:val="both"/>
        <w:rPr>
          <w:rFonts w:ascii="Times New Roman" w:hAnsi="Times New Roman"/>
          <w:sz w:val="24"/>
          <w:szCs w:val="24"/>
        </w:rPr>
      </w:pPr>
      <w:r>
        <w:rPr>
          <w:rFonts w:ascii="Times New Roman" w:hAnsi="Times New Roman"/>
          <w:sz w:val="24"/>
          <w:szCs w:val="24"/>
        </w:rPr>
        <w:t>17) своевременно вести документацию, предусмотренную Федеральными государственными образовательными стандартами, нормативными актами, локальными нормативными актами, уставом, должностной инструкцией, трудовым договором;</w:t>
      </w:r>
    </w:p>
    <w:p w14:paraId="4F934E4E" w14:textId="77777777" w:rsidR="009F4154" w:rsidRDefault="0088547D">
      <w:pPr>
        <w:ind w:firstLine="708"/>
        <w:jc w:val="both"/>
        <w:rPr>
          <w:rFonts w:ascii="Times New Roman" w:hAnsi="Times New Roman"/>
          <w:sz w:val="24"/>
          <w:szCs w:val="24"/>
        </w:rPr>
      </w:pPr>
      <w:r>
        <w:rPr>
          <w:rFonts w:ascii="Times New Roman" w:hAnsi="Times New Roman"/>
          <w:sz w:val="24"/>
          <w:szCs w:val="24"/>
        </w:rPr>
        <w:t>18) не изменять самовольно расписание уроков (занятий), график занятий;</w:t>
      </w:r>
    </w:p>
    <w:p w14:paraId="612FF23B" w14:textId="77777777" w:rsidR="009F4154" w:rsidRDefault="0088547D">
      <w:pPr>
        <w:ind w:firstLine="708"/>
        <w:jc w:val="both"/>
        <w:rPr>
          <w:rFonts w:ascii="Times New Roman" w:hAnsi="Times New Roman"/>
          <w:sz w:val="24"/>
          <w:szCs w:val="24"/>
        </w:rPr>
      </w:pPr>
      <w:r>
        <w:rPr>
          <w:rFonts w:ascii="Times New Roman" w:hAnsi="Times New Roman"/>
          <w:sz w:val="24"/>
          <w:szCs w:val="24"/>
        </w:rPr>
        <w:t>19) не отменять и не изменять самовольно продолжительность уроков (занятий) и перерывов между ними;</w:t>
      </w:r>
    </w:p>
    <w:p w14:paraId="076CB0DB" w14:textId="77777777" w:rsidR="009F4154" w:rsidRDefault="0088547D">
      <w:pPr>
        <w:ind w:firstLine="708"/>
        <w:jc w:val="both"/>
        <w:rPr>
          <w:rFonts w:ascii="Times New Roman" w:hAnsi="Times New Roman"/>
          <w:sz w:val="24"/>
          <w:szCs w:val="24"/>
        </w:rPr>
      </w:pPr>
      <w:r>
        <w:rPr>
          <w:rFonts w:ascii="Times New Roman" w:hAnsi="Times New Roman"/>
          <w:sz w:val="24"/>
          <w:szCs w:val="24"/>
        </w:rPr>
        <w:t>20) не удалять обучающихся из учебного кабинета во время урока;</w:t>
      </w:r>
    </w:p>
    <w:p w14:paraId="69276683" w14:textId="63E28A29" w:rsidR="00D675D7" w:rsidRDefault="0088547D" w:rsidP="00D675D7">
      <w:pPr>
        <w:ind w:firstLine="708"/>
        <w:jc w:val="both"/>
        <w:rPr>
          <w:rFonts w:ascii="Times New Roman" w:hAnsi="Times New Roman"/>
          <w:sz w:val="24"/>
          <w:szCs w:val="24"/>
        </w:rPr>
      </w:pPr>
      <w:r>
        <w:rPr>
          <w:rFonts w:ascii="Times New Roman" w:hAnsi="Times New Roman"/>
          <w:sz w:val="24"/>
          <w:szCs w:val="24"/>
        </w:rPr>
        <w:t>21) не поручать обучающимся во время урока (</w:t>
      </w:r>
      <w:r w:rsidR="00D675D7">
        <w:rPr>
          <w:rFonts w:ascii="Times New Roman" w:hAnsi="Times New Roman"/>
          <w:sz w:val="24"/>
          <w:szCs w:val="24"/>
        </w:rPr>
        <w:t>занятия) общественные поручения</w:t>
      </w:r>
      <w:r w:rsidR="0047038B">
        <w:rPr>
          <w:rFonts w:ascii="Times New Roman" w:hAnsi="Times New Roman"/>
          <w:sz w:val="24"/>
          <w:szCs w:val="24"/>
        </w:rPr>
        <w:t>.</w:t>
      </w:r>
    </w:p>
    <w:p w14:paraId="5FC356B7" w14:textId="213C5AC8" w:rsidR="0047038B" w:rsidRDefault="0047038B" w:rsidP="00D675D7">
      <w:pPr>
        <w:ind w:firstLine="708"/>
        <w:jc w:val="both"/>
        <w:rPr>
          <w:rFonts w:ascii="Times New Roman" w:hAnsi="Times New Roman"/>
          <w:sz w:val="24"/>
          <w:szCs w:val="24"/>
        </w:rPr>
      </w:pPr>
      <w:r>
        <w:rPr>
          <w:rFonts w:ascii="Times New Roman" w:hAnsi="Times New Roman"/>
          <w:sz w:val="24"/>
          <w:szCs w:val="24"/>
        </w:rPr>
        <w:t>4.1.3. Основные обязанности работников, обеспечивающие безопасные условия обучения, воспитания, присмотра и ухода за обучающимися, жизнь и здоровье обучающихся:</w:t>
      </w:r>
    </w:p>
    <w:p w14:paraId="746438B2" w14:textId="4736ED59" w:rsidR="00D675D7" w:rsidRDefault="0047038B" w:rsidP="00D675D7">
      <w:pPr>
        <w:ind w:firstLine="708"/>
        <w:jc w:val="both"/>
        <w:rPr>
          <w:rFonts w:ascii="Times New Roman" w:hAnsi="Times New Roman"/>
          <w:sz w:val="24"/>
          <w:szCs w:val="24"/>
        </w:rPr>
      </w:pPr>
      <w:r>
        <w:rPr>
          <w:rFonts w:ascii="Times New Roman" w:hAnsi="Times New Roman"/>
          <w:sz w:val="24"/>
          <w:szCs w:val="24"/>
        </w:rPr>
        <w:t>1</w:t>
      </w:r>
      <w:r w:rsidR="00D675D7">
        <w:rPr>
          <w:rFonts w:ascii="Times New Roman" w:hAnsi="Times New Roman"/>
          <w:sz w:val="24"/>
          <w:szCs w:val="24"/>
        </w:rPr>
        <w:t>) педагоги обязаны строго следить  за учёбой детей, за эстетическое, нравственное,</w:t>
      </w:r>
      <w:r w:rsidR="00D675D7">
        <w:rPr>
          <w:rFonts w:ascii="Times New Roman" w:hAnsi="Times New Roman"/>
          <w:sz w:val="24"/>
          <w:szCs w:val="24"/>
        </w:rPr>
        <w:br/>
        <w:t xml:space="preserve"> трудовое обучение и воспитание обучающихся;</w:t>
      </w:r>
    </w:p>
    <w:p w14:paraId="65E0D31B" w14:textId="63218B73" w:rsidR="00D675D7" w:rsidRDefault="008341BF" w:rsidP="00D675D7">
      <w:pPr>
        <w:ind w:firstLine="708"/>
        <w:jc w:val="both"/>
        <w:rPr>
          <w:rFonts w:ascii="Times New Roman" w:hAnsi="Times New Roman"/>
          <w:sz w:val="24"/>
          <w:szCs w:val="24"/>
        </w:rPr>
      </w:pPr>
      <w:r>
        <w:rPr>
          <w:rFonts w:ascii="Times New Roman" w:hAnsi="Times New Roman"/>
          <w:sz w:val="24"/>
          <w:szCs w:val="24"/>
        </w:rPr>
        <w:t>2</w:t>
      </w:r>
      <w:r w:rsidR="00D675D7">
        <w:rPr>
          <w:rFonts w:ascii="Times New Roman" w:hAnsi="Times New Roman"/>
          <w:sz w:val="24"/>
          <w:szCs w:val="24"/>
        </w:rPr>
        <w:t>) воспитатели несут полную ответственность за жизнь и здоровье детей во время их нахождения как на территории Школы, так и за её пределами, во время проведения внеурочных мероприятий, организуемых Школой;</w:t>
      </w:r>
    </w:p>
    <w:p w14:paraId="65467FD3" w14:textId="4E8F6083" w:rsidR="00D675D7" w:rsidRDefault="008341BF" w:rsidP="00D675D7">
      <w:pPr>
        <w:ind w:firstLine="708"/>
        <w:jc w:val="both"/>
        <w:rPr>
          <w:rFonts w:ascii="Times New Roman" w:hAnsi="Times New Roman"/>
          <w:sz w:val="24"/>
          <w:szCs w:val="24"/>
        </w:rPr>
      </w:pPr>
      <w:r>
        <w:rPr>
          <w:rFonts w:ascii="Times New Roman" w:hAnsi="Times New Roman"/>
          <w:sz w:val="24"/>
          <w:szCs w:val="24"/>
        </w:rPr>
        <w:t>3</w:t>
      </w:r>
      <w:r w:rsidR="00D675D7">
        <w:rPr>
          <w:rFonts w:ascii="Times New Roman" w:hAnsi="Times New Roman"/>
          <w:sz w:val="24"/>
          <w:szCs w:val="24"/>
        </w:rPr>
        <w:t>) педагоги</w:t>
      </w:r>
      <w:r w:rsidR="005B2B64">
        <w:rPr>
          <w:rFonts w:ascii="Times New Roman" w:hAnsi="Times New Roman"/>
          <w:sz w:val="24"/>
          <w:szCs w:val="24"/>
        </w:rPr>
        <w:t>, воспитатели</w:t>
      </w:r>
      <w:r w:rsidR="00D675D7">
        <w:rPr>
          <w:rFonts w:ascii="Times New Roman" w:hAnsi="Times New Roman"/>
          <w:sz w:val="24"/>
          <w:szCs w:val="24"/>
        </w:rPr>
        <w:t xml:space="preserve"> обяза</w:t>
      </w:r>
      <w:r w:rsidR="005B2B64">
        <w:rPr>
          <w:rFonts w:ascii="Times New Roman" w:hAnsi="Times New Roman"/>
          <w:sz w:val="24"/>
          <w:szCs w:val="24"/>
        </w:rPr>
        <w:t>ны принимать детей после каникул, отсутствия в Школе с разрешения врача;</w:t>
      </w:r>
    </w:p>
    <w:p w14:paraId="3A8AA83B" w14:textId="354AC910" w:rsidR="005B2B64" w:rsidRDefault="008341BF" w:rsidP="00D675D7">
      <w:pPr>
        <w:ind w:firstLine="708"/>
        <w:jc w:val="both"/>
        <w:rPr>
          <w:rFonts w:ascii="Times New Roman" w:hAnsi="Times New Roman"/>
          <w:sz w:val="24"/>
          <w:szCs w:val="24"/>
        </w:rPr>
      </w:pPr>
      <w:r>
        <w:rPr>
          <w:rFonts w:ascii="Times New Roman" w:hAnsi="Times New Roman"/>
          <w:sz w:val="24"/>
          <w:szCs w:val="24"/>
        </w:rPr>
        <w:t>4</w:t>
      </w:r>
      <w:r w:rsidR="005B2B64">
        <w:rPr>
          <w:rFonts w:ascii="Times New Roman" w:hAnsi="Times New Roman"/>
          <w:sz w:val="24"/>
          <w:szCs w:val="24"/>
        </w:rPr>
        <w:t>) педагоги обязаны отпускать обучающихся с 1 по 4 классы домой только под роспись родителей, а обучающихся с 5 по 10 классы отпускать домой без родителей только по письменному заявлению родителей;</w:t>
      </w:r>
    </w:p>
    <w:p w14:paraId="7AA97583" w14:textId="34F04942" w:rsidR="005B2B64" w:rsidRDefault="008341BF" w:rsidP="00D675D7">
      <w:pPr>
        <w:ind w:firstLine="708"/>
        <w:jc w:val="both"/>
        <w:rPr>
          <w:rFonts w:ascii="Times New Roman" w:hAnsi="Times New Roman"/>
          <w:sz w:val="24"/>
          <w:szCs w:val="24"/>
        </w:rPr>
      </w:pPr>
      <w:r>
        <w:rPr>
          <w:rFonts w:ascii="Times New Roman" w:hAnsi="Times New Roman"/>
          <w:sz w:val="24"/>
          <w:szCs w:val="24"/>
        </w:rPr>
        <w:t>5</w:t>
      </w:r>
      <w:r w:rsidR="005B2B64">
        <w:rPr>
          <w:rFonts w:ascii="Times New Roman" w:hAnsi="Times New Roman"/>
          <w:sz w:val="24"/>
          <w:szCs w:val="24"/>
        </w:rPr>
        <w:t>) в каждом классе по программе воспитателя изучать с детьми правила личной гигиены ребенка, прививать навыки самообслуживания;</w:t>
      </w:r>
    </w:p>
    <w:p w14:paraId="05A159AA" w14:textId="294E591C" w:rsidR="005B2B64" w:rsidRDefault="008341BF" w:rsidP="00D675D7">
      <w:pPr>
        <w:ind w:firstLine="708"/>
        <w:jc w:val="both"/>
        <w:rPr>
          <w:rFonts w:ascii="Times New Roman" w:hAnsi="Times New Roman"/>
          <w:sz w:val="24"/>
          <w:szCs w:val="24"/>
        </w:rPr>
      </w:pPr>
      <w:r>
        <w:rPr>
          <w:rFonts w:ascii="Times New Roman" w:hAnsi="Times New Roman"/>
          <w:sz w:val="24"/>
          <w:szCs w:val="24"/>
        </w:rPr>
        <w:lastRenderedPageBreak/>
        <w:t>6</w:t>
      </w:r>
      <w:r w:rsidR="005B2B64">
        <w:rPr>
          <w:rFonts w:ascii="Times New Roman" w:hAnsi="Times New Roman"/>
          <w:sz w:val="24"/>
          <w:szCs w:val="24"/>
        </w:rPr>
        <w:t xml:space="preserve">) воспитателям два раза в месяц по графику менять </w:t>
      </w:r>
      <w:r w:rsidR="0047038B">
        <w:rPr>
          <w:rFonts w:ascii="Times New Roman" w:hAnsi="Times New Roman"/>
          <w:sz w:val="24"/>
          <w:szCs w:val="24"/>
        </w:rPr>
        <w:t xml:space="preserve">постельное </w:t>
      </w:r>
      <w:r w:rsidR="005B2B64">
        <w:rPr>
          <w:rFonts w:ascii="Times New Roman" w:hAnsi="Times New Roman"/>
          <w:sz w:val="24"/>
          <w:szCs w:val="24"/>
        </w:rPr>
        <w:t>бельё</w:t>
      </w:r>
      <w:r w:rsidR="0047038B">
        <w:rPr>
          <w:rFonts w:ascii="Times New Roman" w:hAnsi="Times New Roman"/>
          <w:sz w:val="24"/>
          <w:szCs w:val="24"/>
        </w:rPr>
        <w:t>;</w:t>
      </w:r>
    </w:p>
    <w:p w14:paraId="6AB6D282" w14:textId="254B013F" w:rsidR="0047038B" w:rsidRDefault="008341BF" w:rsidP="0047038B">
      <w:pPr>
        <w:ind w:firstLine="708"/>
        <w:jc w:val="both"/>
        <w:rPr>
          <w:rFonts w:ascii="Times New Roman" w:hAnsi="Times New Roman"/>
          <w:sz w:val="24"/>
          <w:szCs w:val="24"/>
        </w:rPr>
      </w:pPr>
      <w:r>
        <w:rPr>
          <w:rFonts w:ascii="Times New Roman" w:hAnsi="Times New Roman"/>
          <w:sz w:val="24"/>
          <w:szCs w:val="24"/>
        </w:rPr>
        <w:t>7</w:t>
      </w:r>
      <w:r w:rsidR="0047038B">
        <w:rPr>
          <w:rFonts w:ascii="Times New Roman" w:hAnsi="Times New Roman"/>
          <w:sz w:val="24"/>
          <w:szCs w:val="24"/>
        </w:rPr>
        <w:t>) раз в 2 недели проводить осмотр санитарно-гигиенического состояния детей, классных и спальных комнат;</w:t>
      </w:r>
    </w:p>
    <w:p w14:paraId="497B96CB" w14:textId="3E5C14A0" w:rsidR="008341BF" w:rsidRDefault="008341BF" w:rsidP="0047038B">
      <w:pPr>
        <w:ind w:firstLine="708"/>
        <w:jc w:val="both"/>
        <w:rPr>
          <w:rFonts w:ascii="Times New Roman" w:hAnsi="Times New Roman"/>
          <w:sz w:val="24"/>
          <w:szCs w:val="24"/>
        </w:rPr>
      </w:pPr>
      <w:r>
        <w:rPr>
          <w:rFonts w:ascii="Times New Roman" w:hAnsi="Times New Roman"/>
          <w:sz w:val="24"/>
          <w:szCs w:val="24"/>
        </w:rPr>
        <w:t>8) ответственность за жизнь и здоровье детей с 20.30 до 7.30 возлагается на воспитателей;</w:t>
      </w:r>
    </w:p>
    <w:p w14:paraId="2554B979" w14:textId="4905F228" w:rsidR="008341BF" w:rsidRDefault="008341BF" w:rsidP="0047038B">
      <w:pPr>
        <w:ind w:firstLine="708"/>
        <w:jc w:val="both"/>
        <w:rPr>
          <w:rFonts w:ascii="Times New Roman" w:hAnsi="Times New Roman"/>
          <w:sz w:val="24"/>
          <w:szCs w:val="24"/>
        </w:rPr>
      </w:pPr>
      <w:r>
        <w:rPr>
          <w:rFonts w:ascii="Times New Roman" w:hAnsi="Times New Roman"/>
          <w:sz w:val="24"/>
          <w:szCs w:val="24"/>
        </w:rPr>
        <w:t>9) передачу детей воспитателем дежурному воспитателю в субботу и воскресенье осуществлять под роспись;</w:t>
      </w:r>
    </w:p>
    <w:p w14:paraId="6D900468" w14:textId="0027BB58" w:rsidR="008341BF" w:rsidRDefault="008341BF" w:rsidP="0047038B">
      <w:pPr>
        <w:ind w:firstLine="708"/>
        <w:jc w:val="both"/>
        <w:rPr>
          <w:rFonts w:ascii="Times New Roman" w:hAnsi="Times New Roman"/>
          <w:sz w:val="24"/>
          <w:szCs w:val="24"/>
        </w:rPr>
      </w:pPr>
      <w:r>
        <w:rPr>
          <w:rFonts w:ascii="Times New Roman" w:hAnsi="Times New Roman"/>
          <w:sz w:val="24"/>
          <w:szCs w:val="24"/>
        </w:rPr>
        <w:t>10) дежурным вахтёрам не допускать посторонних людей в общежитие, передачу дежурства производить под роспись каждому вахтёру. Начинать дежурство с проверки ключей, запасных дверей, окон, материальных ценностей, которые имеются в общежитии. Оставлять пост без контроля запрещается;</w:t>
      </w:r>
    </w:p>
    <w:p w14:paraId="7789E51F" w14:textId="7EE3A8E9" w:rsidR="008341BF" w:rsidRDefault="008341BF" w:rsidP="0047038B">
      <w:pPr>
        <w:ind w:firstLine="708"/>
        <w:jc w:val="both"/>
        <w:rPr>
          <w:rFonts w:ascii="Times New Roman" w:hAnsi="Times New Roman"/>
          <w:sz w:val="24"/>
          <w:szCs w:val="24"/>
        </w:rPr>
      </w:pPr>
      <w:r>
        <w:rPr>
          <w:rFonts w:ascii="Times New Roman" w:hAnsi="Times New Roman"/>
          <w:sz w:val="24"/>
          <w:szCs w:val="24"/>
        </w:rPr>
        <w:t>11) воспитателям, работающим по графику ежедневно докладывать в пожарную часть района о количестве детей, находящихся в общежитии ночью;</w:t>
      </w:r>
    </w:p>
    <w:p w14:paraId="20873AB3" w14:textId="5634C9F8" w:rsidR="008341BF" w:rsidRDefault="008341BF" w:rsidP="0047038B">
      <w:pPr>
        <w:ind w:firstLine="708"/>
        <w:jc w:val="both"/>
        <w:rPr>
          <w:rFonts w:ascii="Times New Roman" w:hAnsi="Times New Roman"/>
          <w:sz w:val="24"/>
          <w:szCs w:val="24"/>
        </w:rPr>
      </w:pPr>
      <w:r>
        <w:rPr>
          <w:rFonts w:ascii="Times New Roman" w:hAnsi="Times New Roman"/>
          <w:sz w:val="24"/>
          <w:szCs w:val="24"/>
        </w:rPr>
        <w:t>12) генеральную уборку классных (учебных) комнат проводить по пятницам под руководством</w:t>
      </w:r>
      <w:r w:rsidR="007C03D7">
        <w:rPr>
          <w:rFonts w:ascii="Times New Roman" w:hAnsi="Times New Roman"/>
          <w:sz w:val="24"/>
          <w:szCs w:val="24"/>
        </w:rPr>
        <w:t xml:space="preserve"> классных руководителей. Влажную уборку спален проводить ежедневно под контролем воспитателей;</w:t>
      </w:r>
    </w:p>
    <w:p w14:paraId="21D3D23A" w14:textId="1B308C74" w:rsidR="007C03D7" w:rsidRDefault="007C03D7" w:rsidP="0047038B">
      <w:pPr>
        <w:ind w:firstLine="708"/>
        <w:jc w:val="both"/>
        <w:rPr>
          <w:rFonts w:ascii="Times New Roman" w:hAnsi="Times New Roman"/>
          <w:sz w:val="24"/>
          <w:szCs w:val="24"/>
        </w:rPr>
      </w:pPr>
      <w:r>
        <w:rPr>
          <w:rFonts w:ascii="Times New Roman" w:hAnsi="Times New Roman"/>
          <w:sz w:val="24"/>
          <w:szCs w:val="24"/>
        </w:rPr>
        <w:t>13) воспитателям ежедневно осуществлять пребывание детей на воздухе не менее 1 часа в день;</w:t>
      </w:r>
    </w:p>
    <w:p w14:paraId="3088ECBF" w14:textId="7AC700D6" w:rsidR="007C03D7" w:rsidRDefault="007C03D7" w:rsidP="0047038B">
      <w:pPr>
        <w:ind w:firstLine="708"/>
        <w:jc w:val="both"/>
        <w:rPr>
          <w:rFonts w:ascii="Times New Roman" w:hAnsi="Times New Roman"/>
          <w:sz w:val="24"/>
          <w:szCs w:val="24"/>
        </w:rPr>
      </w:pPr>
      <w:r>
        <w:rPr>
          <w:rFonts w:ascii="Times New Roman" w:hAnsi="Times New Roman"/>
          <w:sz w:val="24"/>
          <w:szCs w:val="24"/>
        </w:rPr>
        <w:t>14) все обучающиеся, пропустившие занятия, представляют классному руководителю письменные объяснения причин пропуска</w:t>
      </w:r>
      <w:r w:rsidR="005D0FB8">
        <w:rPr>
          <w:rFonts w:ascii="Times New Roman" w:hAnsi="Times New Roman"/>
          <w:sz w:val="24"/>
          <w:szCs w:val="24"/>
        </w:rPr>
        <w:t>. Классные руководители истребуют письменные объяснения о причине пропуска занятий у обучающихся. В случае пропуска занятий по медицинским показаниям обучающиеся сдают медицинские справки врачу. После болезни обучающийся допускается к занятиям только при наличии медицинской справки;</w:t>
      </w:r>
    </w:p>
    <w:p w14:paraId="2718BAE7" w14:textId="5BE6733A" w:rsidR="005D0FB8" w:rsidRDefault="005D0FB8" w:rsidP="0047038B">
      <w:pPr>
        <w:ind w:firstLine="708"/>
        <w:jc w:val="both"/>
        <w:rPr>
          <w:rFonts w:ascii="Times New Roman" w:hAnsi="Times New Roman"/>
          <w:sz w:val="24"/>
          <w:szCs w:val="24"/>
        </w:rPr>
      </w:pPr>
      <w:r>
        <w:rPr>
          <w:rFonts w:ascii="Times New Roman" w:hAnsi="Times New Roman"/>
          <w:sz w:val="24"/>
          <w:szCs w:val="24"/>
        </w:rPr>
        <w:t>15) при закладке продуктов в завтрак поручить присутствовать воспитателю, в обед – администрации, в ужин – заместителю директора по ВР. Постоянный контроль осуществлять врачу;</w:t>
      </w:r>
    </w:p>
    <w:p w14:paraId="32DF5A9A" w14:textId="3923279A" w:rsidR="005D0FB8" w:rsidRDefault="005D0FB8" w:rsidP="0047038B">
      <w:pPr>
        <w:ind w:firstLine="708"/>
        <w:jc w:val="both"/>
        <w:rPr>
          <w:rFonts w:ascii="Times New Roman" w:hAnsi="Times New Roman"/>
          <w:sz w:val="24"/>
          <w:szCs w:val="24"/>
        </w:rPr>
      </w:pPr>
      <w:r>
        <w:rPr>
          <w:rFonts w:ascii="Times New Roman" w:hAnsi="Times New Roman"/>
          <w:sz w:val="24"/>
          <w:szCs w:val="24"/>
        </w:rPr>
        <w:t>16) за пожарную безопасность в Школе несёт ответственность заместитель директора по безопасности;</w:t>
      </w:r>
    </w:p>
    <w:p w14:paraId="15A369EB" w14:textId="561F3DD4" w:rsidR="005D0FB8" w:rsidRDefault="005D0FB8" w:rsidP="0047038B">
      <w:pPr>
        <w:ind w:firstLine="708"/>
        <w:jc w:val="both"/>
        <w:rPr>
          <w:rFonts w:ascii="Times New Roman" w:hAnsi="Times New Roman"/>
          <w:sz w:val="24"/>
          <w:szCs w:val="24"/>
        </w:rPr>
      </w:pPr>
      <w:r>
        <w:rPr>
          <w:rFonts w:ascii="Times New Roman" w:hAnsi="Times New Roman"/>
          <w:sz w:val="24"/>
          <w:szCs w:val="24"/>
        </w:rPr>
        <w:t>17) самоподготовку обучающихся проводить в строго отведенное время каждого класса (2-3 часа);</w:t>
      </w:r>
    </w:p>
    <w:p w14:paraId="2998631E" w14:textId="6ABEF3E2" w:rsidR="005D0FB8" w:rsidRDefault="005D0FB8" w:rsidP="0047038B">
      <w:pPr>
        <w:ind w:firstLine="708"/>
        <w:jc w:val="both"/>
        <w:rPr>
          <w:rFonts w:ascii="Times New Roman" w:hAnsi="Times New Roman"/>
          <w:sz w:val="24"/>
          <w:szCs w:val="24"/>
        </w:rPr>
      </w:pPr>
      <w:r>
        <w:rPr>
          <w:rFonts w:ascii="Times New Roman" w:hAnsi="Times New Roman"/>
          <w:sz w:val="24"/>
          <w:szCs w:val="24"/>
        </w:rPr>
        <w:t xml:space="preserve">18) </w:t>
      </w:r>
      <w:r w:rsidR="00F56455">
        <w:rPr>
          <w:rFonts w:ascii="Times New Roman" w:hAnsi="Times New Roman"/>
          <w:sz w:val="24"/>
          <w:szCs w:val="24"/>
        </w:rPr>
        <w:t>один раз в месяц заместители директора по учебно-воспитательной работе проверяют наличие у обучающихся учебников, тетрадей по предметам, словарей, дневников;</w:t>
      </w:r>
    </w:p>
    <w:p w14:paraId="5C7E0CD3" w14:textId="5586E8B5" w:rsidR="00F56455" w:rsidRDefault="00F56455" w:rsidP="00F56455">
      <w:pPr>
        <w:ind w:firstLine="708"/>
        <w:jc w:val="both"/>
        <w:rPr>
          <w:rFonts w:ascii="Times New Roman" w:hAnsi="Times New Roman"/>
          <w:sz w:val="24"/>
          <w:szCs w:val="24"/>
        </w:rPr>
      </w:pPr>
      <w:r>
        <w:rPr>
          <w:rFonts w:ascii="Times New Roman" w:hAnsi="Times New Roman"/>
          <w:sz w:val="24"/>
          <w:szCs w:val="24"/>
        </w:rPr>
        <w:t>19) лица, не проше</w:t>
      </w:r>
      <w:r w:rsidR="00D713D3">
        <w:rPr>
          <w:rFonts w:ascii="Times New Roman" w:hAnsi="Times New Roman"/>
          <w:sz w:val="24"/>
          <w:szCs w:val="24"/>
        </w:rPr>
        <w:t>дшие</w:t>
      </w:r>
      <w:r>
        <w:rPr>
          <w:rFonts w:ascii="Times New Roman" w:hAnsi="Times New Roman"/>
          <w:sz w:val="24"/>
          <w:szCs w:val="24"/>
        </w:rPr>
        <w:t xml:space="preserve"> вводный инструктаж по охране труда</w:t>
      </w:r>
      <w:r w:rsidR="00D713D3">
        <w:rPr>
          <w:rFonts w:ascii="Times New Roman" w:hAnsi="Times New Roman"/>
          <w:sz w:val="24"/>
          <w:szCs w:val="24"/>
        </w:rPr>
        <w:t>, к работе не допускаются;</w:t>
      </w:r>
    </w:p>
    <w:p w14:paraId="107E3A15" w14:textId="3FADD792" w:rsidR="00D713D3" w:rsidRDefault="00D713D3" w:rsidP="00F56455">
      <w:pPr>
        <w:ind w:firstLine="708"/>
        <w:jc w:val="both"/>
        <w:rPr>
          <w:rFonts w:ascii="Times New Roman" w:hAnsi="Times New Roman"/>
          <w:sz w:val="24"/>
          <w:szCs w:val="24"/>
        </w:rPr>
      </w:pPr>
      <w:r>
        <w:rPr>
          <w:rFonts w:ascii="Times New Roman" w:hAnsi="Times New Roman"/>
          <w:sz w:val="24"/>
          <w:szCs w:val="24"/>
        </w:rPr>
        <w:t>20) за каждым классом закрепить территорию школьного двора, ответственность возложить на классных руководителей;</w:t>
      </w:r>
    </w:p>
    <w:p w14:paraId="339A409F" w14:textId="00C41997" w:rsidR="00D713D3" w:rsidRDefault="00D713D3" w:rsidP="00F56455">
      <w:pPr>
        <w:ind w:firstLine="708"/>
        <w:jc w:val="both"/>
        <w:rPr>
          <w:rFonts w:ascii="Times New Roman" w:hAnsi="Times New Roman"/>
          <w:sz w:val="24"/>
          <w:szCs w:val="24"/>
        </w:rPr>
      </w:pPr>
      <w:r>
        <w:rPr>
          <w:rFonts w:ascii="Times New Roman" w:hAnsi="Times New Roman"/>
          <w:sz w:val="24"/>
          <w:szCs w:val="24"/>
        </w:rPr>
        <w:t>21) дежурным педагогам строго следить за порядком и дисциплиной в Школе;</w:t>
      </w:r>
    </w:p>
    <w:p w14:paraId="028699BA" w14:textId="7E165EFD" w:rsidR="00D713D3" w:rsidRDefault="00D713D3" w:rsidP="00F56455">
      <w:pPr>
        <w:ind w:firstLine="708"/>
        <w:jc w:val="both"/>
        <w:rPr>
          <w:rFonts w:ascii="Times New Roman" w:hAnsi="Times New Roman"/>
          <w:sz w:val="24"/>
          <w:szCs w:val="24"/>
        </w:rPr>
      </w:pPr>
      <w:r>
        <w:rPr>
          <w:rFonts w:ascii="Times New Roman" w:hAnsi="Times New Roman"/>
          <w:sz w:val="24"/>
          <w:szCs w:val="24"/>
        </w:rPr>
        <w:t>22) педагоги, чьи дети не задействованы в учебно-воспитательном процессе, считаются е справившимися со своими должностными обязанностями;</w:t>
      </w:r>
    </w:p>
    <w:p w14:paraId="3B471C65" w14:textId="3336CABC" w:rsidR="00D713D3" w:rsidRDefault="00D713D3" w:rsidP="00F56455">
      <w:pPr>
        <w:ind w:firstLine="708"/>
        <w:jc w:val="both"/>
        <w:rPr>
          <w:rFonts w:ascii="Times New Roman" w:hAnsi="Times New Roman"/>
          <w:sz w:val="24"/>
          <w:szCs w:val="24"/>
        </w:rPr>
      </w:pPr>
      <w:r>
        <w:rPr>
          <w:rFonts w:ascii="Times New Roman" w:hAnsi="Times New Roman"/>
          <w:sz w:val="24"/>
          <w:szCs w:val="24"/>
        </w:rPr>
        <w:t>23) педагогам запрещается допускать действия, компрометирующие звание педагога, оскорблять, унижать достоинство обучающихся, применять физическое, психическое воздействие к обучающимся.</w:t>
      </w:r>
    </w:p>
    <w:p w14:paraId="1F2E4559" w14:textId="22264535" w:rsidR="009F4154" w:rsidRDefault="00D713D3">
      <w:pPr>
        <w:ind w:firstLine="708"/>
        <w:jc w:val="both"/>
        <w:rPr>
          <w:rFonts w:ascii="Times New Roman" w:hAnsi="Times New Roman"/>
          <w:sz w:val="24"/>
          <w:szCs w:val="24"/>
        </w:rPr>
      </w:pPr>
      <w:r>
        <w:rPr>
          <w:rFonts w:ascii="Times New Roman" w:hAnsi="Times New Roman"/>
          <w:sz w:val="24"/>
          <w:szCs w:val="24"/>
        </w:rPr>
        <w:t>4.1.4</w:t>
      </w:r>
      <w:r w:rsidR="0088547D">
        <w:rPr>
          <w:rFonts w:ascii="Times New Roman" w:hAnsi="Times New Roman"/>
          <w:sz w:val="24"/>
          <w:szCs w:val="24"/>
        </w:rPr>
        <w:t>. Педагогические работники школы не вправе оказывать платные образовательные услуги обучающимся в Школе, если это приводит к конфликту интересов педагогического работника.</w:t>
      </w:r>
    </w:p>
    <w:p w14:paraId="4D272E70" w14:textId="12395EDB" w:rsidR="009F4154" w:rsidRDefault="0088547D">
      <w:pPr>
        <w:ind w:firstLine="708"/>
        <w:jc w:val="both"/>
        <w:rPr>
          <w:rFonts w:ascii="Times New Roman" w:hAnsi="Times New Roman"/>
          <w:sz w:val="24"/>
          <w:szCs w:val="24"/>
        </w:rPr>
      </w:pPr>
      <w:r>
        <w:rPr>
          <w:rFonts w:ascii="Times New Roman" w:hAnsi="Times New Roman"/>
          <w:sz w:val="24"/>
          <w:szCs w:val="24"/>
        </w:rPr>
        <w:t>4.1.</w:t>
      </w:r>
      <w:r w:rsidR="00D713D3">
        <w:rPr>
          <w:rFonts w:ascii="Times New Roman" w:hAnsi="Times New Roman"/>
          <w:sz w:val="24"/>
          <w:szCs w:val="24"/>
        </w:rPr>
        <w:t>5</w:t>
      </w:r>
      <w:r>
        <w:rPr>
          <w:rFonts w:ascii="Times New Roman" w:hAnsi="Times New Roman"/>
          <w:sz w:val="24"/>
          <w:szCs w:val="24"/>
        </w:rPr>
        <w:t>. Педагогическим работникам запрещается использовать образовательную деятельность для политической агитации, принуждению обучающихся к принятию политических, религиозных,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14:paraId="26090A8C" w14:textId="093BF922" w:rsidR="00D675D7" w:rsidRDefault="0088547D" w:rsidP="00D675D7">
      <w:pPr>
        <w:ind w:firstLine="708"/>
        <w:jc w:val="both"/>
        <w:rPr>
          <w:rFonts w:ascii="Times New Roman" w:hAnsi="Times New Roman"/>
          <w:sz w:val="24"/>
          <w:szCs w:val="24"/>
        </w:rPr>
      </w:pPr>
      <w:r>
        <w:rPr>
          <w:rFonts w:ascii="Times New Roman" w:hAnsi="Times New Roman"/>
          <w:sz w:val="24"/>
          <w:szCs w:val="24"/>
        </w:rPr>
        <w:lastRenderedPageBreak/>
        <w:t>4.1.</w:t>
      </w:r>
      <w:r w:rsidR="00D713D3">
        <w:rPr>
          <w:rFonts w:ascii="Times New Roman" w:hAnsi="Times New Roman"/>
          <w:sz w:val="24"/>
          <w:szCs w:val="24"/>
        </w:rPr>
        <w:t>6</w:t>
      </w:r>
      <w:r>
        <w:rPr>
          <w:rFonts w:ascii="Times New Roman" w:hAnsi="Times New Roman"/>
          <w:sz w:val="24"/>
          <w:szCs w:val="24"/>
        </w:rPr>
        <w:t>. Работникам, работающим по графику (воспитатель, младший воспитатель и др.) запрещается оставлять работу до п</w:t>
      </w:r>
      <w:r w:rsidR="00D675D7">
        <w:rPr>
          <w:rFonts w:ascii="Times New Roman" w:hAnsi="Times New Roman"/>
          <w:sz w:val="24"/>
          <w:szCs w:val="24"/>
        </w:rPr>
        <w:t>рихода сменяющего его работника.</w:t>
      </w:r>
    </w:p>
    <w:p w14:paraId="2FD4CBC2" w14:textId="62D35522" w:rsidR="009F4154" w:rsidRDefault="0088547D">
      <w:pPr>
        <w:ind w:firstLine="708"/>
        <w:jc w:val="both"/>
        <w:rPr>
          <w:rFonts w:ascii="Times New Roman" w:eastAsia="Times New Roman" w:hAnsi="Times New Roman"/>
          <w:sz w:val="24"/>
          <w:szCs w:val="24"/>
          <w:lang w:eastAsia="ru-RU"/>
        </w:rPr>
      </w:pPr>
      <w:r>
        <w:rPr>
          <w:rFonts w:ascii="Times New Roman" w:hAnsi="Times New Roman"/>
          <w:sz w:val="24"/>
          <w:szCs w:val="24"/>
        </w:rPr>
        <w:t>4.1.</w:t>
      </w:r>
      <w:r w:rsidR="00D713D3">
        <w:rPr>
          <w:rFonts w:ascii="Times New Roman" w:hAnsi="Times New Roman"/>
          <w:sz w:val="24"/>
          <w:szCs w:val="24"/>
        </w:rPr>
        <w:t>7</w:t>
      </w:r>
      <w:r>
        <w:rPr>
          <w:rFonts w:ascii="Times New Roman" w:hAnsi="Times New Roman"/>
          <w:sz w:val="24"/>
          <w:szCs w:val="24"/>
        </w:rPr>
        <w:t xml:space="preserve">. </w:t>
      </w:r>
      <w:r>
        <w:rPr>
          <w:rFonts w:ascii="Times New Roman" w:eastAsia="Times New Roman" w:hAnsi="Times New Roman"/>
          <w:sz w:val="24"/>
          <w:szCs w:val="24"/>
          <w:lang w:eastAsia="ru-RU"/>
        </w:rPr>
        <w:t>Работникам необходимо сообщать своему непосредственному руководителю (лично или через родственников) по телефону или иным доступным способом о невозможности явки на работу в связи с временной нетрудоспособностью или по другим причинам, а также о невозможности прибытия на работу к установленному времени до начала рабочего времени.</w:t>
      </w:r>
    </w:p>
    <w:p w14:paraId="11998ED9" w14:textId="2738E22D"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D713D3">
        <w:rPr>
          <w:rFonts w:ascii="Times New Roman" w:eastAsia="Times New Roman" w:hAnsi="Times New Roman"/>
          <w:sz w:val="24"/>
          <w:szCs w:val="24"/>
          <w:lang w:eastAsia="ru-RU"/>
        </w:rPr>
        <w:t>8</w:t>
      </w:r>
      <w:r>
        <w:rPr>
          <w:rFonts w:ascii="Times New Roman" w:eastAsia="Times New Roman" w:hAnsi="Times New Roman"/>
          <w:sz w:val="24"/>
          <w:szCs w:val="24"/>
          <w:lang w:eastAsia="ru-RU"/>
        </w:rPr>
        <w:t>. При отсутствии на работе по причине временной нетрудоспособности работнику необходимо в первый день выхода на работу после болезни передать своему непосредственному руководителю или в приёмную директора листок временной нетрудоспособности (сообщение о нём), выданный медицинской организацией в установленном порядке.</w:t>
      </w:r>
    </w:p>
    <w:p w14:paraId="4B09C53E"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4.2. Работодатель обязан: </w:t>
      </w:r>
    </w:p>
    <w:p w14:paraId="50E0AE05" w14:textId="77777777" w:rsidR="009F4154" w:rsidRDefault="0088547D">
      <w:pPr>
        <w:ind w:firstLine="708"/>
        <w:jc w:val="both"/>
        <w:rPr>
          <w:rFonts w:ascii="Times New Roman" w:hAnsi="Times New Roman"/>
          <w:sz w:val="24"/>
          <w:szCs w:val="24"/>
        </w:rPr>
      </w:pPr>
      <w:r>
        <w:rPr>
          <w:rFonts w:ascii="Times New Roman" w:hAnsi="Times New Roman"/>
          <w:sz w:val="24"/>
          <w:szCs w:val="24"/>
        </w:rPr>
        <w:t>1) соблюдать законодательство о труде, локальные нормативные акты, условия коллективного договора, условия трудовых договоров;</w:t>
      </w:r>
    </w:p>
    <w:p w14:paraId="5680CF21" w14:textId="77777777" w:rsidR="009F4154" w:rsidRDefault="0088547D">
      <w:pPr>
        <w:ind w:firstLine="708"/>
        <w:jc w:val="both"/>
        <w:rPr>
          <w:rFonts w:ascii="Times New Roman" w:hAnsi="Times New Roman"/>
          <w:sz w:val="24"/>
          <w:szCs w:val="24"/>
        </w:rPr>
      </w:pPr>
      <w:r>
        <w:rPr>
          <w:rFonts w:ascii="Times New Roman" w:hAnsi="Times New Roman"/>
          <w:sz w:val="24"/>
          <w:szCs w:val="24"/>
        </w:rPr>
        <w:t>2) предоставлять работнику работу, обусловленную трудовым договором;</w:t>
      </w:r>
    </w:p>
    <w:p w14:paraId="2697129C" w14:textId="77777777" w:rsidR="009F4154" w:rsidRDefault="0088547D">
      <w:pPr>
        <w:ind w:firstLine="708"/>
        <w:jc w:val="both"/>
        <w:rPr>
          <w:rFonts w:ascii="Times New Roman" w:hAnsi="Times New Roman"/>
          <w:sz w:val="24"/>
          <w:szCs w:val="24"/>
        </w:rPr>
      </w:pPr>
      <w:r>
        <w:rPr>
          <w:rFonts w:ascii="Times New Roman" w:hAnsi="Times New Roman"/>
          <w:sz w:val="24"/>
          <w:szCs w:val="24"/>
        </w:rPr>
        <w:t>3) правильно организовывать труд работников в соответствии с их специальностью и квалификацией, закрепить за каждым из них определённое место работы;</w:t>
      </w:r>
    </w:p>
    <w:p w14:paraId="0CB1BA8D" w14:textId="77777777" w:rsidR="009F4154" w:rsidRDefault="0088547D">
      <w:pPr>
        <w:ind w:firstLine="708"/>
        <w:jc w:val="both"/>
        <w:rPr>
          <w:rFonts w:ascii="Times New Roman" w:hAnsi="Times New Roman"/>
          <w:sz w:val="24"/>
          <w:szCs w:val="24"/>
        </w:rPr>
      </w:pPr>
      <w:r>
        <w:rPr>
          <w:rFonts w:ascii="Times New Roman" w:hAnsi="Times New Roman"/>
          <w:sz w:val="24"/>
          <w:szCs w:val="24"/>
        </w:rPr>
        <w:t>4) обеспечивать безопасность и условия труда, соответствующие требованиям охраны труда, санитарным нормам, нормам пожарной безопасности;</w:t>
      </w:r>
    </w:p>
    <w:p w14:paraId="194E5877" w14:textId="77777777" w:rsidR="009F4154" w:rsidRDefault="0088547D">
      <w:pPr>
        <w:ind w:firstLine="708"/>
        <w:jc w:val="both"/>
        <w:rPr>
          <w:rFonts w:ascii="Times New Roman" w:hAnsi="Times New Roman"/>
          <w:sz w:val="24"/>
          <w:szCs w:val="24"/>
        </w:rPr>
      </w:pPr>
      <w:r>
        <w:rPr>
          <w:rFonts w:ascii="Times New Roman" w:hAnsi="Times New Roman"/>
          <w:sz w:val="24"/>
          <w:szCs w:val="24"/>
        </w:rPr>
        <w:t>5) обеспечивать работников оборудованием, инструментами, документацией, учебно-методической, нормативной литературой в соответствии с требованиями образовательных стандартов, иными средствами, необходимыми для выполнения ими трудовых обязанностей;</w:t>
      </w:r>
    </w:p>
    <w:p w14:paraId="6DA48B45" w14:textId="77777777" w:rsidR="009F4154" w:rsidRDefault="0088547D">
      <w:pPr>
        <w:ind w:firstLine="708"/>
        <w:jc w:val="both"/>
        <w:rPr>
          <w:rFonts w:ascii="Times New Roman" w:hAnsi="Times New Roman"/>
          <w:sz w:val="24"/>
          <w:szCs w:val="24"/>
        </w:rPr>
      </w:pPr>
      <w:r>
        <w:rPr>
          <w:rFonts w:ascii="Times New Roman" w:hAnsi="Times New Roman"/>
          <w:sz w:val="24"/>
          <w:szCs w:val="24"/>
        </w:rPr>
        <w:t>6) обеспечивать работникам равную оплату за труд равной ценности;</w:t>
      </w:r>
    </w:p>
    <w:p w14:paraId="5C7FBF30" w14:textId="77777777" w:rsidR="009F4154" w:rsidRDefault="0088547D">
      <w:pPr>
        <w:ind w:firstLine="708"/>
        <w:jc w:val="both"/>
        <w:rPr>
          <w:rFonts w:ascii="Times New Roman" w:hAnsi="Times New Roman"/>
          <w:sz w:val="24"/>
          <w:szCs w:val="24"/>
        </w:rPr>
      </w:pPr>
      <w:r>
        <w:rPr>
          <w:rFonts w:ascii="Times New Roman" w:hAnsi="Times New Roman"/>
          <w:sz w:val="24"/>
          <w:szCs w:val="24"/>
        </w:rPr>
        <w:t>7)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выплата аванса 20 число текущего месяца, выплата заработной платы 5 число следующего за расчётным месяца;</w:t>
      </w:r>
    </w:p>
    <w:p w14:paraId="2BD68EA6" w14:textId="77777777" w:rsidR="009F4154" w:rsidRDefault="0088547D">
      <w:pPr>
        <w:ind w:firstLine="708"/>
        <w:jc w:val="both"/>
        <w:rPr>
          <w:rFonts w:ascii="Times New Roman" w:hAnsi="Times New Roman"/>
          <w:sz w:val="24"/>
          <w:szCs w:val="24"/>
        </w:rPr>
      </w:pPr>
      <w:r>
        <w:rPr>
          <w:rFonts w:ascii="Times New Roman" w:hAnsi="Times New Roman"/>
          <w:sz w:val="24"/>
          <w:szCs w:val="24"/>
        </w:rPr>
        <w:t>8) вести коллективные переговоры, заключать коллективный договор в порядке, предусмотренном Трудовым кодексом РФ;</w:t>
      </w:r>
    </w:p>
    <w:p w14:paraId="612B3398" w14:textId="77777777" w:rsidR="009F4154" w:rsidRDefault="0088547D">
      <w:pPr>
        <w:ind w:firstLine="708"/>
        <w:jc w:val="both"/>
        <w:rPr>
          <w:rFonts w:ascii="Times New Roman" w:hAnsi="Times New Roman"/>
          <w:sz w:val="24"/>
          <w:szCs w:val="24"/>
        </w:rPr>
      </w:pPr>
      <w:r>
        <w:rPr>
          <w:rFonts w:ascii="Times New Roman" w:hAnsi="Times New Roman"/>
          <w:sz w:val="24"/>
          <w:szCs w:val="24"/>
        </w:rPr>
        <w:t>9) знакомить работников под роспись с локальными нормативными актами, приказами, распоряжениями, непосредственно связанными с их трудовой деятельностью;</w:t>
      </w:r>
    </w:p>
    <w:p w14:paraId="51673E63" w14:textId="77777777" w:rsidR="009F4154" w:rsidRDefault="0088547D">
      <w:pPr>
        <w:ind w:firstLine="708"/>
        <w:jc w:val="both"/>
        <w:rPr>
          <w:rFonts w:ascii="Times New Roman" w:hAnsi="Times New Roman"/>
          <w:sz w:val="24"/>
          <w:szCs w:val="24"/>
        </w:rPr>
      </w:pPr>
      <w:r>
        <w:rPr>
          <w:rFonts w:ascii="Times New Roman" w:hAnsi="Times New Roman"/>
          <w:sz w:val="24"/>
          <w:szCs w:val="24"/>
        </w:rPr>
        <w:t>10) осуществлять обязательное социальное страхование работников;</w:t>
      </w:r>
    </w:p>
    <w:p w14:paraId="00D13296" w14:textId="77777777" w:rsidR="009F4154" w:rsidRDefault="0088547D">
      <w:pPr>
        <w:ind w:firstLine="708"/>
        <w:jc w:val="both"/>
        <w:rPr>
          <w:rFonts w:ascii="Times New Roman" w:hAnsi="Times New Roman"/>
          <w:sz w:val="24"/>
          <w:szCs w:val="24"/>
        </w:rPr>
      </w:pPr>
      <w:r>
        <w:rPr>
          <w:rFonts w:ascii="Times New Roman" w:hAnsi="Times New Roman"/>
          <w:sz w:val="24"/>
          <w:szCs w:val="24"/>
        </w:rPr>
        <w:t>11) возмещать вред, причиненный работнику при исполнении им трудовых обязанностей в порядке и на условиях, предусмотренных законодательством РФ;</w:t>
      </w:r>
    </w:p>
    <w:p w14:paraId="748E5711" w14:textId="77777777" w:rsidR="009F4154" w:rsidRDefault="0088547D">
      <w:pPr>
        <w:ind w:firstLine="708"/>
        <w:jc w:val="both"/>
        <w:rPr>
          <w:rFonts w:ascii="Times New Roman" w:hAnsi="Times New Roman"/>
          <w:sz w:val="24"/>
          <w:szCs w:val="24"/>
        </w:rPr>
      </w:pPr>
      <w:r>
        <w:rPr>
          <w:rFonts w:ascii="Times New Roman" w:hAnsi="Times New Roman"/>
          <w:sz w:val="24"/>
          <w:szCs w:val="24"/>
        </w:rPr>
        <w:t>12) организовывать изучение и внедрение передовых методов обучения и воспитания, создавать условия для внедрения  мероприятий по повышению качества работы, распространение и внедрение передового опыта работников других школ;</w:t>
      </w:r>
    </w:p>
    <w:p w14:paraId="13AF1852" w14:textId="77777777" w:rsidR="009F4154" w:rsidRDefault="0088547D">
      <w:pPr>
        <w:ind w:firstLine="708"/>
        <w:jc w:val="both"/>
        <w:rPr>
          <w:rFonts w:ascii="Times New Roman" w:hAnsi="Times New Roman"/>
          <w:sz w:val="24"/>
          <w:szCs w:val="24"/>
        </w:rPr>
      </w:pPr>
      <w:r>
        <w:rPr>
          <w:rFonts w:ascii="Times New Roman" w:hAnsi="Times New Roman"/>
          <w:sz w:val="24"/>
          <w:szCs w:val="24"/>
        </w:rPr>
        <w:t>13) контролировать соблюдение работниками трудовой дисциплины, принимать меры к её укреплению;</w:t>
      </w:r>
    </w:p>
    <w:p w14:paraId="3F44CB72" w14:textId="77777777" w:rsidR="009F4154" w:rsidRDefault="0088547D">
      <w:pPr>
        <w:ind w:firstLine="708"/>
        <w:jc w:val="both"/>
        <w:rPr>
          <w:rFonts w:ascii="Times New Roman" w:hAnsi="Times New Roman"/>
          <w:sz w:val="24"/>
          <w:szCs w:val="24"/>
        </w:rPr>
      </w:pPr>
      <w:r>
        <w:rPr>
          <w:rFonts w:ascii="Times New Roman" w:hAnsi="Times New Roman"/>
          <w:sz w:val="24"/>
          <w:szCs w:val="24"/>
        </w:rPr>
        <w:t>14) принимать меры по профилактике производственного травматизма, профессиональных и других заболеваний работников и обучающихся, выполнять противоэпидемические требования;</w:t>
      </w:r>
    </w:p>
    <w:p w14:paraId="4D3D9D18" w14:textId="77777777" w:rsidR="009F4154" w:rsidRDefault="0088547D">
      <w:pPr>
        <w:ind w:firstLine="708"/>
        <w:jc w:val="both"/>
        <w:rPr>
          <w:rFonts w:ascii="Times New Roman" w:hAnsi="Times New Roman"/>
          <w:sz w:val="24"/>
          <w:szCs w:val="24"/>
        </w:rPr>
      </w:pPr>
      <w:r>
        <w:rPr>
          <w:rFonts w:ascii="Times New Roman" w:hAnsi="Times New Roman"/>
          <w:sz w:val="24"/>
          <w:szCs w:val="24"/>
        </w:rPr>
        <w:t>15) обеспечивать надлежащее санитарное состояние туалетных комнат, наличие в них мыла с дозатором, туалетной бумаги, одноразовых бумажных полотенец, освежителей воздуха, дезинфицирующих средств для рук в течение всего рабочего времени;</w:t>
      </w:r>
    </w:p>
    <w:p w14:paraId="4FC082E6"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16) </w:t>
      </w:r>
      <w:r>
        <w:rPr>
          <w:rFonts w:ascii="Times New Roman" w:eastAsia="Times New Roman" w:hAnsi="Times New Roman"/>
          <w:sz w:val="24"/>
          <w:szCs w:val="24"/>
          <w:lang w:eastAsia="ru-RU"/>
        </w:rPr>
        <w:t>разрабатывать и проводить санитарно-противоэпидемические (профилактические) мероприятия;</w:t>
      </w:r>
    </w:p>
    <w:p w14:paraId="276AA1F3" w14:textId="77777777" w:rsidR="009F4154" w:rsidRDefault="0088547D">
      <w:pPr>
        <w:ind w:firstLine="708"/>
        <w:jc w:val="both"/>
        <w:rPr>
          <w:rFonts w:ascii="Times New Roman" w:eastAsia="Times New Roman" w:hAnsi="Times New Roman"/>
          <w:sz w:val="24"/>
          <w:szCs w:val="24"/>
          <w:lang w:eastAsia="ru-RU"/>
        </w:rPr>
      </w:pPr>
      <w:r>
        <w:rPr>
          <w:rFonts w:ascii="Times New Roman" w:hAnsi="Times New Roman"/>
          <w:sz w:val="24"/>
          <w:szCs w:val="24"/>
        </w:rPr>
        <w:t xml:space="preserve">17) </w:t>
      </w:r>
      <w:r>
        <w:rPr>
          <w:rFonts w:ascii="Times New Roman" w:eastAsia="Times New Roman" w:hAnsi="Times New Roman"/>
          <w:sz w:val="24"/>
          <w:szCs w:val="24"/>
          <w:lang w:eastAsia="ru-RU"/>
        </w:rPr>
        <w:t>осуществлять гигиеническое обучение работников;</w:t>
      </w:r>
    </w:p>
    <w:p w14:paraId="40D3AC70" w14:textId="77777777" w:rsidR="009F4154" w:rsidRDefault="0088547D">
      <w:pPr>
        <w:ind w:firstLine="708"/>
        <w:jc w:val="both"/>
        <w:rPr>
          <w:rFonts w:ascii="Times New Roman" w:hAnsi="Times New Roman"/>
          <w:sz w:val="24"/>
          <w:szCs w:val="24"/>
        </w:rPr>
      </w:pPr>
      <w:r>
        <w:rPr>
          <w:rFonts w:ascii="Times New Roman" w:hAnsi="Times New Roman"/>
          <w:sz w:val="24"/>
          <w:szCs w:val="24"/>
        </w:rPr>
        <w:t>18) укреплять трудовую дисциплину;</w:t>
      </w:r>
    </w:p>
    <w:p w14:paraId="138B1144" w14:textId="77777777" w:rsidR="009F4154" w:rsidRDefault="0088547D">
      <w:pPr>
        <w:ind w:firstLine="708"/>
        <w:jc w:val="both"/>
        <w:rPr>
          <w:rFonts w:ascii="Times New Roman" w:hAnsi="Times New Roman"/>
          <w:sz w:val="24"/>
          <w:szCs w:val="24"/>
        </w:rPr>
      </w:pPr>
      <w:r>
        <w:rPr>
          <w:rFonts w:ascii="Times New Roman" w:hAnsi="Times New Roman"/>
          <w:sz w:val="24"/>
          <w:szCs w:val="24"/>
        </w:rPr>
        <w:t>19) контролировать соблюдение работниками всех требований инструкций по технике безопасности, производственной санитарии и гигиене труда, противопожарной охране;</w:t>
      </w:r>
    </w:p>
    <w:p w14:paraId="5922299B" w14:textId="77777777" w:rsidR="009F4154" w:rsidRDefault="0088547D">
      <w:pPr>
        <w:ind w:firstLine="708"/>
        <w:jc w:val="both"/>
        <w:rPr>
          <w:rFonts w:ascii="Times New Roman" w:hAnsi="Times New Roman"/>
          <w:sz w:val="24"/>
          <w:szCs w:val="24"/>
        </w:rPr>
      </w:pPr>
      <w:r>
        <w:rPr>
          <w:rFonts w:ascii="Times New Roman" w:hAnsi="Times New Roman"/>
          <w:sz w:val="24"/>
          <w:szCs w:val="24"/>
        </w:rPr>
        <w:t>20) организовывать питание сотрудников по их заявлению;</w:t>
      </w:r>
    </w:p>
    <w:p w14:paraId="0EA2F93A"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21) исполнять иные обязанности, предусмотренные трудовым законодательством РФ, коллективным договором, соглашениями, локальными нормативными актами, трудовыми договорами.</w:t>
      </w:r>
    </w:p>
    <w:p w14:paraId="1D3FD85A" w14:textId="77777777" w:rsidR="009F4154" w:rsidRDefault="009F4154">
      <w:pPr>
        <w:jc w:val="both"/>
        <w:rPr>
          <w:rFonts w:ascii="Times New Roman" w:eastAsia="Times New Roman" w:hAnsi="Times New Roman"/>
          <w:sz w:val="24"/>
          <w:szCs w:val="24"/>
          <w:lang w:eastAsia="ru-RU"/>
        </w:rPr>
      </w:pPr>
    </w:p>
    <w:p w14:paraId="355BA39A" w14:textId="77777777" w:rsidR="009F4154" w:rsidRDefault="0088547D">
      <w:pPr>
        <w:jc w:val="center"/>
        <w:rPr>
          <w:rFonts w:ascii="Times New Roman" w:hAnsi="Times New Roman"/>
          <w:b/>
          <w:sz w:val="24"/>
          <w:szCs w:val="24"/>
        </w:rPr>
      </w:pPr>
      <w:r>
        <w:rPr>
          <w:rFonts w:ascii="Times New Roman" w:eastAsia="Times New Roman" w:hAnsi="Times New Roman"/>
          <w:b/>
          <w:sz w:val="24"/>
          <w:szCs w:val="24"/>
          <w:lang w:eastAsia="ru-RU"/>
        </w:rPr>
        <w:t>5.</w:t>
      </w:r>
      <w:r>
        <w:rPr>
          <w:rFonts w:ascii="Times New Roman" w:hAnsi="Times New Roman"/>
          <w:b/>
          <w:sz w:val="24"/>
          <w:szCs w:val="24"/>
        </w:rPr>
        <w:t xml:space="preserve"> Материальная ответственность работника и работодателя</w:t>
      </w:r>
    </w:p>
    <w:p w14:paraId="17A0198C" w14:textId="77777777" w:rsidR="009F4154" w:rsidRDefault="0088547D">
      <w:pPr>
        <w:ind w:firstLine="708"/>
        <w:jc w:val="both"/>
        <w:rPr>
          <w:rFonts w:ascii="Times New Roman" w:hAnsi="Times New Roman"/>
          <w:sz w:val="24"/>
          <w:szCs w:val="24"/>
        </w:rPr>
      </w:pPr>
      <w:r>
        <w:rPr>
          <w:rFonts w:ascii="Times New Roman" w:hAnsi="Times New Roman"/>
          <w:sz w:val="24"/>
          <w:szCs w:val="24"/>
        </w:rPr>
        <w:t>5.1. Работник и работодатель несут материальную ответственность в случаях и порядке, предусмотренных Трудовым кодексом РФ и иными федеральными законами.</w:t>
      </w:r>
    </w:p>
    <w:p w14:paraId="7400D816" w14:textId="77777777" w:rsidR="009F4154" w:rsidRDefault="0088547D">
      <w:pPr>
        <w:ind w:firstLine="708"/>
        <w:jc w:val="both"/>
        <w:rPr>
          <w:rFonts w:ascii="Times New Roman" w:hAnsi="Times New Roman"/>
          <w:sz w:val="24"/>
          <w:szCs w:val="24"/>
        </w:rPr>
      </w:pPr>
      <w:r>
        <w:rPr>
          <w:rFonts w:ascii="Times New Roman" w:hAnsi="Times New Roman"/>
          <w:sz w:val="24"/>
          <w:szCs w:val="24"/>
        </w:rPr>
        <w:t>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РФ или иными федеральными законами.</w:t>
      </w:r>
    </w:p>
    <w:p w14:paraId="5F6EC817"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5.3. Материальная ответственность работодателя: </w:t>
      </w:r>
    </w:p>
    <w:p w14:paraId="37FEFD30"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5.3.1. </w:t>
      </w:r>
      <w:r>
        <w:rPr>
          <w:rFonts w:ascii="Times New Roman" w:eastAsia="Times New Roman" w:hAnsi="Times New Roman"/>
          <w:sz w:val="24"/>
          <w:szCs w:val="24"/>
          <w:lang w:eastAsia="ru-RU"/>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14:paraId="4C43E451"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незаконного отстранения работника от работы, его увольнения или перевода на другую работу; </w:t>
      </w:r>
    </w:p>
    <w:p w14:paraId="639AD50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14:paraId="45EAA8E9"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задержки работодателем выдачи работнику трудовой книжки, предоставления сведений о трудовой деятельности,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565EBDC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5.3.2.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 </w:t>
      </w:r>
    </w:p>
    <w:p w14:paraId="0BA41C1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14:paraId="31D593AA" w14:textId="77777777" w:rsidR="009F4154" w:rsidRDefault="0088547D">
      <w:pPr>
        <w:ind w:firstLine="540"/>
        <w:jc w:val="both"/>
        <w:rPr>
          <w:rFonts w:ascii="Times New Roman" w:eastAsia="Times New Roman" w:hAnsi="Times New Roman"/>
          <w:sz w:val="24"/>
          <w:szCs w:val="24"/>
          <w:lang w:eastAsia="ru-RU"/>
        </w:rPr>
      </w:pPr>
      <w:r>
        <w:rPr>
          <w:rFonts w:ascii="Times New Roman" w:hAnsi="Times New Roman"/>
          <w:sz w:val="24"/>
          <w:szCs w:val="24"/>
        </w:rPr>
        <w:t>5.3.3. Работодатель несёт ответственность за нарушение сроков выплаты заработной платы и иных сумм, причитающихся работнику, в соответствии с Трудовым кодексом РФ (ст. 142 ТК РФ).</w:t>
      </w:r>
    </w:p>
    <w:p w14:paraId="698EB247"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14:paraId="225A3F9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Материальная ответственность работника:</w:t>
      </w:r>
    </w:p>
    <w:p w14:paraId="7B471A23"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5.4.1. Работник обязан возместить работодателю причиненный ему </w:t>
      </w:r>
      <w:hyperlink r:id="rId21" w:history="1">
        <w:r>
          <w:rPr>
            <w:rFonts w:ascii="Times New Roman" w:eastAsia="Times New Roman" w:hAnsi="Times New Roman"/>
            <w:sz w:val="24"/>
            <w:szCs w:val="24"/>
            <w:lang w:eastAsia="ru-RU"/>
          </w:rPr>
          <w:t>прямой действительный ущерб</w:t>
        </w:r>
      </w:hyperlink>
      <w:r>
        <w:rPr>
          <w:rFonts w:ascii="Times New Roman" w:eastAsia="Times New Roman" w:hAnsi="Times New Roman"/>
          <w:sz w:val="24"/>
          <w:szCs w:val="24"/>
          <w:lang w:eastAsia="ru-RU"/>
        </w:rPr>
        <w:t xml:space="preserve">. </w:t>
      </w:r>
    </w:p>
    <w:p w14:paraId="71C2A214"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5.4.2. За причиненный ущерб работник несет материальную ответственность в пределах своего среднего месячного заработка, за исключением случаев, установленных Трудовым кодексом РФ или иными федеральными законами. </w:t>
      </w:r>
    </w:p>
    <w:p w14:paraId="52D0D2B9"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Взыскание с виновного работника суммы причиненного ущерба, не превышающей среднего месячного заработка, производится по распоряжению директора.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14:paraId="3030EDFB"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5.4.3. Материальная ответственность в полном размере причиненного ущерба возлагается на работника в следующих случаях: </w:t>
      </w:r>
    </w:p>
    <w:p w14:paraId="602689CD"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14:paraId="41817296"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недостачи ценностей, вверенных ему на основании специального письменного договора или полученных им по разовому документу; </w:t>
      </w:r>
    </w:p>
    <w:p w14:paraId="1E15BAAA"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умышленного причинения ущерба; </w:t>
      </w:r>
    </w:p>
    <w:p w14:paraId="42A6BAE3"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причинения ущерба в состоянии алкогольного, наркотического или иного токсического опьянения; </w:t>
      </w:r>
    </w:p>
    <w:p w14:paraId="115C79F9"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причинения ущерба в результате преступных действий работника, установленных приговором суда; </w:t>
      </w:r>
    </w:p>
    <w:p w14:paraId="23C00154"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причинения ущерба в результате административного правонарушения, если таковое установлено соответствующим государственным органом; </w:t>
      </w:r>
    </w:p>
    <w:p w14:paraId="17FFAC04" w14:textId="77777777" w:rsidR="009F4154" w:rsidRDefault="0088547D">
      <w:pPr>
        <w:ind w:firstLine="540"/>
        <w:jc w:val="both"/>
        <w:rPr>
          <w:rFonts w:ascii="Times New Roman" w:eastAsia="Times New Roman" w:hAnsi="Times New Roman"/>
          <w:sz w:val="24"/>
          <w:szCs w:val="24"/>
          <w:lang w:eastAsia="ru-RU"/>
        </w:rPr>
      </w:pPr>
      <w:r w:rsidRPr="0088547D">
        <w:rPr>
          <w:rFonts w:ascii="Times New Roman" w:eastAsia="Times New Roman" w:hAnsi="Times New Roman"/>
          <w:sz w:val="24"/>
          <w:szCs w:val="24"/>
          <w:lang w:eastAsia="ru-RU"/>
        </w:rPr>
        <w:t xml:space="preserve">7) разглашения сведений, составляющих охраняемую законом </w:t>
      </w:r>
      <w:hyperlink r:id="rId22" w:history="1">
        <w:r w:rsidRPr="0088547D">
          <w:rPr>
            <w:rFonts w:ascii="Times New Roman" w:eastAsia="Times New Roman" w:hAnsi="Times New Roman"/>
            <w:sz w:val="24"/>
            <w:szCs w:val="24"/>
            <w:lang w:eastAsia="ru-RU"/>
          </w:rPr>
          <w:t>тайну</w:t>
        </w:r>
      </w:hyperlink>
      <w:r w:rsidRPr="0088547D">
        <w:rPr>
          <w:rFonts w:ascii="Times New Roman" w:eastAsia="Times New Roman" w:hAnsi="Times New Roman"/>
          <w:sz w:val="24"/>
          <w:szCs w:val="24"/>
          <w:lang w:eastAsia="ru-RU"/>
        </w:rPr>
        <w:t xml:space="preserve"> (государственную, служебную, коммерческую или иную), в случаях, предусмотренных Трудовым кодексом РФ,</w:t>
      </w:r>
      <w:r>
        <w:rPr>
          <w:rFonts w:ascii="Times New Roman" w:eastAsia="Times New Roman" w:hAnsi="Times New Roman"/>
          <w:sz w:val="24"/>
          <w:szCs w:val="24"/>
          <w:lang w:eastAsia="ru-RU"/>
        </w:rPr>
        <w:t xml:space="preserve"> другими федеральными законами; </w:t>
      </w:r>
    </w:p>
    <w:p w14:paraId="4676C748"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причинения ущерба не при исполнении работником трудовых обязанностей.</w:t>
      </w:r>
    </w:p>
    <w:p w14:paraId="55C7E6FA"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5.4.4.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70F4EC25" w14:textId="77777777" w:rsidR="009F4154" w:rsidRDefault="009F4154">
      <w:pPr>
        <w:ind w:firstLine="540"/>
        <w:jc w:val="both"/>
        <w:rPr>
          <w:rFonts w:ascii="Times New Roman" w:eastAsia="Times New Roman" w:hAnsi="Times New Roman"/>
          <w:sz w:val="24"/>
          <w:szCs w:val="24"/>
          <w:lang w:eastAsia="ru-RU"/>
        </w:rPr>
      </w:pPr>
    </w:p>
    <w:p w14:paraId="7F1433C9" w14:textId="77777777" w:rsidR="009F4154" w:rsidRDefault="0088547D">
      <w:pPr>
        <w:jc w:val="center"/>
        <w:rPr>
          <w:rFonts w:ascii="Times New Roman" w:eastAsia="Times New Roman" w:hAnsi="Times New Roman"/>
          <w:b/>
          <w:sz w:val="24"/>
          <w:szCs w:val="24"/>
          <w:lang w:eastAsia="ru-RU"/>
        </w:rPr>
      </w:pPr>
      <w:r>
        <w:rPr>
          <w:rFonts w:ascii="Times New Roman" w:hAnsi="Times New Roman"/>
          <w:b/>
          <w:sz w:val="24"/>
          <w:szCs w:val="24"/>
        </w:rPr>
        <w:t>6. Рабочее время, р</w:t>
      </w:r>
      <w:r>
        <w:rPr>
          <w:rFonts w:ascii="Times New Roman" w:eastAsia="Times New Roman" w:hAnsi="Times New Roman"/>
          <w:b/>
          <w:sz w:val="24"/>
          <w:szCs w:val="24"/>
          <w:lang w:eastAsia="ru-RU"/>
        </w:rPr>
        <w:t>ежим работы</w:t>
      </w:r>
    </w:p>
    <w:p w14:paraId="45139909" w14:textId="77777777" w:rsidR="009F4154" w:rsidRDefault="0088547D">
      <w:pPr>
        <w:ind w:firstLine="708"/>
        <w:jc w:val="both"/>
        <w:rPr>
          <w:rFonts w:ascii="Times New Roman" w:hAnsi="Times New Roman"/>
          <w:sz w:val="24"/>
          <w:szCs w:val="24"/>
        </w:rPr>
      </w:pPr>
      <w:r>
        <w:rPr>
          <w:rFonts w:ascii="Times New Roman" w:eastAsia="Times New Roman" w:hAnsi="Times New Roman"/>
          <w:sz w:val="24"/>
          <w:szCs w:val="24"/>
          <w:lang w:eastAsia="ru-RU"/>
        </w:rPr>
        <w:t xml:space="preserve">6.1. </w:t>
      </w:r>
      <w:bookmarkStart w:id="34" w:name="sub_911"/>
      <w:r>
        <w:rPr>
          <w:rFonts w:ascii="Times New Roman" w:hAnsi="Times New Roman"/>
          <w:sz w:val="24"/>
          <w:szCs w:val="24"/>
        </w:rPr>
        <w:t>Режим рабочего времени в Школе устанавливается настоящими Правилами, графиками работы, учебным расписанием, трудовым договором.</w:t>
      </w:r>
    </w:p>
    <w:p w14:paraId="1BE2C138"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Работодатель ведет учет времени, фактически отработанного каждым работником. </w:t>
      </w:r>
    </w:p>
    <w:p w14:paraId="651B37BD" w14:textId="77777777" w:rsidR="009F4154" w:rsidRDefault="0088547D">
      <w:pPr>
        <w:ind w:firstLine="708"/>
        <w:jc w:val="both"/>
        <w:rPr>
          <w:rFonts w:ascii="Times New Roman" w:hAnsi="Times New Roman"/>
          <w:sz w:val="24"/>
          <w:szCs w:val="24"/>
          <w:highlight w:val="green"/>
        </w:rPr>
      </w:pPr>
      <w:bookmarkStart w:id="35" w:name="sub_912"/>
      <w:bookmarkEnd w:id="34"/>
      <w:r>
        <w:rPr>
          <w:rFonts w:ascii="Times New Roman" w:hAnsi="Times New Roman"/>
          <w:sz w:val="24"/>
          <w:szCs w:val="24"/>
        </w:rPr>
        <w:t>6.2. В Школе установлена нормальная продолжительность рабочего времени – 40 часов в неделю (ст. 91 ТК РФ).</w:t>
      </w:r>
      <w:r>
        <w:rPr>
          <w:rFonts w:ascii="Times New Roman" w:hAnsi="Times New Roman"/>
          <w:sz w:val="24"/>
          <w:szCs w:val="24"/>
          <w:highlight w:val="green"/>
        </w:rPr>
        <w:t xml:space="preserve"> </w:t>
      </w:r>
    </w:p>
    <w:p w14:paraId="603648EA" w14:textId="73438D47" w:rsidR="009F4154" w:rsidRDefault="0088547D">
      <w:pPr>
        <w:ind w:firstLine="708"/>
        <w:jc w:val="both"/>
        <w:rPr>
          <w:rFonts w:ascii="Times New Roman" w:hAnsi="Times New Roman"/>
          <w:sz w:val="24"/>
          <w:szCs w:val="24"/>
        </w:rPr>
      </w:pPr>
      <w:r>
        <w:rPr>
          <w:rFonts w:ascii="Times New Roman" w:hAnsi="Times New Roman"/>
          <w:sz w:val="24"/>
          <w:szCs w:val="24"/>
        </w:rPr>
        <w:t xml:space="preserve">В случаях, предусмотренных </w:t>
      </w:r>
      <w:r w:rsidR="00734406">
        <w:rPr>
          <w:rFonts w:ascii="Times New Roman" w:hAnsi="Times New Roman"/>
          <w:sz w:val="24"/>
          <w:szCs w:val="24"/>
        </w:rPr>
        <w:t>ст. 92 ТК РФ</w:t>
      </w:r>
      <w:r>
        <w:rPr>
          <w:rFonts w:ascii="Times New Roman" w:hAnsi="Times New Roman"/>
          <w:sz w:val="24"/>
          <w:szCs w:val="24"/>
        </w:rPr>
        <w:t>, для работника устанавливается сокращённая про</w:t>
      </w:r>
      <w:r w:rsidR="00734406">
        <w:rPr>
          <w:rFonts w:ascii="Times New Roman" w:hAnsi="Times New Roman"/>
          <w:sz w:val="24"/>
          <w:szCs w:val="24"/>
        </w:rPr>
        <w:t>должительность рабочего времени.</w:t>
      </w:r>
    </w:p>
    <w:p w14:paraId="1D98317F"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В случаях, установленных законодательством, для отдельных категорий работников (педагогических, медицинских и других) устанавливается сокращённая продолжительность рабочего времени. </w:t>
      </w:r>
    </w:p>
    <w:p w14:paraId="72AF8B9B"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6.3. Продолжительность рабочего времени для каждой должности по штатному расписанию Школы установлена коллективным договором, указана в </w:t>
      </w:r>
      <w:r w:rsidRPr="008D612E">
        <w:rPr>
          <w:rFonts w:ascii="Times New Roman" w:hAnsi="Times New Roman"/>
          <w:sz w:val="24"/>
          <w:szCs w:val="24"/>
          <w:shd w:val="clear" w:color="FFFFFF" w:fill="FFFFFF"/>
        </w:rPr>
        <w:t>Приложении № 1</w:t>
      </w:r>
      <w:r>
        <w:rPr>
          <w:rFonts w:ascii="Times New Roman" w:hAnsi="Times New Roman"/>
          <w:sz w:val="24"/>
          <w:szCs w:val="24"/>
        </w:rPr>
        <w:t xml:space="preserve"> к настоящим Правилам. </w:t>
      </w:r>
    </w:p>
    <w:p w14:paraId="538BBB88"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В случае внесения изменений в штатное расписание, продолжительность рабочего времени по новой должности определяется в соответствии с действующим законодательством, изменения в настоящие Правила при этом не вносятся. </w:t>
      </w:r>
    </w:p>
    <w:p w14:paraId="32A644EC" w14:textId="32D31879" w:rsidR="009F4154" w:rsidRDefault="0088547D">
      <w:pPr>
        <w:ind w:firstLine="708"/>
        <w:jc w:val="both"/>
        <w:rPr>
          <w:rFonts w:ascii="Times New Roman" w:hAnsi="Times New Roman"/>
          <w:sz w:val="24"/>
          <w:szCs w:val="24"/>
        </w:rPr>
      </w:pPr>
      <w:r>
        <w:rPr>
          <w:rFonts w:ascii="Times New Roman" w:hAnsi="Times New Roman"/>
          <w:sz w:val="24"/>
          <w:szCs w:val="24"/>
        </w:rPr>
        <w:t xml:space="preserve">В случае внесения изменений в законодательство, в коллективный договор, продолжительность рабочего времени устанавливается в соответствии с действующим законодательством, коллективным договором, в трудовой договор вносятся соответствующие </w:t>
      </w:r>
      <w:r w:rsidRPr="00A7530E">
        <w:rPr>
          <w:rFonts w:ascii="Times New Roman" w:hAnsi="Times New Roman"/>
          <w:sz w:val="24"/>
          <w:szCs w:val="24"/>
        </w:rPr>
        <w:t>изменения, изменения в настоящие Правила при этом не вносятся.</w:t>
      </w:r>
    </w:p>
    <w:p w14:paraId="2FAED685" w14:textId="77777777" w:rsidR="009F4154" w:rsidRDefault="0088547D">
      <w:pPr>
        <w:ind w:firstLine="708"/>
        <w:jc w:val="both"/>
        <w:rPr>
          <w:rFonts w:ascii="Times New Roman" w:hAnsi="Times New Roman"/>
          <w:sz w:val="24"/>
          <w:szCs w:val="24"/>
        </w:rPr>
      </w:pPr>
      <w:r>
        <w:rPr>
          <w:rFonts w:ascii="Times New Roman" w:hAnsi="Times New Roman"/>
          <w:sz w:val="24"/>
          <w:szCs w:val="24"/>
        </w:rPr>
        <w:t>6.4. Продолжительность рабочего времени, учебная нагрузка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14:paraId="61687C6A" w14:textId="77777777" w:rsidR="009F4154" w:rsidRDefault="0088547D">
      <w:pPr>
        <w:ind w:firstLine="708"/>
        <w:jc w:val="both"/>
        <w:rPr>
          <w:rFonts w:ascii="Times New Roman" w:eastAsia="Times New Roman" w:hAnsi="Times New Roman"/>
          <w:sz w:val="24"/>
          <w:szCs w:val="24"/>
          <w:lang w:eastAsia="ru-RU"/>
        </w:rPr>
      </w:pPr>
      <w:r>
        <w:rPr>
          <w:rFonts w:ascii="Times New Roman" w:hAnsi="Times New Roman"/>
          <w:sz w:val="24"/>
          <w:szCs w:val="24"/>
        </w:rPr>
        <w:t xml:space="preserve"> 6.5. По </w:t>
      </w:r>
      <w:hyperlink r:id="rId23" w:history="1">
        <w:r>
          <w:rPr>
            <w:rStyle w:val="aff0"/>
            <w:rFonts w:ascii="Times New Roman" w:hAnsi="Times New Roman"/>
            <w:color w:val="000000"/>
            <w:sz w:val="24"/>
            <w:szCs w:val="24"/>
          </w:rPr>
          <w:t>соглашению</w:t>
        </w:r>
      </w:hyperlink>
      <w:r>
        <w:rPr>
          <w:rFonts w:ascii="Times New Roman" w:hAnsi="Times New Roman"/>
          <w:sz w:val="24"/>
          <w:szCs w:val="24"/>
        </w:rPr>
        <w:t xml:space="preserve"> сторон трудового договора работнику как при приеме на работу, так и впоследствии может устанавливаться неполное рабочее время (неполный рабочий день и (или) неполная рабочая неделя, в том числе с разделением рабочего дня на части).</w:t>
      </w:r>
    </w:p>
    <w:p w14:paraId="0079CF05"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6.6. Продолжительность рабочего времени при работе по совместительству не должна превышать четырех часов в день. Продолжительность работы по совместительству педагогических работников в течение месяца по каждому трудовому договору не может </w:t>
      </w:r>
      <w:r>
        <w:rPr>
          <w:rFonts w:ascii="Times New Roman" w:hAnsi="Times New Roman"/>
          <w:sz w:val="24"/>
          <w:szCs w:val="24"/>
        </w:rPr>
        <w:lastRenderedPageBreak/>
        <w:t>превышать: 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14:paraId="5C07A47E" w14:textId="77777777" w:rsidR="009F4154" w:rsidRDefault="0088547D">
      <w:pPr>
        <w:ind w:firstLine="708"/>
        <w:jc w:val="both"/>
        <w:rPr>
          <w:rFonts w:ascii="Times New Roman" w:hAnsi="Times New Roman"/>
          <w:sz w:val="24"/>
          <w:szCs w:val="24"/>
        </w:rPr>
      </w:pPr>
      <w:bookmarkStart w:id="36" w:name="sub_932"/>
      <w:bookmarkStart w:id="37" w:name="sub_913"/>
      <w:r>
        <w:rPr>
          <w:rFonts w:ascii="Times New Roman" w:hAnsi="Times New Roman"/>
          <w:sz w:val="24"/>
          <w:szCs w:val="24"/>
        </w:rPr>
        <w:t>6.7. В зависимости от занимаемой должности в рабочее время педагогических работников включается учебная и воспитательная работа, а также другая педагогическая работа, предусмотренная должностными обязанностями 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bookmarkEnd w:id="36"/>
    <w:bookmarkEnd w:id="37"/>
    <w:p w14:paraId="2C3E6006" w14:textId="77777777" w:rsidR="009F4154" w:rsidRDefault="0088547D">
      <w:pPr>
        <w:ind w:firstLine="708"/>
        <w:jc w:val="both"/>
        <w:rPr>
          <w:rFonts w:ascii="Times New Roman" w:hAnsi="Times New Roman"/>
          <w:sz w:val="24"/>
          <w:szCs w:val="24"/>
        </w:rPr>
      </w:pPr>
      <w:r>
        <w:rPr>
          <w:rFonts w:ascii="Times New Roman" w:hAnsi="Times New Roman"/>
          <w:sz w:val="24"/>
          <w:szCs w:val="24"/>
        </w:rPr>
        <w:t>6.8. Рабочее время учителей по основным общеобразовательным программам, педагогов дополнительного образования (п. 2.8.1 приказа № 1601) состоит из нормируемой части педагогической работы, которая выражается в фактическом объёме их учебной нагрузки, и другой - ненормируемой части педагогической работы, требующей затрат рабочего времени, которое не конкретизировано по количеству часов.</w:t>
      </w:r>
    </w:p>
    <w:p w14:paraId="6FF69AD9" w14:textId="0F41152B" w:rsidR="009F4154" w:rsidRDefault="0088547D">
      <w:pPr>
        <w:ind w:firstLine="708"/>
        <w:jc w:val="both"/>
        <w:rPr>
          <w:rFonts w:ascii="Times New Roman" w:hAnsi="Times New Roman"/>
          <w:sz w:val="24"/>
          <w:szCs w:val="24"/>
        </w:rPr>
      </w:pPr>
      <w:r>
        <w:rPr>
          <w:rFonts w:ascii="Times New Roman" w:hAnsi="Times New Roman"/>
          <w:sz w:val="24"/>
          <w:szCs w:val="24"/>
        </w:rPr>
        <w:t>К ненормируемой части педагогической работы учителей, педагогов дополнительного образования относится выполнение видов работы, предусмотренной квалификационными характеристиками по занимаемой должности. Конкретные должностные обязанности определяются трудовым догов</w:t>
      </w:r>
      <w:r w:rsidR="00734406">
        <w:rPr>
          <w:rFonts w:ascii="Times New Roman" w:hAnsi="Times New Roman"/>
          <w:sz w:val="24"/>
          <w:szCs w:val="24"/>
        </w:rPr>
        <w:t>ором и должностной инструкцией.</w:t>
      </w:r>
    </w:p>
    <w:p w14:paraId="629F5A69" w14:textId="77777777" w:rsidR="009F4154" w:rsidRDefault="0088547D">
      <w:pPr>
        <w:ind w:firstLine="708"/>
        <w:jc w:val="both"/>
        <w:rPr>
          <w:rFonts w:ascii="Times New Roman" w:hAnsi="Times New Roman"/>
          <w:sz w:val="24"/>
          <w:szCs w:val="24"/>
        </w:rPr>
      </w:pPr>
      <w:r>
        <w:rPr>
          <w:rFonts w:ascii="Times New Roman" w:hAnsi="Times New Roman"/>
          <w:sz w:val="24"/>
          <w:szCs w:val="24"/>
        </w:rPr>
        <w:t>6.9. Учебная нагрузка педагогических работников:</w:t>
      </w:r>
    </w:p>
    <w:p w14:paraId="165C576C" w14:textId="77777777" w:rsidR="009F4154" w:rsidRDefault="0088547D">
      <w:pPr>
        <w:ind w:firstLine="708"/>
        <w:jc w:val="both"/>
        <w:rPr>
          <w:rFonts w:ascii="Times New Roman" w:hAnsi="Times New Roman"/>
          <w:sz w:val="24"/>
          <w:szCs w:val="24"/>
        </w:rPr>
      </w:pPr>
      <w:r>
        <w:rPr>
          <w:rFonts w:ascii="Times New Roman" w:hAnsi="Times New Roman"/>
          <w:sz w:val="24"/>
          <w:szCs w:val="24"/>
        </w:rPr>
        <w:t>6.9.1. Объём учебной нагрузки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ежегодно на начало учебного года и устанавливается локальным актом Школы, принимаемым с учетом мнения выборного органа первичной профсоюзной организации или иного представительного органа работников (при наличии).</w:t>
      </w:r>
    </w:p>
    <w:p w14:paraId="6F928593"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 6.9.2. Объём учебной нагрузки педагогического работника оговаривается в трудовом договоре. </w:t>
      </w:r>
    </w:p>
    <w:p w14:paraId="2A20CB1B" w14:textId="18D93773" w:rsidR="007F0A99" w:rsidRPr="00664237" w:rsidRDefault="007F0A99" w:rsidP="007F0A99">
      <w:pPr>
        <w:ind w:firstLine="708"/>
        <w:jc w:val="both"/>
        <w:rPr>
          <w:rFonts w:ascii="Times New Roman" w:hAnsi="Times New Roman"/>
          <w:sz w:val="24"/>
          <w:szCs w:val="24"/>
        </w:rPr>
      </w:pPr>
      <w:r w:rsidRPr="00664237">
        <w:rPr>
          <w:rFonts w:ascii="Times New Roman" w:hAnsi="Times New Roman"/>
          <w:sz w:val="24"/>
          <w:szCs w:val="24"/>
        </w:rPr>
        <w:t>6.9.3. Изменение (увеличение или снижение) объёма учебной нагрузки педагогических работников по сравнению с учебной нагрузкой, оговоренной в трудовом договоре, допускается только по письменному соглашению сторон, за исключением случаев изменения объёма учебной нагрузки в отношении учителей в сторону её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(по инициативе работодателя).</w:t>
      </w:r>
    </w:p>
    <w:p w14:paraId="471C84CE" w14:textId="77777777" w:rsidR="007F0A99" w:rsidRDefault="007F0A99" w:rsidP="007F0A99">
      <w:pPr>
        <w:ind w:firstLine="708"/>
        <w:jc w:val="both"/>
        <w:rPr>
          <w:rFonts w:ascii="Times New Roman" w:hAnsi="Times New Roman"/>
          <w:sz w:val="24"/>
          <w:szCs w:val="24"/>
        </w:rPr>
      </w:pPr>
      <w:r w:rsidRPr="00664237">
        <w:rPr>
          <w:rFonts w:ascii="Times New Roman" w:hAnsi="Times New Roman"/>
          <w:sz w:val="24"/>
          <w:szCs w:val="24"/>
        </w:rPr>
        <w:t>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Педагогический работник вправе отказаться от работы в измененных условиях. Отказ педагогического работника от работы в связи с изменением условий является основанием для прекращения трудового договора в порядке, установленном Трудовым кодексом РФ.</w:t>
      </w:r>
    </w:p>
    <w:p w14:paraId="6F7FE9EB" w14:textId="3776E0BF" w:rsidR="009F4154" w:rsidRDefault="007F0A99">
      <w:pPr>
        <w:ind w:firstLine="708"/>
        <w:jc w:val="both"/>
        <w:rPr>
          <w:rFonts w:ascii="Times New Roman" w:hAnsi="Times New Roman"/>
          <w:sz w:val="24"/>
          <w:szCs w:val="24"/>
        </w:rPr>
      </w:pPr>
      <w:r>
        <w:rPr>
          <w:rFonts w:ascii="Times New Roman" w:hAnsi="Times New Roman"/>
          <w:sz w:val="24"/>
          <w:szCs w:val="24"/>
        </w:rPr>
        <w:t>6.9.4</w:t>
      </w:r>
      <w:r w:rsidR="0088547D">
        <w:rPr>
          <w:rFonts w:ascii="Times New Roman" w:hAnsi="Times New Roman"/>
          <w:sz w:val="24"/>
          <w:szCs w:val="24"/>
        </w:rPr>
        <w:t xml:space="preserve">. При возложении на учителей, для которых работа в Школе является основным местом работы, обязанностей по обучению на дому детей, которые по состоянию здоровья не могут посещать Школу, количество часов, установленное для обучения таких детей, включается в учебную нагрузку учителей. </w:t>
      </w:r>
    </w:p>
    <w:p w14:paraId="193DBFF4" w14:textId="5F7978FB" w:rsidR="009F4154" w:rsidRDefault="007F0A99">
      <w:pPr>
        <w:ind w:firstLine="708"/>
        <w:jc w:val="both"/>
        <w:rPr>
          <w:rFonts w:ascii="Times New Roman" w:hAnsi="Times New Roman"/>
          <w:sz w:val="24"/>
          <w:szCs w:val="24"/>
        </w:rPr>
      </w:pPr>
      <w:r>
        <w:rPr>
          <w:rFonts w:ascii="Times New Roman" w:hAnsi="Times New Roman"/>
          <w:sz w:val="24"/>
          <w:szCs w:val="24"/>
        </w:rPr>
        <w:t>6.9.5</w:t>
      </w:r>
      <w:r w:rsidR="0088547D">
        <w:rPr>
          <w:rFonts w:ascii="Times New Roman" w:hAnsi="Times New Roman"/>
          <w:sz w:val="24"/>
          <w:szCs w:val="24"/>
        </w:rPr>
        <w:t>. Во время каникул учебная нагрузка не уменьшается.</w:t>
      </w:r>
    </w:p>
    <w:p w14:paraId="70F9B68D" w14:textId="0A4050A0" w:rsidR="009F4154" w:rsidRDefault="007F0A99">
      <w:pPr>
        <w:ind w:firstLine="708"/>
        <w:jc w:val="both"/>
        <w:rPr>
          <w:rFonts w:ascii="Times New Roman" w:hAnsi="Times New Roman"/>
          <w:sz w:val="24"/>
          <w:szCs w:val="24"/>
        </w:rPr>
      </w:pPr>
      <w:r>
        <w:rPr>
          <w:rFonts w:ascii="Times New Roman" w:hAnsi="Times New Roman"/>
          <w:sz w:val="24"/>
          <w:szCs w:val="24"/>
        </w:rPr>
        <w:t>6.9.6</w:t>
      </w:r>
      <w:r w:rsidR="0088547D">
        <w:rPr>
          <w:rFonts w:ascii="Times New Roman" w:hAnsi="Times New Roman"/>
          <w:sz w:val="24"/>
          <w:szCs w:val="24"/>
        </w:rPr>
        <w:t>. Определение учебной нагрузки лицам, замещающим должности педагогических работников наряду с работой, определённой трудовым договором, осуществляется по соглашению сторон, заключаемому в письменной форме.</w:t>
      </w:r>
    </w:p>
    <w:p w14:paraId="36DD20EE" w14:textId="77777777" w:rsidR="009F4154" w:rsidRDefault="0088547D">
      <w:pPr>
        <w:ind w:firstLine="708"/>
        <w:jc w:val="both"/>
        <w:rPr>
          <w:rFonts w:ascii="Times New Roman" w:hAnsi="Times New Roman"/>
          <w:sz w:val="24"/>
          <w:szCs w:val="24"/>
        </w:rPr>
      </w:pPr>
      <w:r>
        <w:rPr>
          <w:rFonts w:ascii="Times New Roman" w:hAnsi="Times New Roman"/>
          <w:sz w:val="24"/>
          <w:szCs w:val="24"/>
        </w:rPr>
        <w:t>6.10. Работодатель имеет право в случае и порядке, установленном законодательством, привлекать работника к работе за пределами продолжительности рабочего времени для сверхурочной работы, а также, если работник работает на условиях ненормированного рабочего дня.</w:t>
      </w:r>
    </w:p>
    <w:p w14:paraId="5C451EE7"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6.11. Продолжительность рабочего дня, непосредственно предшествующ</w:t>
      </w:r>
      <w:r w:rsidR="00035B8F">
        <w:rPr>
          <w:rFonts w:ascii="Times New Roman" w:hAnsi="Times New Roman"/>
          <w:sz w:val="24"/>
          <w:szCs w:val="24"/>
        </w:rPr>
        <w:t>его</w:t>
      </w:r>
      <w:r>
        <w:rPr>
          <w:rFonts w:ascii="Times New Roman" w:hAnsi="Times New Roman"/>
          <w:sz w:val="24"/>
          <w:szCs w:val="24"/>
        </w:rPr>
        <w:t xml:space="preserve"> нерабочему праздничному дню, уменьшается на один час. В случаях, когда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14:paraId="62BF78F4" w14:textId="77777777" w:rsidR="009F4154" w:rsidRDefault="0088547D">
      <w:pPr>
        <w:ind w:firstLine="708"/>
        <w:jc w:val="both"/>
        <w:rPr>
          <w:rFonts w:ascii="Times New Roman" w:hAnsi="Times New Roman"/>
          <w:sz w:val="24"/>
          <w:szCs w:val="24"/>
        </w:rPr>
      </w:pPr>
      <w:r>
        <w:rPr>
          <w:rFonts w:ascii="Times New Roman" w:hAnsi="Times New Roman"/>
          <w:sz w:val="24"/>
          <w:szCs w:val="24"/>
        </w:rPr>
        <w:t>6.12. Режим рабочего времени:</w:t>
      </w:r>
    </w:p>
    <w:p w14:paraId="66901E33" w14:textId="34D15B9F" w:rsidR="009F4154" w:rsidRDefault="0088547D">
      <w:pPr>
        <w:ind w:firstLine="708"/>
        <w:jc w:val="both"/>
        <w:rPr>
          <w:rFonts w:ascii="Times New Roman" w:eastAsia="Times New Roman" w:hAnsi="Times New Roman"/>
          <w:sz w:val="24"/>
          <w:szCs w:val="24"/>
          <w:lang w:eastAsia="ru-RU"/>
        </w:rPr>
      </w:pPr>
      <w:r>
        <w:rPr>
          <w:rFonts w:ascii="Times New Roman" w:hAnsi="Times New Roman"/>
          <w:sz w:val="24"/>
          <w:szCs w:val="24"/>
        </w:rPr>
        <w:t>6.12.1. Общий режим работы</w:t>
      </w:r>
      <w:r>
        <w:rPr>
          <w:rFonts w:ascii="Times New Roman" w:eastAsia="Times New Roman" w:hAnsi="Times New Roman"/>
          <w:sz w:val="24"/>
          <w:szCs w:val="24"/>
          <w:lang w:eastAsia="ru-RU"/>
        </w:rPr>
        <w:t>: пятидневная рабочая неделя с двумя выходными днями: суббота, воскресенье; продолжительность рабочего дня - 8 часов; время начала работы - 8.</w:t>
      </w:r>
      <w:r w:rsidR="00664237">
        <w:rPr>
          <w:rFonts w:ascii="Times New Roman" w:eastAsia="Times New Roman" w:hAnsi="Times New Roman"/>
          <w:sz w:val="24"/>
          <w:szCs w:val="24"/>
          <w:lang w:eastAsia="ru-RU"/>
        </w:rPr>
        <w:t>30, окончания – 17.00. В случае,</w:t>
      </w:r>
      <w:r>
        <w:rPr>
          <w:rFonts w:ascii="Times New Roman" w:eastAsia="Times New Roman" w:hAnsi="Times New Roman"/>
          <w:sz w:val="24"/>
          <w:szCs w:val="24"/>
          <w:lang w:eastAsia="ru-RU"/>
        </w:rPr>
        <w:t xml:space="preserve"> если у работника сокращённая продолжительность рабочего времени, неполный рабочий день, то продолжительность рабочего дня, время окончания работы определяется в зависимости от установленной продолжительности рабочего времени.  Перерыв в течение рабочего дня для отдыха и питания устанавливается 30 минут:  с 13.00 до 13.30 и в рабочее время не включается.</w:t>
      </w:r>
    </w:p>
    <w:p w14:paraId="41E38A81" w14:textId="77777777" w:rsidR="009F4154" w:rsidRDefault="0088547D">
      <w:pPr>
        <w:ind w:firstLine="708"/>
        <w:jc w:val="both"/>
        <w:rPr>
          <w:rFonts w:ascii="Times New Roman" w:eastAsia="Times New Roman" w:hAnsi="Times New Roman"/>
          <w:lang w:eastAsia="ru-RU"/>
        </w:rPr>
      </w:pPr>
      <w:r>
        <w:rPr>
          <w:rFonts w:ascii="Times New Roman" w:eastAsia="Times New Roman" w:hAnsi="Times New Roman"/>
          <w:sz w:val="24"/>
          <w:szCs w:val="24"/>
          <w:lang w:eastAsia="ru-RU"/>
        </w:rPr>
        <w:t>Для конкретного работника по соглашению между работником и работодателем может быть установлен иной режим работы, при этом изменения в настоящие Правила не вносятся.</w:t>
      </w:r>
    </w:p>
    <w:p w14:paraId="514559FE"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6.12.2. Перечень работников с ненормированным рабочим днём установлен в Приложении № 2 к настоящим Правилам. Режим работы работников с ненормированным рабочим днём </w:t>
      </w:r>
      <w:r>
        <w:rPr>
          <w:rFonts w:ascii="Times New Roman" w:eastAsia="Times New Roman" w:hAnsi="Times New Roman"/>
          <w:sz w:val="24"/>
          <w:szCs w:val="24"/>
          <w:lang w:eastAsia="ru-RU"/>
        </w:rPr>
        <w:t>определяется графиком работы с учётом необходимости обеспечения руководящих функций.</w:t>
      </w:r>
    </w:p>
    <w:p w14:paraId="6C9A4B06" w14:textId="77777777" w:rsidR="009F4154" w:rsidRDefault="0088547D">
      <w:pPr>
        <w:ind w:firstLine="708"/>
        <w:jc w:val="both"/>
        <w:rPr>
          <w:rFonts w:ascii="Times New Roman" w:eastAsia="Times New Roman" w:hAnsi="Times New Roman"/>
          <w:sz w:val="24"/>
          <w:szCs w:val="24"/>
          <w:lang w:eastAsia="ru-RU"/>
        </w:rPr>
      </w:pPr>
      <w:r>
        <w:rPr>
          <w:rFonts w:ascii="Times New Roman" w:hAnsi="Times New Roman"/>
          <w:sz w:val="24"/>
          <w:szCs w:val="24"/>
        </w:rPr>
        <w:t>6.12.3. Режим рабочего времени и времени отдыха педагогических работников определяется графиками, учебным расписанием с учетом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утверждёнными приказом Министерства образования и науки РФ от 11.05.2016 № 536.</w:t>
      </w:r>
    </w:p>
    <w:p w14:paraId="763D18A4" w14:textId="77777777" w:rsidR="009F4154" w:rsidRDefault="0088547D">
      <w:pPr>
        <w:ind w:firstLine="708"/>
        <w:jc w:val="both"/>
        <w:rPr>
          <w:rFonts w:ascii="Times New Roman" w:hAnsi="Times New Roman"/>
          <w:sz w:val="24"/>
          <w:szCs w:val="24"/>
        </w:rPr>
      </w:pPr>
      <w:r>
        <w:rPr>
          <w:rFonts w:ascii="Times New Roman" w:hAnsi="Times New Roman"/>
          <w:sz w:val="24"/>
          <w:szCs w:val="24"/>
        </w:rPr>
        <w:t>Режим рабочего времени учителей первых классов определяется с учетом санитарно-эпидемиологических правил и нормативов, предусматривающих режим обучения, «динамическую паузу» и т.д., что не отражается на порядке определения учебной нагрузки и оплате труда.</w:t>
      </w:r>
    </w:p>
    <w:p w14:paraId="20E74856" w14:textId="77777777" w:rsidR="009F4154" w:rsidRDefault="0088547D">
      <w:pPr>
        <w:ind w:firstLine="708"/>
        <w:jc w:val="both"/>
        <w:rPr>
          <w:rFonts w:ascii="Times New Roman" w:hAnsi="Times New Roman"/>
          <w:sz w:val="24"/>
          <w:szCs w:val="24"/>
        </w:rPr>
      </w:pPr>
      <w:r>
        <w:rPr>
          <w:rFonts w:ascii="Times New Roman" w:hAnsi="Times New Roman"/>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63CECF5A" w14:textId="77777777" w:rsidR="009F4154" w:rsidRDefault="0088547D">
      <w:pPr>
        <w:ind w:firstLine="708"/>
        <w:jc w:val="both"/>
        <w:rPr>
          <w:rFonts w:ascii="Times New Roman" w:hAnsi="Times New Roman"/>
          <w:sz w:val="24"/>
          <w:szCs w:val="24"/>
        </w:rPr>
      </w:pPr>
      <w:r>
        <w:rPr>
          <w:rFonts w:ascii="Times New Roman" w:hAnsi="Times New Roman"/>
          <w:sz w:val="24"/>
          <w:szCs w:val="24"/>
        </w:rPr>
        <w:t>При составлении графиков работы педагогических работников перерывы в рабочем времени, составляющие более двух часов подряд, не связанные с отдыхом и приемом пищи, без согласия работника не допускаются.</w:t>
      </w:r>
    </w:p>
    <w:p w14:paraId="0FF58DCF" w14:textId="77777777" w:rsidR="009F4154" w:rsidRDefault="0088547D">
      <w:pPr>
        <w:ind w:firstLine="708"/>
        <w:jc w:val="both"/>
        <w:rPr>
          <w:rFonts w:ascii="Times New Roman" w:hAnsi="Times New Roman"/>
          <w:sz w:val="24"/>
          <w:szCs w:val="24"/>
        </w:rPr>
      </w:pPr>
      <w:r>
        <w:rPr>
          <w:rFonts w:ascii="Times New Roman" w:hAnsi="Times New Roman"/>
          <w:sz w:val="24"/>
          <w:szCs w:val="24"/>
        </w:rPr>
        <w:t>В каникулярное время, не совпадающее с отпуском педагогических работников, в периоды отмены (приостановки) занятий по санитарно-эпидемиологическим, климатическим и другим основаниям режим их рабочего времени определяется графиком работы в каникулы, в период отмены (приостановки) занятий, утверждённым директором.</w:t>
      </w:r>
    </w:p>
    <w:p w14:paraId="5A4DF712" w14:textId="77777777" w:rsidR="009F4154" w:rsidRDefault="0088547D">
      <w:pPr>
        <w:ind w:firstLine="708"/>
        <w:jc w:val="both"/>
        <w:rPr>
          <w:rFonts w:ascii="Times New Roman" w:hAnsi="Times New Roman"/>
          <w:sz w:val="24"/>
          <w:szCs w:val="24"/>
        </w:rPr>
      </w:pPr>
      <w:r>
        <w:rPr>
          <w:rFonts w:ascii="Times New Roman" w:hAnsi="Times New Roman"/>
          <w:sz w:val="24"/>
          <w:szCs w:val="24"/>
        </w:rPr>
        <w:t>6.12.4. Ненормируемая часть педагогической работы учителей, педагогов дополнительного образования регулируется следующим образом:</w:t>
      </w:r>
    </w:p>
    <w:p w14:paraId="7C0C4234" w14:textId="77777777" w:rsidR="009F4154" w:rsidRDefault="0088547D">
      <w:pPr>
        <w:ind w:firstLine="708"/>
        <w:jc w:val="both"/>
        <w:rPr>
          <w:rFonts w:ascii="Times New Roman" w:hAnsi="Times New Roman"/>
          <w:sz w:val="24"/>
          <w:szCs w:val="24"/>
        </w:rPr>
      </w:pPr>
      <w:r>
        <w:rPr>
          <w:rFonts w:ascii="Times New Roman" w:hAnsi="Times New Roman"/>
          <w:sz w:val="24"/>
          <w:szCs w:val="24"/>
        </w:rPr>
        <w:t>- самостоятельно – подготовка к осуществлению образовательной деятельности и выполнению обязанностей по обучению, воспитанию обучающихся и организации образовательной деятельности, участие в разработке рабочих программ предметов, изучение индивидуальных способностей, интересов и склонностей обучающихся;</w:t>
      </w:r>
    </w:p>
    <w:p w14:paraId="7D54CED5" w14:textId="77777777" w:rsidR="009F4154" w:rsidRDefault="0088547D">
      <w:pPr>
        <w:ind w:firstLine="708"/>
        <w:jc w:val="both"/>
        <w:rPr>
          <w:rFonts w:ascii="Times New Roman" w:hAnsi="Times New Roman"/>
          <w:sz w:val="24"/>
          <w:szCs w:val="24"/>
        </w:rPr>
      </w:pPr>
      <w:r>
        <w:rPr>
          <w:rFonts w:ascii="Times New Roman" w:hAnsi="Times New Roman"/>
          <w:sz w:val="24"/>
          <w:szCs w:val="24"/>
        </w:rPr>
        <w:t>- локальными нормативными актами Школы - ведение журнала и дневников обучающихся в электронной или бумажной форме;</w:t>
      </w:r>
    </w:p>
    <w:p w14:paraId="398FAAA7" w14:textId="77777777" w:rsidR="009F4154" w:rsidRDefault="0088547D">
      <w:pPr>
        <w:ind w:firstLine="708"/>
        <w:jc w:val="both"/>
        <w:rPr>
          <w:rFonts w:ascii="Times New Roman" w:hAnsi="Times New Roman"/>
          <w:sz w:val="24"/>
          <w:szCs w:val="24"/>
        </w:rPr>
      </w:pPr>
      <w:r>
        <w:rPr>
          <w:rFonts w:ascii="Times New Roman" w:hAnsi="Times New Roman"/>
          <w:sz w:val="24"/>
          <w:szCs w:val="24"/>
        </w:rPr>
        <w:t>- локальными нормативными актами Школы - организация и проведение методической, диагностической и консультативной помощи родителям (законным представителям) обучающихся;</w:t>
      </w:r>
    </w:p>
    <w:p w14:paraId="5792AA73" w14:textId="77777777" w:rsidR="009F4154" w:rsidRDefault="0088547D">
      <w:pPr>
        <w:ind w:firstLine="708"/>
        <w:jc w:val="both"/>
        <w:rPr>
          <w:rFonts w:ascii="Times New Roman" w:hAnsi="Times New Roman"/>
          <w:sz w:val="24"/>
          <w:szCs w:val="24"/>
        </w:rPr>
      </w:pPr>
      <w:r>
        <w:rPr>
          <w:rFonts w:ascii="Times New Roman" w:hAnsi="Times New Roman"/>
          <w:sz w:val="24"/>
          <w:szCs w:val="24"/>
        </w:rPr>
        <w:t>- планами и графиками, утверждаемыми директором Школы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30A1D931" w14:textId="77777777" w:rsidR="009F4154" w:rsidRDefault="0088547D">
      <w:pPr>
        <w:ind w:firstLine="708"/>
        <w:jc w:val="both"/>
        <w:rPr>
          <w:rFonts w:ascii="Times New Roman" w:hAnsi="Times New Roman"/>
          <w:sz w:val="24"/>
          <w:szCs w:val="24"/>
        </w:rPr>
      </w:pPr>
      <w:r>
        <w:rPr>
          <w:rFonts w:ascii="Times New Roman" w:hAnsi="Times New Roman"/>
          <w:sz w:val="24"/>
          <w:szCs w:val="24"/>
        </w:rPr>
        <w:t xml:space="preserve">- графиками, планами, расписаниями, утверждаемыми директором </w:t>
      </w:r>
      <w:proofErr w:type="gramStart"/>
      <w:r>
        <w:rPr>
          <w:rFonts w:ascii="Times New Roman" w:hAnsi="Times New Roman"/>
          <w:sz w:val="24"/>
          <w:szCs w:val="24"/>
        </w:rPr>
        <w:t>Школы,  –</w:t>
      </w:r>
      <w:proofErr w:type="gramEnd"/>
      <w:r>
        <w:rPr>
          <w:rFonts w:ascii="Times New Roman" w:hAnsi="Times New Roman"/>
          <w:sz w:val="24"/>
          <w:szCs w:val="24"/>
        </w:rPr>
        <w:t xml:space="preserve"> выполнение дополнительной индивидуальной или групповой работы с обучающимися, участие в </w:t>
      </w:r>
      <w:r>
        <w:rPr>
          <w:rFonts w:ascii="Times New Roman" w:hAnsi="Times New Roman"/>
          <w:sz w:val="24"/>
          <w:szCs w:val="24"/>
        </w:rPr>
        <w:lastRenderedPageBreak/>
        <w:t>оздоровительных, воспитательных и других мероприятиях, проводимых в целях реализации образовательных программ, включая участие в концертной деятельности, конкурсах, соревнованиях, экскурсиях, других формах учебной деятельности;</w:t>
      </w:r>
    </w:p>
    <w:p w14:paraId="4C15F75B" w14:textId="77777777" w:rsidR="009F4154" w:rsidRDefault="0088547D">
      <w:pPr>
        <w:ind w:firstLine="708"/>
        <w:jc w:val="both"/>
        <w:rPr>
          <w:rFonts w:ascii="Times New Roman" w:hAnsi="Times New Roman"/>
          <w:sz w:val="24"/>
          <w:szCs w:val="24"/>
        </w:rPr>
      </w:pPr>
      <w:r>
        <w:rPr>
          <w:rFonts w:ascii="Times New Roman" w:hAnsi="Times New Roman"/>
          <w:sz w:val="24"/>
          <w:szCs w:val="24"/>
        </w:rPr>
        <w:t>- трудовым договором – выполнение с письменного согласия дополнительных видов работ,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руководство методическими объединениями);</w:t>
      </w:r>
    </w:p>
    <w:p w14:paraId="01BF2DA3" w14:textId="77777777" w:rsidR="009F4154" w:rsidRDefault="0088547D">
      <w:pPr>
        <w:ind w:firstLine="708"/>
        <w:jc w:val="both"/>
        <w:rPr>
          <w:rFonts w:ascii="Times New Roman" w:hAnsi="Times New Roman"/>
          <w:sz w:val="24"/>
          <w:szCs w:val="24"/>
        </w:rPr>
      </w:pPr>
      <w:r>
        <w:rPr>
          <w:rFonts w:ascii="Times New Roman" w:hAnsi="Times New Roman"/>
          <w:sz w:val="24"/>
          <w:szCs w:val="24"/>
        </w:rPr>
        <w:t>- графиком, утверждённым директором Школы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для отдыха обучающихся, приёма пищи.</w:t>
      </w:r>
    </w:p>
    <w:p w14:paraId="1E4675F2" w14:textId="77777777" w:rsidR="009F4154" w:rsidRDefault="0088547D">
      <w:pPr>
        <w:ind w:firstLine="708"/>
        <w:jc w:val="both"/>
        <w:rPr>
          <w:rFonts w:ascii="Times New Roman" w:hAnsi="Times New Roman"/>
          <w:sz w:val="24"/>
          <w:szCs w:val="24"/>
        </w:rPr>
      </w:pPr>
      <w:r>
        <w:rPr>
          <w:rFonts w:ascii="Times New Roman" w:hAnsi="Times New Roman"/>
          <w:sz w:val="24"/>
          <w:szCs w:val="24"/>
        </w:rPr>
        <w:t>6.12.5. Режим рабочего времени педагога-психолога, учителя-дефектолога, учителя-логопеда устанавливается графиками, учебным расписанием с учетом:</w:t>
      </w:r>
    </w:p>
    <w:p w14:paraId="10279372" w14:textId="77777777" w:rsidR="009F4154" w:rsidRDefault="0088547D">
      <w:pPr>
        <w:ind w:firstLine="708"/>
        <w:jc w:val="both"/>
        <w:rPr>
          <w:rFonts w:ascii="Times New Roman" w:hAnsi="Times New Roman"/>
          <w:sz w:val="24"/>
          <w:szCs w:val="24"/>
        </w:rPr>
      </w:pPr>
      <w:r>
        <w:rPr>
          <w:rFonts w:ascii="Times New Roman" w:hAnsi="Times New Roman"/>
          <w:sz w:val="24"/>
          <w:szCs w:val="24"/>
        </w:rPr>
        <w:t>выполнения индивидуальной и групповой работы с обучающимися, иными участниками образовательного процесса в пределах не менее половины недельной продолжительности их рабочего времени;</w:t>
      </w:r>
    </w:p>
    <w:p w14:paraId="59502E51" w14:textId="77777777" w:rsidR="009F4154" w:rsidRDefault="0088547D">
      <w:pPr>
        <w:ind w:firstLine="708"/>
        <w:jc w:val="both"/>
        <w:rPr>
          <w:rFonts w:ascii="Times New Roman" w:hAnsi="Times New Roman"/>
          <w:sz w:val="24"/>
          <w:szCs w:val="24"/>
        </w:rPr>
      </w:pPr>
      <w:r>
        <w:rPr>
          <w:rFonts w:ascii="Times New Roman" w:hAnsi="Times New Roman"/>
          <w:sz w:val="24"/>
          <w:szCs w:val="24"/>
        </w:rPr>
        <w:t>подготовки к индивидуальной и групповой работе с обучающимися, иными участниками образовательного процесса, обработки, анализа и обобщения полученных результатов работы, заполнения отчетной документации.</w:t>
      </w:r>
    </w:p>
    <w:p w14:paraId="740DB237" w14:textId="77777777" w:rsidR="009F4154" w:rsidRDefault="0088547D">
      <w:pPr>
        <w:ind w:firstLine="708"/>
        <w:jc w:val="both"/>
        <w:rPr>
          <w:rFonts w:ascii="Times New Roman" w:eastAsia="Times New Roman" w:hAnsi="Times New Roman"/>
          <w:sz w:val="24"/>
          <w:szCs w:val="24"/>
          <w:lang w:eastAsia="ru-RU"/>
        </w:rPr>
      </w:pPr>
      <w:r>
        <w:rPr>
          <w:rFonts w:ascii="Times New Roman" w:hAnsi="Times New Roman"/>
          <w:sz w:val="24"/>
          <w:szCs w:val="24"/>
        </w:rPr>
        <w:t xml:space="preserve">6.12.6. </w:t>
      </w:r>
      <w:r>
        <w:rPr>
          <w:rFonts w:ascii="Times New Roman" w:eastAsia="Times New Roman" w:hAnsi="Times New Roman"/>
          <w:sz w:val="24"/>
          <w:szCs w:val="24"/>
          <w:lang w:eastAsia="ru-RU"/>
        </w:rPr>
        <w:t>В тех случаях, когда длительность производственного процесса превышает нормативную продолжительность ежедневной работы, режим работы определяется графиками с учётом выполнения нормы рабочего времени, режима работы Школы</w:t>
      </w:r>
      <w:bookmarkEnd w:id="35"/>
      <w:r>
        <w:rPr>
          <w:rFonts w:ascii="Times New Roman" w:eastAsia="Times New Roman" w:hAnsi="Times New Roman"/>
          <w:sz w:val="24"/>
          <w:szCs w:val="24"/>
          <w:lang w:eastAsia="ru-RU"/>
        </w:rPr>
        <w:t>.</w:t>
      </w:r>
    </w:p>
    <w:p w14:paraId="4C7ACB2F"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 В Школе при необходимости организуются дежурства ответственных лиц в нерабочие дни по утвержденному директором Школы графику. Время дежурства в нерабочие дни в рабочее время не включается и компенсируется в соответствии с трудовым законодательством РФ. Привлечение к дежурству в нерабочее время допускается по приказу директора школы и с согласия работника.</w:t>
      </w:r>
    </w:p>
    <w:p w14:paraId="1DD1B6CC"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 Директор Школы при необходимости организует пер</w:t>
      </w:r>
      <w:r>
        <w:rPr>
          <w:rFonts w:ascii="Times New Roman" w:hAnsi="Times New Roman"/>
          <w:sz w:val="24"/>
          <w:szCs w:val="24"/>
        </w:rPr>
        <w:t>иодические кратковременные дежурства педагогических работников в период осуществления образовательного процесса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для отдыха обучающихся, приёма пищи. График дежурств составляется на учебный год, утверждается директором и размещается в доступном для ознакомления педагогических работников месте.</w:t>
      </w:r>
    </w:p>
    <w:p w14:paraId="115E7918"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составлении графика дежурств педагогических работников, в период проведения занятий, до их начала и после окончания занятий, учитывается следующее: режим рабочего времени каждого педагогического работника в соответствии с учебным расписанием, общим планом мероприятий, с тем, чтобы не допускать случаев дежурства в дни, когда учебная нагрузка отсутствует или незначительна; время дежурства педагогического работника включается в рабочее время; в дни работы педагогические работники привлекаются к дежурству не ранее, чем за 20 минут до начала занятий и не позднее 20 минут после окончания их последнего занятия.</w:t>
      </w:r>
    </w:p>
    <w:p w14:paraId="70583E0B" w14:textId="77777777" w:rsidR="009F4154" w:rsidRDefault="009F4154">
      <w:pPr>
        <w:ind w:firstLine="708"/>
        <w:jc w:val="center"/>
        <w:rPr>
          <w:rFonts w:ascii="Times New Roman" w:eastAsia="Times New Roman" w:hAnsi="Times New Roman"/>
          <w:b/>
          <w:sz w:val="24"/>
          <w:szCs w:val="24"/>
          <w:lang w:eastAsia="ru-RU"/>
        </w:rPr>
      </w:pPr>
    </w:p>
    <w:p w14:paraId="04513246" w14:textId="77777777" w:rsidR="009F4154" w:rsidRDefault="0088547D">
      <w:pPr>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Время отдыха работников</w:t>
      </w:r>
    </w:p>
    <w:p w14:paraId="3A0247B9"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7.1.  Время отдыха работников устанавливается законодательными актами, настоящими Правилами, графиками отпусков, коллективным договором, трудовым договором.</w:t>
      </w:r>
    </w:p>
    <w:p w14:paraId="04866911"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Перерыв в течение рабочего дня для отдыха и питания составляет 30 минут с 13.00 до 13.30. Такой перерыв не предоставляется работникам, если установленная им продолжительность ежедневной работы не превышает четырёх часов в день. Для конкретного работника по соглашению сторон может быть установлено иное время перерыва для отдыха и питания, при этом изменения в настоящие Правила не вносятся.</w:t>
      </w:r>
    </w:p>
    <w:p w14:paraId="33795105" w14:textId="4CCCF7E5"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педагогических работников, выполняющих свои обязанности непрерывно в течение рабочего дня в соответствии с графиком учебных занятий, перерыв для приёма пищи не устанавливается, им обеспечивается возможность приёма пищи в течение рабочего времени одновременно вместе с обучающимися или отдельно от обучающихся в столовой Школы.</w:t>
      </w:r>
    </w:p>
    <w:p w14:paraId="50260E39"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Работникам предоставляются два выходных дня – суббота, воскресенье.</w:t>
      </w:r>
    </w:p>
    <w:p w14:paraId="5EFC7FA4"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Работникам предоставляются нерабочие праздничные дни, установленные Трудовым кодексом РФ, нерабочие религиозные праздничные дни, установленные нормативно-правовыми актами Саратовской области.</w:t>
      </w:r>
    </w:p>
    <w:p w14:paraId="17B995BD"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При совпадении выходного и нерабочего праздничного дней выходной день переносится на следующий после праздничного рабочий день, за исключением случаев, установленных Трудовым кодексом РФ.</w:t>
      </w:r>
    </w:p>
    <w:p w14:paraId="45B2415C"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Школы.</w:t>
      </w:r>
    </w:p>
    <w:p w14:paraId="62824E1F"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работников к работе в выходные и нерабочие праздничные дни без их согласия допускается в случаях:</w:t>
      </w:r>
    </w:p>
    <w:p w14:paraId="3BFBE416"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969FE40"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14:paraId="024BCA6D"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и в иных случаях, ставящих под угрозу жизнь или нормальные жизненные условия всего населения или его части.</w:t>
      </w:r>
    </w:p>
    <w:p w14:paraId="30A15DAA" w14:textId="77777777" w:rsidR="009F4154" w:rsidRPr="00D578CF" w:rsidRDefault="0088547D">
      <w:pPr>
        <w:ind w:firstLine="708"/>
        <w:jc w:val="both"/>
        <w:rPr>
          <w:rFonts w:ascii="Times New Roman" w:eastAsia="Times New Roman" w:hAnsi="Times New Roman"/>
          <w:sz w:val="24"/>
          <w:szCs w:val="24"/>
          <w:lang w:eastAsia="ru-RU"/>
        </w:rPr>
      </w:pPr>
      <w:r w:rsidRPr="00D578CF">
        <w:rPr>
          <w:rFonts w:ascii="Times New Roman" w:eastAsia="Times New Roman" w:hAnsi="Times New Roman"/>
          <w:sz w:val="24"/>
          <w:szCs w:val="24"/>
          <w:lang w:eastAsia="ru-RU"/>
        </w:rPr>
        <w:t>7.7. Работникам предоставляются ежегодные основные оплачиваемые отпуска с сохранением места работы (должности) и среднего заработка продолжительностью 28 календарных дней – ежегодный основной оплачиваемый отпуск (ст. 115 ТК РФ).</w:t>
      </w:r>
    </w:p>
    <w:p w14:paraId="399300BA" w14:textId="77777777" w:rsidR="009F4154" w:rsidRDefault="0088547D">
      <w:pPr>
        <w:ind w:firstLine="708"/>
        <w:jc w:val="both"/>
        <w:rPr>
          <w:rFonts w:ascii="Times New Roman" w:eastAsia="Times New Roman" w:hAnsi="Times New Roman"/>
          <w:sz w:val="24"/>
          <w:szCs w:val="24"/>
          <w:lang w:eastAsia="ru-RU"/>
        </w:rPr>
      </w:pPr>
      <w:r w:rsidRPr="00D578CF">
        <w:rPr>
          <w:rFonts w:ascii="Times New Roman" w:eastAsia="Times New Roman" w:hAnsi="Times New Roman"/>
          <w:sz w:val="24"/>
          <w:szCs w:val="24"/>
          <w:lang w:eastAsia="ru-RU"/>
        </w:rPr>
        <w:t xml:space="preserve">Педагогическим работникам, директору Школы, а также заместителям директора, руководителям структурных подразделений  и их заместителям </w:t>
      </w:r>
      <w:r w:rsidRPr="00D578CF">
        <w:rPr>
          <w:rFonts w:ascii="Times New Roman" w:hAnsi="Times New Roman"/>
          <w:color w:val="000000"/>
          <w:sz w:val="24"/>
          <w:szCs w:val="24"/>
          <w:shd w:val="clear" w:color="auto" w:fill="FFFFFF"/>
        </w:rPr>
        <w:t xml:space="preserve">при условии, что их деятельность связана с руководством образовательной, научной и (или) творческой, научно-методической, методической деятельностью, </w:t>
      </w:r>
      <w:r w:rsidRPr="00D578CF">
        <w:rPr>
          <w:rFonts w:ascii="Times New Roman" w:eastAsia="Times New Roman" w:hAnsi="Times New Roman"/>
          <w:sz w:val="24"/>
          <w:szCs w:val="24"/>
          <w:lang w:eastAsia="ru-RU"/>
        </w:rPr>
        <w:t xml:space="preserve">предоставляется ежегодный основной удлинённый оплачиваемый отпуск продолжительностью 56 календарных дней в соответствии </w:t>
      </w:r>
      <w:r w:rsidRPr="00D578CF">
        <w:rPr>
          <w:rFonts w:ascii="Times New Roman" w:hAnsi="Times New Roman"/>
          <w:color w:val="000000"/>
          <w:sz w:val="24"/>
          <w:szCs w:val="24"/>
          <w:shd w:val="clear" w:color="auto" w:fill="FFFFFF"/>
        </w:rPr>
        <w:t xml:space="preserve">с </w:t>
      </w:r>
      <w:r w:rsidRPr="00D578CF">
        <w:rPr>
          <w:rFonts w:ascii="Times New Roman" w:eastAsia="Times New Roman" w:hAnsi="Times New Roman"/>
          <w:sz w:val="24"/>
          <w:szCs w:val="24"/>
          <w:lang w:eastAsia="ru-RU"/>
        </w:rPr>
        <w:t>Постановлением Правительства РФ (ст. 334 ТК РФ).</w:t>
      </w:r>
    </w:p>
    <w:p w14:paraId="5C5B6F97"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 Ежегодный основной оплачиваемый отпуск предоставляется работникам ежегодно. Право на использование отпуска за первый год работы возникает у работника по истечении шести месяцев его непрерывной работы в Школе. Отпуск за второй и последующие годы предоставляется в соответствии с очерёдностью, установленной графиком отпусков, утверждаемым директором Школы с учётом мнения выборного органа первичной профсоюзной организации (при наличии) ежегодно, не позднее, чем за две недели до наступления календарного года.</w:t>
      </w:r>
    </w:p>
    <w:p w14:paraId="3AD4D7B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времени начала отпуска работодатель издает приказ и уведомляет работника под роспись за 2 недели до его начала.</w:t>
      </w:r>
    </w:p>
    <w:p w14:paraId="1265260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Одному из родителей (опекуну, попечителю),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14:paraId="4D6FE4FB"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w:t>
      </w:r>
    </w:p>
    <w:p w14:paraId="58B04B3F" w14:textId="77777777" w:rsidR="009F4154" w:rsidRDefault="0088547D">
      <w:pPr>
        <w:ind w:firstLine="708"/>
        <w:jc w:val="both"/>
        <w:rPr>
          <w:rFonts w:ascii="Times New Roman" w:hAnsi="Times New Roman"/>
          <w:sz w:val="24"/>
          <w:szCs w:val="24"/>
        </w:rPr>
      </w:pPr>
      <w:r>
        <w:rPr>
          <w:rFonts w:ascii="Times New Roman" w:hAnsi="Times New Roman"/>
          <w:sz w:val="24"/>
          <w:szCs w:val="24"/>
        </w:rPr>
        <w:t>Запрещается непредоставление ежегодного оплачиваемого отпуска в течение двух лет подряд.</w:t>
      </w:r>
    </w:p>
    <w:p w14:paraId="7E439676" w14:textId="77777777" w:rsidR="009F4154" w:rsidRDefault="0088547D">
      <w:pPr>
        <w:ind w:firstLine="708"/>
        <w:jc w:val="both"/>
        <w:rPr>
          <w:rFonts w:ascii="Times New Roman" w:hAnsi="Times New Roman"/>
          <w:sz w:val="24"/>
          <w:szCs w:val="24"/>
        </w:rPr>
      </w:pPr>
      <w:r>
        <w:rPr>
          <w:rFonts w:ascii="Times New Roman" w:hAnsi="Times New Roman"/>
          <w:sz w:val="24"/>
          <w:szCs w:val="24"/>
        </w:rPr>
        <w:lastRenderedPageBreak/>
        <w:t>В установленных законом случаях ежегодный оплачиваемый отпуск должен быть продлен или перенесен на другой срок, определяемый работодателем с учетом пожеланий работника (ст.124 ТК РФ). 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2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01F02043" w14:textId="77777777" w:rsidR="009F4154" w:rsidRDefault="0088547D">
      <w:pPr>
        <w:ind w:firstLine="708"/>
        <w:jc w:val="both"/>
        <w:rPr>
          <w:rFonts w:ascii="Times New Roman" w:hAnsi="Times New Roman"/>
          <w:sz w:val="24"/>
          <w:szCs w:val="24"/>
        </w:rPr>
      </w:pPr>
      <w:r>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74125353" w14:textId="77777777" w:rsidR="009F4154" w:rsidRDefault="0088547D">
      <w:pPr>
        <w:ind w:firstLine="708"/>
        <w:jc w:val="both"/>
        <w:rPr>
          <w:rFonts w:ascii="Times New Roman" w:hAnsi="Times New Roman"/>
          <w:sz w:val="24"/>
          <w:szCs w:val="24"/>
        </w:rPr>
      </w:pPr>
      <w:r>
        <w:rPr>
          <w:rFonts w:ascii="Times New Roman" w:hAnsi="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7E137EB4" w14:textId="77777777" w:rsidR="009F4154" w:rsidRDefault="0088547D">
      <w:pPr>
        <w:ind w:firstLine="708"/>
        <w:jc w:val="both"/>
        <w:rPr>
          <w:rFonts w:ascii="Times New Roman" w:hAnsi="Times New Roman"/>
          <w:sz w:val="24"/>
          <w:szCs w:val="24"/>
        </w:rPr>
      </w:pPr>
      <w:r>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4CF0B15B" w14:textId="77777777" w:rsidR="009F4154" w:rsidRDefault="0088547D">
      <w:pPr>
        <w:ind w:firstLine="708"/>
        <w:jc w:val="both"/>
        <w:rPr>
          <w:rFonts w:ascii="Times New Roman" w:hAnsi="Times New Roman"/>
          <w:sz w:val="24"/>
          <w:szCs w:val="24"/>
        </w:rPr>
      </w:pPr>
      <w:r>
        <w:rPr>
          <w:rFonts w:ascii="Times New Roman" w:hAnsi="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48D0D48A" w14:textId="77777777" w:rsidR="009F4154" w:rsidRDefault="0088547D">
      <w:pPr>
        <w:ind w:firstLine="708"/>
        <w:jc w:val="both"/>
        <w:rPr>
          <w:rFonts w:ascii="Times New Roman" w:hAnsi="Times New Roman"/>
          <w:sz w:val="24"/>
          <w:szCs w:val="24"/>
        </w:rPr>
      </w:pPr>
      <w:r>
        <w:rPr>
          <w:rFonts w:ascii="Times New Roman" w:hAnsi="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0E767BDE" w14:textId="77777777" w:rsidR="009F4154" w:rsidRDefault="0088547D">
      <w:pPr>
        <w:ind w:firstLine="708"/>
        <w:jc w:val="both"/>
        <w:rPr>
          <w:rFonts w:ascii="Times New Roman" w:hAnsi="Times New Roman"/>
          <w:bCs/>
          <w:sz w:val="24"/>
          <w:szCs w:val="24"/>
        </w:rPr>
      </w:pPr>
      <w:r>
        <w:rPr>
          <w:rFonts w:ascii="Times New Roman" w:hAnsi="Times New Roman"/>
          <w:sz w:val="24"/>
          <w:szCs w:val="24"/>
          <w:shd w:val="clear" w:color="auto" w:fill="FFFFFF"/>
        </w:rPr>
        <w:t>7.9. Е</w:t>
      </w:r>
      <w:r>
        <w:rPr>
          <w:rFonts w:ascii="Times New Roman" w:hAnsi="Times New Roman"/>
          <w:bCs/>
          <w:sz w:val="24"/>
          <w:szCs w:val="24"/>
        </w:rPr>
        <w:t>жегодные дополнительные оплачиваемые отпуска предоставляются:</w:t>
      </w:r>
    </w:p>
    <w:p w14:paraId="727A9CEE" w14:textId="77777777" w:rsidR="009F4154" w:rsidRDefault="0088547D">
      <w:pPr>
        <w:ind w:firstLine="708"/>
        <w:jc w:val="both"/>
        <w:rPr>
          <w:rFonts w:ascii="Times New Roman" w:eastAsia="Times New Roman" w:hAnsi="Times New Roman"/>
          <w:sz w:val="24"/>
          <w:szCs w:val="24"/>
          <w:lang w:eastAsia="ru-RU"/>
        </w:rPr>
      </w:pPr>
      <w:r>
        <w:rPr>
          <w:rFonts w:ascii="Times New Roman" w:hAnsi="Times New Roman"/>
          <w:bCs/>
          <w:sz w:val="24"/>
          <w:szCs w:val="24"/>
        </w:rPr>
        <w:t xml:space="preserve">7.9.1.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опасными условиями труда - </w:t>
      </w:r>
      <w:r>
        <w:rPr>
          <w:rFonts w:ascii="Times New Roman" w:eastAsia="Times New Roman" w:hAnsi="Times New Roman"/>
          <w:sz w:val="24"/>
          <w:szCs w:val="24"/>
          <w:lang w:eastAsia="ru-RU"/>
        </w:rPr>
        <w:t>7 календарных дней (ст. 117 ТК РФ).</w:t>
      </w:r>
    </w:p>
    <w:p w14:paraId="64E359E2"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7.9.2. Работникам, труд которых связан с особенностями выполнения работы -  перечень категорий, продолжительность отпуска, условия предоставления определяются Правительством РФ (ст. 118 ТК РФ).</w:t>
      </w:r>
    </w:p>
    <w:p w14:paraId="00FC2406"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7.9.3. Работникам с ненормированным рабочим днём – 3 календарных дня (ст. 119 ТК РФ).</w:t>
      </w:r>
    </w:p>
    <w:p w14:paraId="63FEA363" w14:textId="77777777" w:rsidR="009F4154" w:rsidRDefault="0088547D">
      <w:pPr>
        <w:ind w:firstLine="708"/>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7.9.4. В других </w:t>
      </w:r>
      <w:r>
        <w:rPr>
          <w:rFonts w:ascii="Times New Roman" w:hAnsi="Times New Roman"/>
          <w:sz w:val="24"/>
          <w:szCs w:val="24"/>
          <w:shd w:val="clear" w:color="auto" w:fill="FFFFFF"/>
        </w:rPr>
        <w:t>случаях, предусмотренных Трудовым кодексом РФ и иными федеральными законами.</w:t>
      </w:r>
    </w:p>
    <w:p w14:paraId="3ACF096C" w14:textId="5EB330C7" w:rsidR="009F4154" w:rsidRDefault="0088547D">
      <w:pPr>
        <w:ind w:firstLine="708"/>
        <w:jc w:val="both"/>
        <w:rPr>
          <w:rFonts w:ascii="Times New Roman" w:eastAsia="Times New Roman" w:hAnsi="Times New Roman"/>
          <w:sz w:val="24"/>
          <w:szCs w:val="24"/>
          <w:lang w:eastAsia="ru-RU"/>
        </w:rPr>
      </w:pPr>
      <w:r w:rsidRPr="00D578CF">
        <w:rPr>
          <w:rFonts w:ascii="Times New Roman" w:eastAsia="Times New Roman" w:hAnsi="Times New Roman"/>
          <w:sz w:val="24"/>
          <w:szCs w:val="24"/>
          <w:lang w:eastAsia="ru-RU"/>
        </w:rPr>
        <w:t>7.9.5. Категориям работников, установленных коллективным договором (ч. 2 ст. 11</w:t>
      </w:r>
      <w:r w:rsidR="00C73C73" w:rsidRPr="00D578CF">
        <w:rPr>
          <w:rFonts w:ascii="Times New Roman" w:eastAsia="Times New Roman" w:hAnsi="Times New Roman"/>
          <w:sz w:val="24"/>
          <w:szCs w:val="24"/>
          <w:lang w:eastAsia="ru-RU"/>
        </w:rPr>
        <w:t>6</w:t>
      </w:r>
      <w:r w:rsidRPr="00D578CF">
        <w:rPr>
          <w:rFonts w:ascii="Times New Roman" w:eastAsia="Times New Roman" w:hAnsi="Times New Roman"/>
          <w:sz w:val="24"/>
          <w:szCs w:val="24"/>
          <w:lang w:eastAsia="ru-RU"/>
        </w:rPr>
        <w:t xml:space="preserve"> ТК РФ).</w:t>
      </w:r>
    </w:p>
    <w:p w14:paraId="33A94E39" w14:textId="77777777" w:rsidR="009F4154" w:rsidRDefault="0088547D">
      <w:pPr>
        <w:ind w:firstLine="708"/>
        <w:jc w:val="both"/>
        <w:rPr>
          <w:rFonts w:ascii="Times New Roman" w:hAnsi="Times New Roman"/>
          <w:sz w:val="24"/>
          <w:szCs w:val="24"/>
          <w:shd w:val="clear" w:color="auto" w:fill="FFFFFF"/>
        </w:rPr>
      </w:pPr>
      <w:r>
        <w:rPr>
          <w:rFonts w:ascii="Times New Roman" w:hAnsi="Times New Roman"/>
          <w:sz w:val="24"/>
          <w:szCs w:val="24"/>
        </w:rPr>
        <w:t xml:space="preserve">7.10. </w:t>
      </w:r>
      <w:r>
        <w:rPr>
          <w:rFonts w:ascii="Times New Roman" w:hAnsi="Times New Roman"/>
          <w:sz w:val="24"/>
          <w:szCs w:val="24"/>
          <w:shd w:val="clear" w:color="auto" w:fill="FFFFFF"/>
        </w:rPr>
        <w:t>Порядок предоставления ежегодного основного удлиненного оплачиваемого отпуска, ежегодного дополнительного оплачиваемого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w:t>
      </w:r>
    </w:p>
    <w:p w14:paraId="012AC052" w14:textId="77777777" w:rsidR="009F4154" w:rsidRDefault="0088547D">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7.11.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w:t>
      </w:r>
    </w:p>
    <w:p w14:paraId="6020B492" w14:textId="77777777" w:rsidR="009F4154" w:rsidRDefault="0088547D">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14:paraId="61BC3A60" w14:textId="77777777" w:rsidR="009F4154" w:rsidRDefault="0088547D">
      <w:pPr>
        <w:ind w:firstLine="708"/>
        <w:jc w:val="both"/>
        <w:rPr>
          <w:rFonts w:ascii="Times New Roman" w:hAnsi="Times New Roman"/>
          <w:sz w:val="24"/>
          <w:szCs w:val="24"/>
          <w:shd w:val="clear" w:color="auto" w:fill="FFFFFF"/>
        </w:rPr>
      </w:pPr>
      <w:r>
        <w:rPr>
          <w:rStyle w:val="afd"/>
          <w:rFonts w:ascii="Times New Roman" w:hAnsi="Times New Roman"/>
          <w:b w:val="0"/>
          <w:sz w:val="24"/>
          <w:szCs w:val="24"/>
          <w:shd w:val="clear" w:color="auto" w:fill="FFFFFF"/>
        </w:rPr>
        <w:t xml:space="preserve">7.12. </w:t>
      </w:r>
      <w:r>
        <w:rPr>
          <w:rFonts w:ascii="Times New Roman" w:eastAsia="Times New Roman" w:hAnsi="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D186B6A"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установленных Трудовым кодексом РФ, коллективным договором (</w:t>
      </w:r>
      <w:proofErr w:type="spellStart"/>
      <w:r>
        <w:rPr>
          <w:rFonts w:ascii="Times New Roman" w:eastAsia="Times New Roman" w:hAnsi="Times New Roman"/>
          <w:sz w:val="24"/>
          <w:szCs w:val="24"/>
          <w:lang w:eastAsia="ru-RU"/>
        </w:rPr>
        <w:t>ст.ст</w:t>
      </w:r>
      <w:proofErr w:type="spellEnd"/>
      <w:r>
        <w:rPr>
          <w:rFonts w:ascii="Times New Roman" w:eastAsia="Times New Roman" w:hAnsi="Times New Roman"/>
          <w:sz w:val="24"/>
          <w:szCs w:val="24"/>
          <w:lang w:eastAsia="ru-RU"/>
        </w:rPr>
        <w:t xml:space="preserve">. 128, 173, 174, 286 ТК РФ). </w:t>
      </w:r>
    </w:p>
    <w:p w14:paraId="7CDD829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Отпуск предоставляется на основании заявления работника с приложением документов, подтверждающих изложенные в заявлении обстоятельства.</w:t>
      </w:r>
    </w:p>
    <w:p w14:paraId="58E8E1A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7.13. Женщинам по их заявлению и на основании листка нетрудоспособности предоставляются отпуска по беременности и родам продолжительностью 70 (в случае </w:t>
      </w:r>
      <w:r>
        <w:rPr>
          <w:rFonts w:ascii="Times New Roman" w:eastAsia="Times New Roman" w:hAnsi="Times New Roman"/>
          <w:sz w:val="24"/>
          <w:szCs w:val="24"/>
          <w:lang w:eastAsia="ru-RU"/>
        </w:rPr>
        <w:lastRenderedPageBreak/>
        <w:t xml:space="preserve">многоплодной беременности - 84) календарных дней до родов и 70 (в случае </w:t>
      </w:r>
      <w:hyperlink r:id="rId24" w:history="1">
        <w:r>
          <w:rPr>
            <w:rFonts w:ascii="Times New Roman" w:eastAsia="Times New Roman" w:hAnsi="Times New Roman"/>
            <w:sz w:val="24"/>
            <w:szCs w:val="24"/>
            <w:lang w:eastAsia="ru-RU"/>
          </w:rPr>
          <w:t>осложненных</w:t>
        </w:r>
      </w:hyperlink>
      <w:r>
        <w:rPr>
          <w:rFonts w:ascii="Times New Roman" w:eastAsia="Times New Roman" w:hAnsi="Times New Roman"/>
          <w:sz w:val="24"/>
          <w:szCs w:val="24"/>
          <w:lang w:eastAsia="ru-RU"/>
        </w:rPr>
        <w:t xml:space="preserve"> родов - 86, при рождении двух или более детей - 110) календарных дней после родов (ст. 255 ТК РФ).</w:t>
      </w:r>
    </w:p>
    <w:p w14:paraId="7926BAD5"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7.14. По заявлению женщины ей предоставляется отпуск по уходу за ребенком до достижения им возраста трех лет. На период отпуска по уходу за ребенком за работником сохраняется место работы (должность) (ст. 256 ТК РФ). Отпуск предоставляется на основании заявления с приложением копии свидетельства о рождении ребёнка.</w:t>
      </w:r>
    </w:p>
    <w:p w14:paraId="5DDA696D"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7.15. 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(ст. 257 ТК РФ). Отпуск предоставляется на основании заявления о предоставлении отпуска с указанием его продолжительности (с предъявлением решения или копии решения суда об усыновлении ребенка и приложением копии свидетельства о рождении ребенка (детей)).</w:t>
      </w:r>
    </w:p>
    <w:p w14:paraId="1F0B51BE" w14:textId="77777777" w:rsidR="009F4154" w:rsidRDefault="0088547D">
      <w:pPr>
        <w:ind w:firstLine="540"/>
        <w:jc w:val="both"/>
        <w:rPr>
          <w:rFonts w:ascii="Times New Roman" w:hAnsi="Times New Roman"/>
          <w:sz w:val="24"/>
          <w:szCs w:val="24"/>
        </w:rPr>
      </w:pPr>
      <w:r>
        <w:rPr>
          <w:rFonts w:ascii="Times New Roman" w:eastAsia="Times New Roman" w:hAnsi="Times New Roman"/>
          <w:sz w:val="24"/>
          <w:szCs w:val="24"/>
          <w:lang w:eastAsia="ru-RU"/>
        </w:rPr>
        <w:t xml:space="preserve">7.16. Дополнительный отпуск с сохранением средней заработной платы предоставляется работникам, совмещающим работу с обучением </w:t>
      </w:r>
      <w:r>
        <w:rPr>
          <w:rFonts w:ascii="Times New Roman" w:hAnsi="Times New Roman"/>
          <w:sz w:val="24"/>
          <w:szCs w:val="24"/>
        </w:rPr>
        <w:t>(ст. ст. 173, 173-1, 174, 176 ТК РФ). Отпуск предоставляется на основании заявления работника с приложением справки-вызова образовательного учреждения по установленной форме.</w:t>
      </w:r>
    </w:p>
    <w:p w14:paraId="104BA305"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7.17. Педагогические работники, поименованные в разделе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имеют право на длительный отпуск сроком до одного года не реже, чем через каждые десять лет непрерывной педагогической работы. Порядок и условия предоставления длительного отпуска определяются Министерством образования и науки РФ и коллективным договором, локальными нормативными актами.</w:t>
      </w:r>
    </w:p>
    <w:p w14:paraId="40B9A4BF"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7.17.1. Длительный отпуск предоставляется работодателем на основании заявления педагогического работника. 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14:paraId="2CF21A7D"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7.17.2.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 </w:t>
      </w:r>
    </w:p>
    <w:p w14:paraId="5EEF04DA" w14:textId="77777777" w:rsidR="009F4154" w:rsidRDefault="009F4154">
      <w:pPr>
        <w:ind w:firstLine="540"/>
        <w:jc w:val="both"/>
        <w:rPr>
          <w:rFonts w:ascii="Times New Roman" w:eastAsia="Times New Roman" w:hAnsi="Times New Roman"/>
          <w:sz w:val="24"/>
          <w:szCs w:val="24"/>
          <w:lang w:eastAsia="ru-RU"/>
        </w:rPr>
      </w:pPr>
    </w:p>
    <w:p w14:paraId="1299F810" w14:textId="77777777" w:rsidR="009F4154" w:rsidRPr="00D578CF" w:rsidRDefault="0088547D" w:rsidP="00941856">
      <w:pPr>
        <w:ind w:firstLine="708"/>
        <w:jc w:val="center"/>
        <w:rPr>
          <w:rFonts w:ascii="Times New Roman" w:eastAsia="Times New Roman" w:hAnsi="Times New Roman"/>
          <w:b/>
          <w:sz w:val="24"/>
          <w:szCs w:val="24"/>
          <w:lang w:eastAsia="ru-RU"/>
        </w:rPr>
      </w:pPr>
      <w:r w:rsidRPr="00D578CF">
        <w:rPr>
          <w:rFonts w:ascii="Times New Roman" w:eastAsia="Times New Roman" w:hAnsi="Times New Roman"/>
          <w:b/>
          <w:sz w:val="24"/>
          <w:szCs w:val="24"/>
          <w:lang w:eastAsia="ru-RU"/>
        </w:rPr>
        <w:t>8. Освобождение от работы при прохождении диспансеризации.</w:t>
      </w:r>
    </w:p>
    <w:p w14:paraId="7EB8595C" w14:textId="03B5A4A4" w:rsidR="009F4154" w:rsidRDefault="0088547D">
      <w:pPr>
        <w:ind w:firstLine="708"/>
        <w:jc w:val="both"/>
        <w:rPr>
          <w:rFonts w:ascii="Times New Roman" w:eastAsia="Times New Roman" w:hAnsi="Times New Roman"/>
          <w:sz w:val="24"/>
          <w:szCs w:val="24"/>
          <w:lang w:eastAsia="ru-RU"/>
        </w:rPr>
      </w:pPr>
      <w:r w:rsidRPr="00D578CF">
        <w:rPr>
          <w:rFonts w:ascii="Times New Roman" w:eastAsia="Times New Roman" w:hAnsi="Times New Roman"/>
          <w:sz w:val="24"/>
          <w:szCs w:val="24"/>
          <w:lang w:eastAsia="ru-RU"/>
        </w:rPr>
        <w:t>8.</w:t>
      </w:r>
      <w:r w:rsidR="00F71A3F" w:rsidRPr="00D578CF">
        <w:rPr>
          <w:rFonts w:ascii="Times New Roman" w:eastAsia="Times New Roman" w:hAnsi="Times New Roman"/>
          <w:sz w:val="24"/>
          <w:szCs w:val="24"/>
          <w:lang w:eastAsia="ru-RU"/>
        </w:rPr>
        <w:t>1</w:t>
      </w:r>
      <w:r w:rsidRPr="00D578CF">
        <w:rPr>
          <w:rFonts w:ascii="Times New Roman" w:eastAsia="Times New Roman" w:hAnsi="Times New Roman"/>
          <w:sz w:val="24"/>
          <w:szCs w:val="24"/>
          <w:lang w:eastAsia="ru-RU"/>
        </w:rPr>
        <w:t>. Работники, достигшие возраста сорока лет, за исключением</w:t>
      </w:r>
      <w:r w:rsidR="00F71A3F" w:rsidRPr="00D578CF">
        <w:rPr>
          <w:rFonts w:ascii="Times New Roman" w:eastAsia="Times New Roman" w:hAnsi="Times New Roman"/>
          <w:sz w:val="24"/>
          <w:szCs w:val="24"/>
          <w:lang w:eastAsia="ru-RU"/>
        </w:rPr>
        <w:t xml:space="preserve"> лиц, указанных в п. 8</w:t>
      </w:r>
      <w:r w:rsidRPr="00D578CF">
        <w:rPr>
          <w:rFonts w:ascii="Times New Roman" w:eastAsia="Times New Roman" w:hAnsi="Times New Roman"/>
          <w:sz w:val="24"/>
          <w:szCs w:val="24"/>
          <w:lang w:eastAsia="ru-RU"/>
        </w:rPr>
        <w:t>.</w:t>
      </w:r>
      <w:r w:rsidR="00F71A3F" w:rsidRPr="00D578CF">
        <w:rPr>
          <w:rFonts w:ascii="Times New Roman" w:eastAsia="Times New Roman" w:hAnsi="Times New Roman"/>
          <w:sz w:val="24"/>
          <w:szCs w:val="24"/>
          <w:lang w:eastAsia="ru-RU"/>
        </w:rPr>
        <w:t>2</w:t>
      </w:r>
      <w:r w:rsidRPr="00D578CF">
        <w:rPr>
          <w:rFonts w:ascii="Times New Roman" w:eastAsia="Times New Roman" w:hAnsi="Times New Roman"/>
          <w:sz w:val="24"/>
          <w:szCs w:val="24"/>
          <w:lang w:eastAsia="ru-RU"/>
        </w:rPr>
        <w:t>. настоящих Правил, при прохождении диспансеризации имеют право на освобождение от работы</w:t>
      </w:r>
      <w:r>
        <w:rPr>
          <w:rFonts w:ascii="Times New Roman" w:eastAsia="Times New Roman" w:hAnsi="Times New Roman"/>
          <w:sz w:val="24"/>
          <w:szCs w:val="24"/>
          <w:lang w:eastAsia="ru-RU"/>
        </w:rPr>
        <w:t xml:space="preserve"> на один рабочий день один раз в год с сохранением за ними места работы (должности) и среднего заработка.</w:t>
      </w:r>
    </w:p>
    <w:p w14:paraId="01490E25" w14:textId="63ED7ADC" w:rsidR="009F4154" w:rsidRDefault="00F71A3F">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r w:rsidR="0088547D">
        <w:rPr>
          <w:rFonts w:ascii="Times New Roman" w:eastAsia="Times New Roman" w:hAnsi="Times New Roman"/>
          <w:sz w:val="24"/>
          <w:szCs w:val="24"/>
          <w:lang w:eastAsia="ru-RU"/>
        </w:rPr>
        <w:t>. Работники, не достигшие </w:t>
      </w:r>
      <w:hyperlink r:id="rId25" w:anchor="dst151" w:history="1">
        <w:r w:rsidR="0088547D">
          <w:rPr>
            <w:rFonts w:ascii="Times New Roman" w:eastAsia="Times New Roman" w:hAnsi="Times New Roman"/>
            <w:sz w:val="24"/>
            <w:szCs w:val="24"/>
            <w:lang w:eastAsia="ru-RU"/>
          </w:rPr>
          <w:t>возраста</w:t>
        </w:r>
      </w:hyperlink>
      <w:r w:rsidR="0088547D">
        <w:rPr>
          <w:rFonts w:ascii="Times New Roman" w:eastAsia="Times New Roman" w:hAnsi="Times New Roman"/>
          <w:sz w:val="24"/>
          <w:szCs w:val="24"/>
          <w:lang w:eastAsia="ru-RU"/>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6AB04E52" w14:textId="35A86BC3" w:rsidR="009F4154" w:rsidRDefault="00F71A3F">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0088547D">
        <w:rPr>
          <w:rFonts w:ascii="Times New Roman" w:eastAsia="Times New Roman" w:hAnsi="Times New Roman"/>
          <w:sz w:val="24"/>
          <w:szCs w:val="24"/>
          <w:lang w:eastAsia="ru-RU"/>
        </w:rPr>
        <w:t>. Работник освобождается от работы для прохождения диспансеризации на основании письменного заявления директору Школы, согласованного с непосредственным руководителем или лицом, временно исполняющим его обязанности. Согласие директора Школы, согласование с непосредственным руководителем оформляются в виде резолюции на заявлении. Работники, являющиеся получателями пенсии по старости или пенсии за выслугу лет предоставляют с заявлением пенсионное удостоверение.</w:t>
      </w:r>
    </w:p>
    <w:p w14:paraId="08B9986E"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директор не согласен с датой освобождения от работы, указанной в заявлении, работник вправе выбрать другую дату.</w:t>
      </w:r>
    </w:p>
    <w:p w14:paraId="53195D78" w14:textId="5D547699"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71A3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Работник обязан предоставить работодателю справку из медицинской организации, подтверждающую прохождение диспансеризации, не позднее трёх рабочих дней со дня прохождения диспансеризации. В случае непредоставления работником справки, работодатель </w:t>
      </w:r>
      <w:r>
        <w:rPr>
          <w:rFonts w:ascii="Times New Roman" w:eastAsia="Times New Roman" w:hAnsi="Times New Roman"/>
          <w:sz w:val="24"/>
          <w:szCs w:val="24"/>
          <w:lang w:eastAsia="ru-RU"/>
        </w:rPr>
        <w:lastRenderedPageBreak/>
        <w:t>вправе привлечь работника к дисциплинарной ответственности, при этом рабочее время, в которое работник отсутствовал на работе, не оплачивается.</w:t>
      </w:r>
    </w:p>
    <w:p w14:paraId="232B0797" w14:textId="77777777" w:rsidR="00D578CF" w:rsidRDefault="00D578CF" w:rsidP="00941856">
      <w:pPr>
        <w:ind w:firstLine="708"/>
        <w:jc w:val="center"/>
        <w:rPr>
          <w:rFonts w:ascii="Times New Roman" w:eastAsia="Times New Roman" w:hAnsi="Times New Roman"/>
          <w:b/>
          <w:sz w:val="24"/>
          <w:szCs w:val="24"/>
          <w:lang w:eastAsia="ru-RU"/>
        </w:rPr>
      </w:pPr>
    </w:p>
    <w:p w14:paraId="681F705A" w14:textId="77777777" w:rsidR="009F4154" w:rsidRDefault="0088547D" w:rsidP="00941856">
      <w:pPr>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Оплата труда работников</w:t>
      </w:r>
    </w:p>
    <w:p w14:paraId="192615D3"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Работодатель обязан выплачивать в полном размере причитающуюся работникам заработную плату каждые полмесяца в сроки: выплата аванса - </w:t>
      </w:r>
      <w:r>
        <w:rPr>
          <w:rFonts w:ascii="Times New Roman" w:hAnsi="Times New Roman"/>
          <w:sz w:val="24"/>
          <w:szCs w:val="24"/>
        </w:rPr>
        <w:t>20 число текущего месяца, выплата заработной платы - 5 число следующего за расчётным месяца.</w:t>
      </w:r>
    </w:p>
    <w:p w14:paraId="651FED0F"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Условия оплаты труда директора Школы определяются трудовым договором, нормативными правовыми актами РФ, Саратовской области, органов местного самоуправления, уставом.</w:t>
      </w:r>
    </w:p>
    <w:p w14:paraId="6A390148" w14:textId="77777777" w:rsidR="008B3BD1" w:rsidRPr="00A9110A" w:rsidRDefault="0088547D" w:rsidP="008B3BD1">
      <w:pPr>
        <w:ind w:firstLine="708"/>
        <w:jc w:val="both"/>
        <w:rPr>
          <w:rFonts w:ascii="Times New Roman" w:hAnsi="Times New Roman"/>
          <w:sz w:val="24"/>
          <w:szCs w:val="24"/>
        </w:rPr>
      </w:pPr>
      <w:r>
        <w:rPr>
          <w:rFonts w:ascii="Times New Roman" w:eastAsia="Times New Roman" w:hAnsi="Times New Roman"/>
          <w:sz w:val="24"/>
          <w:szCs w:val="24"/>
          <w:lang w:eastAsia="ru-RU"/>
        </w:rPr>
        <w:t xml:space="preserve">9.3. </w:t>
      </w:r>
      <w:r w:rsidR="008B3BD1" w:rsidRPr="00A9110A">
        <w:rPr>
          <w:rFonts w:ascii="Times New Roman" w:hAnsi="Times New Roman"/>
          <w:color w:val="000000"/>
          <w:sz w:val="24"/>
          <w:szCs w:val="24"/>
        </w:rPr>
        <w:t xml:space="preserve">Заработная плата работников включает в себя размеры должностных окладов, компенсационные выплаты (доплаты и надбавки компенсационного характера), стимулирующие выплаты (доплаты, надбавки стимулирующего характера, премии, иные поощрительные выплаты), установленные в соответствии с трудовым законодательством РФ, </w:t>
      </w:r>
      <w:r w:rsidR="008B3BD1" w:rsidRPr="00A9110A">
        <w:rPr>
          <w:rFonts w:ascii="Times New Roman" w:hAnsi="Times New Roman"/>
          <w:sz w:val="24"/>
          <w:szCs w:val="24"/>
        </w:rPr>
        <w:t>Законом Саратовской области "Об оплате труда работников государственных учреждений Саратовской области", Постановлением Правительства Саратовской области РФ от 17.08.2012 г. № 494-П «Об оплате труда работников государственных бюджетных и казённых учреждений образования Саратовской области».</w:t>
      </w:r>
    </w:p>
    <w:p w14:paraId="27F31B72" w14:textId="77777777" w:rsidR="008B3BD1" w:rsidRPr="00A9110A" w:rsidRDefault="008B3BD1" w:rsidP="008B3BD1">
      <w:pPr>
        <w:ind w:firstLine="708"/>
        <w:jc w:val="both"/>
        <w:rPr>
          <w:rFonts w:ascii="Times New Roman" w:hAnsi="Times New Roman"/>
          <w:sz w:val="24"/>
          <w:szCs w:val="24"/>
        </w:rPr>
      </w:pPr>
      <w:r w:rsidRPr="00A9110A">
        <w:rPr>
          <w:rFonts w:ascii="Times New Roman" w:hAnsi="Times New Roman"/>
          <w:sz w:val="24"/>
          <w:szCs w:val="24"/>
        </w:rPr>
        <w:t>Порядок распределения стимулирующих выплат, премирования определяется локальным нормативным актом по согласованию с общим собранием трудового коллектива.</w:t>
      </w:r>
    </w:p>
    <w:p w14:paraId="3470BAA8" w14:textId="77777777" w:rsidR="008B3BD1" w:rsidRPr="00A9110A" w:rsidRDefault="008B3BD1" w:rsidP="008B3BD1">
      <w:pPr>
        <w:ind w:firstLine="708"/>
        <w:jc w:val="both"/>
        <w:rPr>
          <w:rFonts w:ascii="Times New Roman" w:eastAsia="Times New Roman" w:hAnsi="Times New Roman"/>
          <w:sz w:val="24"/>
          <w:szCs w:val="24"/>
          <w:lang w:eastAsia="ru-RU"/>
        </w:rPr>
      </w:pPr>
      <w:r w:rsidRPr="00A9110A">
        <w:rPr>
          <w:rFonts w:ascii="Times New Roman" w:hAnsi="Times New Roman"/>
          <w:sz w:val="24"/>
          <w:szCs w:val="24"/>
        </w:rPr>
        <w:t xml:space="preserve">Конкретные размеры должностных окладов устанавливаются штатным расписанием Школы, утверждённым директором. </w:t>
      </w:r>
    </w:p>
    <w:p w14:paraId="63B59B7E" w14:textId="491B1028" w:rsidR="008B3BD1" w:rsidRPr="00A9110A" w:rsidRDefault="008B3BD1" w:rsidP="008B3BD1">
      <w:pPr>
        <w:ind w:firstLine="708"/>
        <w:jc w:val="both"/>
        <w:rPr>
          <w:rFonts w:ascii="Times New Roman" w:hAnsi="Times New Roman"/>
          <w:sz w:val="24"/>
          <w:szCs w:val="24"/>
        </w:rPr>
      </w:pPr>
      <w:r w:rsidRPr="00A9110A">
        <w:rPr>
          <w:rFonts w:ascii="Times New Roman" w:hAnsi="Times New Roman"/>
          <w:sz w:val="24"/>
          <w:szCs w:val="24"/>
        </w:rPr>
        <w:t>Конкретный размер компенсационных выплат, стимулирующих выплат</w:t>
      </w:r>
      <w:r>
        <w:rPr>
          <w:rFonts w:ascii="Times New Roman" w:hAnsi="Times New Roman"/>
          <w:sz w:val="24"/>
          <w:szCs w:val="24"/>
        </w:rPr>
        <w:t>, премии</w:t>
      </w:r>
      <w:r w:rsidRPr="00A9110A">
        <w:rPr>
          <w:rFonts w:ascii="Times New Roman" w:hAnsi="Times New Roman"/>
          <w:sz w:val="24"/>
          <w:szCs w:val="24"/>
        </w:rPr>
        <w:t xml:space="preserve"> отдельному работнику устанавливается приказом директора по согласованию с представительным органом (представителем) работников.</w:t>
      </w:r>
    </w:p>
    <w:p w14:paraId="1BE74175" w14:textId="100ADCCE" w:rsidR="005A379A" w:rsidRPr="005A379A" w:rsidRDefault="005A379A" w:rsidP="008B3BD1">
      <w:pPr>
        <w:ind w:firstLine="708"/>
        <w:jc w:val="both"/>
        <w:rPr>
          <w:rFonts w:ascii="Times New Roman" w:hAnsi="Times New Roman"/>
          <w:sz w:val="24"/>
          <w:szCs w:val="24"/>
        </w:rPr>
      </w:pPr>
      <w:r w:rsidRPr="00D675D7">
        <w:rPr>
          <w:rFonts w:ascii="Times New Roman" w:hAnsi="Times New Roman"/>
          <w:sz w:val="24"/>
          <w:szCs w:val="24"/>
        </w:rPr>
        <w:t>9.4. Ежемесячная заработная плата работника, полностью отработавшего за этот период норму рабочего времени и выполнившего нормы труда</w:t>
      </w:r>
      <w:r w:rsidR="00AF4CBD" w:rsidRPr="00D675D7">
        <w:rPr>
          <w:rFonts w:ascii="Times New Roman" w:hAnsi="Times New Roman"/>
          <w:sz w:val="24"/>
          <w:szCs w:val="24"/>
        </w:rPr>
        <w:t xml:space="preserve"> (трудовые обязанности)</w:t>
      </w:r>
      <w:r w:rsidRPr="00D675D7">
        <w:rPr>
          <w:rFonts w:ascii="Times New Roman" w:hAnsi="Times New Roman"/>
          <w:sz w:val="24"/>
          <w:szCs w:val="24"/>
        </w:rPr>
        <w:t>, не может быть ниже установленных Правительством Российской Федерации базовых должностных окладов, базовых ставок заработной платы соответствующих профессиональных квалификационных групп, в том числе, для работника на условиях совместительства.</w:t>
      </w:r>
    </w:p>
    <w:p w14:paraId="2F8879B5"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14:paraId="21B1D498"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9.6. </w:t>
      </w:r>
      <w:r>
        <w:rPr>
          <w:rFonts w:ascii="Times New Roman" w:hAnsi="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3E359BC4" w14:textId="77777777" w:rsidR="009F4154" w:rsidRDefault="0088547D">
      <w:pPr>
        <w:ind w:firstLine="708"/>
        <w:jc w:val="both"/>
        <w:rPr>
          <w:rFonts w:ascii="Times New Roman" w:eastAsia="Times New Roman" w:hAnsi="Times New Roman"/>
          <w:sz w:val="24"/>
          <w:szCs w:val="24"/>
          <w:lang w:eastAsia="ru-RU"/>
        </w:rPr>
      </w:pPr>
      <w:r>
        <w:rPr>
          <w:rFonts w:ascii="Times New Roman" w:hAnsi="Times New Roman"/>
          <w:sz w:val="24"/>
          <w:szCs w:val="24"/>
        </w:rPr>
        <w:t xml:space="preserve">9.7. </w:t>
      </w:r>
      <w:r>
        <w:rPr>
          <w:rFonts w:ascii="Times New Roman" w:eastAsia="Times New Roman" w:hAnsi="Times New Roman"/>
          <w:sz w:val="24"/>
          <w:szCs w:val="24"/>
          <w:lang w:eastAsia="ru-RU"/>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при работе на вредных и (или) опасных условиях, в других условиях, отклоняющихся от нормальных), работнику производятся соответствующие компенсационные выплаты (доплата), установленные законодательством, коллективным договором.</w:t>
      </w:r>
    </w:p>
    <w:p w14:paraId="29A59229"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9.8. При совмещении профессий (должностей),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компенсационная выплата (доплата).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14:paraId="4FE4EE35"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44CEE001" w14:textId="77777777" w:rsidR="00D578CF"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9.10. Работа в выходной или нерабочий праздничный день оплачивается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w:t>
      </w:r>
    </w:p>
    <w:p w14:paraId="1C9353C1" w14:textId="4F747063" w:rsidR="009F4154" w:rsidRDefault="0088547D" w:rsidP="00D578C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14:paraId="5B00C730"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47E65F7E"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6BEA438E"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9.11. Каждый час работы в ночное время (с 22 часов до 6 часов) оплачивается в повышенном размере по сравнению с работой в нормальных условиях, не ниже 20 процентов часовой тарифной ставки (должностного оклада), рассчитанного за час работы) за каждый час работы в ночное время.</w:t>
      </w:r>
    </w:p>
    <w:p w14:paraId="152E962D"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9.12. При неисполнении трудовых (должностных) обязанностей по вине работника оплата нормируемой части заработной платы производится в соответствии с фактически отработанным временем. </w:t>
      </w:r>
    </w:p>
    <w:p w14:paraId="3743EBEE"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9.13. Время простоя (</w:t>
      </w:r>
      <w:hyperlink r:id="rId26" w:history="1">
        <w:r>
          <w:rPr>
            <w:rFonts w:ascii="Times New Roman" w:eastAsia="Times New Roman" w:hAnsi="Times New Roman"/>
            <w:sz w:val="24"/>
            <w:szCs w:val="24"/>
            <w:lang w:eastAsia="ru-RU"/>
          </w:rPr>
          <w:t>ст. 72.2</w:t>
        </w:r>
      </w:hyperlink>
      <w:r>
        <w:rPr>
          <w:rFonts w:ascii="Times New Roman" w:eastAsia="Times New Roman" w:hAnsi="Times New Roman"/>
          <w:sz w:val="24"/>
          <w:szCs w:val="24"/>
          <w:lang w:eastAsia="ru-RU"/>
        </w:rPr>
        <w:t xml:space="preserve"> ТК РФ) по вине работодателя оплачивается в размере не менее двух третей средней заработной платы работника, за исключением случаев, предусмотренных ТК РФ.</w:t>
      </w:r>
    </w:p>
    <w:p w14:paraId="43BECA0D"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Время простоя по причинам, не зависящим от работодателя и работника, оплачивается в размере не менее двух третей тарифной ставки, оклада, рассчитанных пропорционально времени простоя. </w:t>
      </w:r>
    </w:p>
    <w:p w14:paraId="095A1E3B"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Время простоя по вине работника не оплачивается. </w:t>
      </w:r>
    </w:p>
    <w:p w14:paraId="6146782D"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9.14. Удержания из заработной платы работника для погашения его задолженности работодателю могут производиться: </w:t>
      </w:r>
    </w:p>
    <w:p w14:paraId="677D3FC5" w14:textId="77777777" w:rsidR="009F4154" w:rsidRDefault="0088547D">
      <w:pPr>
        <w:ind w:firstLine="540"/>
        <w:jc w:val="both"/>
        <w:rPr>
          <w:rFonts w:ascii="Times New Roman" w:eastAsia="Times New Roman" w:hAnsi="Times New Roman"/>
          <w:sz w:val="24"/>
          <w:szCs w:val="24"/>
          <w:lang w:eastAsia="ru-RU"/>
        </w:rPr>
      </w:pPr>
      <w:bookmarkStart w:id="38" w:name="p2"/>
      <w:bookmarkEnd w:id="38"/>
      <w:r>
        <w:rPr>
          <w:rFonts w:ascii="Times New Roman" w:eastAsia="Times New Roman" w:hAnsi="Times New Roman"/>
          <w:sz w:val="24"/>
          <w:szCs w:val="24"/>
          <w:lang w:eastAsia="ru-RU"/>
        </w:rPr>
        <w:t xml:space="preserve">- для возмещения неотработанного аванса, выданного работнику в счет заработной платы; </w:t>
      </w:r>
    </w:p>
    <w:p w14:paraId="4B045836" w14:textId="77777777" w:rsidR="009F4154" w:rsidRDefault="0088547D">
      <w:pPr>
        <w:ind w:firstLine="540"/>
        <w:jc w:val="both"/>
        <w:rPr>
          <w:rFonts w:ascii="Times New Roman" w:eastAsia="Times New Roman" w:hAnsi="Times New Roman"/>
          <w:sz w:val="24"/>
          <w:szCs w:val="24"/>
          <w:lang w:eastAsia="ru-RU"/>
        </w:rPr>
      </w:pPr>
      <w:bookmarkStart w:id="39" w:name="p3"/>
      <w:bookmarkEnd w:id="39"/>
      <w:r>
        <w:rPr>
          <w:rFonts w:ascii="Times New Roman" w:eastAsia="Times New Roman" w:hAnsi="Times New Roman"/>
          <w:sz w:val="24"/>
          <w:szCs w:val="24"/>
          <w:lang w:eastAsia="ru-RU"/>
        </w:rPr>
        <w:t xml:space="preserve">- для погашения неизрасходованного и своевременно не возвращенного аванса, выданного в связи со служебной командировкой, а также в других случаях; </w:t>
      </w:r>
    </w:p>
    <w:p w14:paraId="00B8DBD3" w14:textId="77777777" w:rsidR="009F4154" w:rsidRDefault="0088547D">
      <w:pPr>
        <w:ind w:firstLine="540"/>
        <w:jc w:val="both"/>
        <w:rPr>
          <w:rFonts w:ascii="Times New Roman" w:eastAsia="Times New Roman" w:hAnsi="Times New Roman"/>
          <w:sz w:val="24"/>
          <w:szCs w:val="24"/>
          <w:lang w:eastAsia="ru-RU"/>
        </w:rPr>
      </w:pPr>
      <w:bookmarkStart w:id="40" w:name="p4"/>
      <w:bookmarkEnd w:id="40"/>
      <w:r>
        <w:rPr>
          <w:rFonts w:ascii="Times New Roman" w:eastAsia="Times New Roman" w:hAnsi="Times New Roman"/>
          <w:sz w:val="24"/>
          <w:szCs w:val="24"/>
          <w:lang w:eastAsia="ru-RU"/>
        </w:rP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27" w:history="1">
        <w:r>
          <w:rPr>
            <w:rFonts w:ascii="Times New Roman" w:eastAsia="Times New Roman" w:hAnsi="Times New Roman"/>
            <w:sz w:val="24"/>
            <w:szCs w:val="24"/>
            <w:lang w:eastAsia="ru-RU"/>
          </w:rPr>
          <w:t>часть третья статьи 155</w:t>
        </w:r>
      </w:hyperlink>
      <w:r>
        <w:rPr>
          <w:rFonts w:ascii="Times New Roman" w:eastAsia="Times New Roman" w:hAnsi="Times New Roman"/>
          <w:sz w:val="24"/>
          <w:szCs w:val="24"/>
          <w:lang w:eastAsia="ru-RU"/>
        </w:rPr>
        <w:t xml:space="preserve"> ТК РФ) или простое (</w:t>
      </w:r>
      <w:hyperlink r:id="rId28" w:history="1">
        <w:r>
          <w:rPr>
            <w:rFonts w:ascii="Times New Roman" w:eastAsia="Times New Roman" w:hAnsi="Times New Roman"/>
            <w:sz w:val="24"/>
            <w:szCs w:val="24"/>
            <w:lang w:eastAsia="ru-RU"/>
          </w:rPr>
          <w:t>часть третья статьи 157</w:t>
        </w:r>
      </w:hyperlink>
      <w:r>
        <w:rPr>
          <w:rFonts w:ascii="Times New Roman" w:eastAsia="Times New Roman" w:hAnsi="Times New Roman"/>
          <w:sz w:val="24"/>
          <w:szCs w:val="24"/>
          <w:lang w:eastAsia="ru-RU"/>
        </w:rPr>
        <w:t xml:space="preserve"> ТК РФ); </w:t>
      </w:r>
    </w:p>
    <w:p w14:paraId="4ED5D6B6"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r:id="rId29" w:history="1">
        <w:r>
          <w:rPr>
            <w:rFonts w:ascii="Times New Roman" w:eastAsia="Times New Roman" w:hAnsi="Times New Roman"/>
            <w:sz w:val="24"/>
            <w:szCs w:val="24"/>
            <w:lang w:eastAsia="ru-RU"/>
          </w:rPr>
          <w:t>пунктом 8 части первой статьи 77</w:t>
        </w:r>
      </w:hyperlink>
      <w:r>
        <w:rPr>
          <w:rFonts w:ascii="Times New Roman" w:eastAsia="Times New Roman" w:hAnsi="Times New Roman"/>
          <w:sz w:val="24"/>
          <w:szCs w:val="24"/>
          <w:lang w:eastAsia="ru-RU"/>
        </w:rPr>
        <w:t xml:space="preserve"> или </w:t>
      </w:r>
      <w:hyperlink r:id="rId30" w:history="1">
        <w:r>
          <w:rPr>
            <w:rFonts w:ascii="Times New Roman" w:eastAsia="Times New Roman" w:hAnsi="Times New Roman"/>
            <w:sz w:val="24"/>
            <w:szCs w:val="24"/>
            <w:lang w:eastAsia="ru-RU"/>
          </w:rPr>
          <w:t>пунктами 1</w:t>
        </w:r>
      </w:hyperlink>
      <w:r>
        <w:rPr>
          <w:rFonts w:ascii="Times New Roman" w:eastAsia="Times New Roman" w:hAnsi="Times New Roman"/>
          <w:sz w:val="24"/>
          <w:szCs w:val="24"/>
          <w:lang w:eastAsia="ru-RU"/>
        </w:rPr>
        <w:t xml:space="preserve">, </w:t>
      </w:r>
      <w:hyperlink r:id="rId31" w:history="1">
        <w:r>
          <w:rPr>
            <w:rFonts w:ascii="Times New Roman" w:eastAsia="Times New Roman" w:hAnsi="Times New Roman"/>
            <w:sz w:val="24"/>
            <w:szCs w:val="24"/>
            <w:lang w:eastAsia="ru-RU"/>
          </w:rPr>
          <w:t>2</w:t>
        </w:r>
      </w:hyperlink>
      <w:r>
        <w:rPr>
          <w:rFonts w:ascii="Times New Roman" w:eastAsia="Times New Roman" w:hAnsi="Times New Roman"/>
          <w:sz w:val="24"/>
          <w:szCs w:val="24"/>
          <w:lang w:eastAsia="ru-RU"/>
        </w:rPr>
        <w:t xml:space="preserve"> или </w:t>
      </w:r>
      <w:hyperlink r:id="rId32" w:history="1">
        <w:r>
          <w:rPr>
            <w:rFonts w:ascii="Times New Roman" w:eastAsia="Times New Roman" w:hAnsi="Times New Roman"/>
            <w:sz w:val="24"/>
            <w:szCs w:val="24"/>
            <w:lang w:eastAsia="ru-RU"/>
          </w:rPr>
          <w:t>4 части первой статьи 81</w:t>
        </w:r>
      </w:hyperlink>
      <w:r>
        <w:rPr>
          <w:rFonts w:ascii="Times New Roman" w:eastAsia="Times New Roman" w:hAnsi="Times New Roman"/>
          <w:sz w:val="24"/>
          <w:szCs w:val="24"/>
          <w:lang w:eastAsia="ru-RU"/>
        </w:rPr>
        <w:t xml:space="preserve">, </w:t>
      </w:r>
      <w:hyperlink r:id="rId33" w:history="1">
        <w:r>
          <w:rPr>
            <w:rFonts w:ascii="Times New Roman" w:eastAsia="Times New Roman" w:hAnsi="Times New Roman"/>
            <w:sz w:val="24"/>
            <w:szCs w:val="24"/>
            <w:lang w:eastAsia="ru-RU"/>
          </w:rPr>
          <w:t>пунктах 1</w:t>
        </w:r>
      </w:hyperlink>
      <w:r>
        <w:rPr>
          <w:rFonts w:ascii="Times New Roman" w:eastAsia="Times New Roman" w:hAnsi="Times New Roman"/>
          <w:sz w:val="24"/>
          <w:szCs w:val="24"/>
          <w:lang w:eastAsia="ru-RU"/>
        </w:rPr>
        <w:t xml:space="preserve">, </w:t>
      </w:r>
      <w:hyperlink r:id="rId34" w:history="1">
        <w:r>
          <w:rPr>
            <w:rFonts w:ascii="Times New Roman" w:eastAsia="Times New Roman" w:hAnsi="Times New Roman"/>
            <w:sz w:val="24"/>
            <w:szCs w:val="24"/>
            <w:lang w:eastAsia="ru-RU"/>
          </w:rPr>
          <w:t>2</w:t>
        </w:r>
      </w:hyperlink>
      <w:r>
        <w:rPr>
          <w:rFonts w:ascii="Times New Roman" w:eastAsia="Times New Roman" w:hAnsi="Times New Roman"/>
          <w:sz w:val="24"/>
          <w:szCs w:val="24"/>
          <w:lang w:eastAsia="ru-RU"/>
        </w:rPr>
        <w:t xml:space="preserve">, </w:t>
      </w:r>
      <w:hyperlink r:id="rId35" w:history="1">
        <w:r>
          <w:rPr>
            <w:rFonts w:ascii="Times New Roman" w:eastAsia="Times New Roman" w:hAnsi="Times New Roman"/>
            <w:sz w:val="24"/>
            <w:szCs w:val="24"/>
            <w:lang w:eastAsia="ru-RU"/>
          </w:rPr>
          <w:t>5</w:t>
        </w:r>
      </w:hyperlink>
      <w:r>
        <w:rPr>
          <w:rFonts w:ascii="Times New Roman" w:eastAsia="Times New Roman" w:hAnsi="Times New Roman"/>
          <w:sz w:val="24"/>
          <w:szCs w:val="24"/>
          <w:lang w:eastAsia="ru-RU"/>
        </w:rPr>
        <w:t xml:space="preserve">, </w:t>
      </w:r>
      <w:hyperlink r:id="rId36" w:history="1">
        <w:r>
          <w:rPr>
            <w:rFonts w:ascii="Times New Roman" w:eastAsia="Times New Roman" w:hAnsi="Times New Roman"/>
            <w:sz w:val="24"/>
            <w:szCs w:val="24"/>
            <w:lang w:eastAsia="ru-RU"/>
          </w:rPr>
          <w:t>6</w:t>
        </w:r>
      </w:hyperlink>
      <w:r>
        <w:rPr>
          <w:rFonts w:ascii="Times New Roman" w:eastAsia="Times New Roman" w:hAnsi="Times New Roman"/>
          <w:sz w:val="24"/>
          <w:szCs w:val="24"/>
          <w:lang w:eastAsia="ru-RU"/>
        </w:rPr>
        <w:t xml:space="preserve"> и </w:t>
      </w:r>
      <w:hyperlink r:id="rId37" w:history="1">
        <w:r>
          <w:rPr>
            <w:rFonts w:ascii="Times New Roman" w:eastAsia="Times New Roman" w:hAnsi="Times New Roman"/>
            <w:sz w:val="24"/>
            <w:szCs w:val="24"/>
            <w:lang w:eastAsia="ru-RU"/>
          </w:rPr>
          <w:t>7 статьи 83</w:t>
        </w:r>
      </w:hyperlink>
      <w:r>
        <w:rPr>
          <w:rFonts w:ascii="Times New Roman" w:eastAsia="Times New Roman" w:hAnsi="Times New Roman"/>
          <w:sz w:val="24"/>
          <w:szCs w:val="24"/>
          <w:lang w:eastAsia="ru-RU"/>
        </w:rPr>
        <w:t xml:space="preserve"> ТК РФ. </w:t>
      </w:r>
    </w:p>
    <w:p w14:paraId="7C9AF2A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9.15. При выплате заработной платы всем работникам выдаётся расчётный листок. Форма расчетного листка утверждается приказом директора с учетом мнения представительного органа работников.</w:t>
      </w:r>
    </w:p>
    <w:p w14:paraId="5F5B397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9.16. Заработная плата выплачивается работнику через кассу путём выплаты наличных денег или путём перевода денежных средств в кредитную организацию, указанную в заявлении работника. Порядок выплаты заработной платы устанавливается в трудовом договоре. Работник вправе заменить кредитную организацию, в которую должна быть переведена заработная плата, </w:t>
      </w:r>
      <w:r>
        <w:rPr>
          <w:rFonts w:ascii="Times New Roman" w:eastAsia="Times New Roman" w:hAnsi="Times New Roman"/>
          <w:sz w:val="24"/>
          <w:szCs w:val="24"/>
          <w:lang w:eastAsia="ru-RU"/>
        </w:rPr>
        <w:lastRenderedPageBreak/>
        <w:t>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49B7A959"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9.17. При совпадении дня выплаты с выходным или нерабочим праздничным днем выплата заработной платы производится накануне этого дня.</w:t>
      </w:r>
    </w:p>
    <w:p w14:paraId="25E89A7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9.18.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14:paraId="677BA179"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14:paraId="0CEE86A9"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9.19. Оплата отпуска производится не позднее, чем за три дня до его начала.</w:t>
      </w:r>
    </w:p>
    <w:p w14:paraId="35B0C3DB"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9.20. При нарушении работодателем установленного срока выплаты заработной платы, оплаты отпуска, выплат при увольнении, причитающихся работнику, работодатель обязан выплатить их с уплатой процентов (денежной компенсации) в размере одной сто пятидесятой действующей в это время </w:t>
      </w:r>
      <w:hyperlink r:id="rId38" w:history="1">
        <w:r>
          <w:rPr>
            <w:rFonts w:ascii="Times New Roman" w:eastAsia="Times New Roman" w:hAnsi="Times New Roman"/>
            <w:sz w:val="24"/>
            <w:szCs w:val="24"/>
            <w:lang w:eastAsia="ru-RU"/>
          </w:rPr>
          <w:t>ключевой ставки</w:t>
        </w:r>
      </w:hyperlink>
      <w:r>
        <w:rPr>
          <w:rFonts w:ascii="Times New Roman" w:eastAsia="Times New Roman" w:hAnsi="Times New Roman"/>
          <w:sz w:val="24"/>
          <w:szCs w:val="24"/>
          <w:lang w:eastAsia="ru-RU"/>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595686D1"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9.21. Назначение и выплата страхового обеспечения на случай временной нетрудоспособности и в связи с материнством осуществляется в соответствии Федеральным законом "Об обязательном социальном страховании на случай временной нетрудоспособности и в связи с материнством". </w:t>
      </w:r>
    </w:p>
    <w:p w14:paraId="677EED18" w14:textId="77777777" w:rsidR="0088547D" w:rsidRDefault="0088547D">
      <w:pPr>
        <w:ind w:firstLine="540"/>
        <w:jc w:val="both"/>
        <w:rPr>
          <w:rFonts w:ascii="Times New Roman" w:eastAsia="Times New Roman" w:hAnsi="Times New Roman"/>
          <w:sz w:val="24"/>
          <w:szCs w:val="24"/>
          <w:lang w:eastAsia="ru-RU"/>
        </w:rPr>
      </w:pPr>
    </w:p>
    <w:p w14:paraId="0B5AA483" w14:textId="77777777" w:rsidR="009F4154" w:rsidRPr="00AA2C72" w:rsidRDefault="0088547D" w:rsidP="00DB50BD">
      <w:pPr>
        <w:ind w:firstLine="540"/>
        <w:jc w:val="center"/>
        <w:rPr>
          <w:rFonts w:ascii="Times New Roman" w:eastAsia="Times New Roman" w:hAnsi="Times New Roman"/>
          <w:b/>
          <w:sz w:val="24"/>
          <w:szCs w:val="24"/>
          <w:lang w:eastAsia="ru-RU"/>
        </w:rPr>
      </w:pPr>
      <w:r w:rsidRPr="00AA2C72">
        <w:rPr>
          <w:rFonts w:ascii="Times New Roman" w:eastAsia="Times New Roman" w:hAnsi="Times New Roman"/>
          <w:b/>
          <w:sz w:val="24"/>
          <w:szCs w:val="24"/>
          <w:lang w:eastAsia="ru-RU"/>
        </w:rPr>
        <w:t>10. Особенности дистанционной (удаленной) работы.</w:t>
      </w:r>
    </w:p>
    <w:p w14:paraId="2F65F38F" w14:textId="77777777" w:rsidR="000D125A" w:rsidRPr="00AA2C72" w:rsidRDefault="00047CF1" w:rsidP="00047CF1">
      <w:pPr>
        <w:ind w:firstLine="540"/>
        <w:jc w:val="both"/>
        <w:rPr>
          <w:rFonts w:ascii="Times New Roman" w:hAnsi="Times New Roman"/>
          <w:sz w:val="24"/>
          <w:szCs w:val="24"/>
        </w:rPr>
      </w:pPr>
      <w:r w:rsidRPr="00AA2C72">
        <w:rPr>
          <w:rFonts w:ascii="Times New Roman" w:hAnsi="Times New Roman"/>
          <w:sz w:val="24"/>
          <w:szCs w:val="24"/>
        </w:rPr>
        <w:t xml:space="preserve">10.1. </w:t>
      </w:r>
      <w:r w:rsidR="00914C28" w:rsidRPr="00AA2C72">
        <w:rPr>
          <w:rFonts w:ascii="Times New Roman" w:hAnsi="Times New Roman"/>
          <w:sz w:val="24"/>
          <w:szCs w:val="24"/>
        </w:rPr>
        <w:t>Работодатель может принять на работу или перевести работника с его согласия</w:t>
      </w:r>
      <w:r w:rsidR="000D125A" w:rsidRPr="00AA2C72">
        <w:rPr>
          <w:rFonts w:ascii="Times New Roman" w:hAnsi="Times New Roman"/>
          <w:sz w:val="24"/>
          <w:szCs w:val="24"/>
        </w:rPr>
        <w:t>, а в исключительных случаях (ст. 312.9 ТК РФ) без его согласия,</w:t>
      </w:r>
      <w:r w:rsidR="00914C28" w:rsidRPr="00AA2C72">
        <w:rPr>
          <w:rFonts w:ascii="Times New Roman" w:hAnsi="Times New Roman"/>
          <w:sz w:val="24"/>
          <w:szCs w:val="24"/>
        </w:rPr>
        <w:t xml:space="preserve"> </w:t>
      </w:r>
      <w:r w:rsidR="00643C3C" w:rsidRPr="00AA2C72">
        <w:rPr>
          <w:rFonts w:ascii="Times New Roman" w:hAnsi="Times New Roman"/>
          <w:sz w:val="24"/>
          <w:szCs w:val="24"/>
        </w:rPr>
        <w:t xml:space="preserve">на дистанционную (удалённую) работу. Особенности регулирования трудовых отношений с дистанционным работником устанавливаются Трудовым кодексом РФ (глава 49.1), </w:t>
      </w:r>
      <w:r w:rsidR="000D125A" w:rsidRPr="00AA2C72">
        <w:rPr>
          <w:rFonts w:ascii="Times New Roman" w:hAnsi="Times New Roman"/>
          <w:sz w:val="24"/>
          <w:szCs w:val="24"/>
        </w:rPr>
        <w:t xml:space="preserve">локальными нормативными актами, коллективным договором, </w:t>
      </w:r>
      <w:r w:rsidR="00643C3C" w:rsidRPr="00AA2C72">
        <w:rPr>
          <w:rFonts w:ascii="Times New Roman" w:hAnsi="Times New Roman"/>
          <w:sz w:val="24"/>
          <w:szCs w:val="24"/>
        </w:rPr>
        <w:t>трудовым договором</w:t>
      </w:r>
      <w:r w:rsidR="00941856">
        <w:rPr>
          <w:rFonts w:ascii="Times New Roman" w:hAnsi="Times New Roman"/>
          <w:sz w:val="24"/>
          <w:szCs w:val="24"/>
        </w:rPr>
        <w:t>.</w:t>
      </w:r>
    </w:p>
    <w:p w14:paraId="753D70BD" w14:textId="77777777" w:rsidR="00047CF1" w:rsidRPr="00AA2C72" w:rsidRDefault="00047CF1" w:rsidP="00047CF1">
      <w:pPr>
        <w:ind w:firstLine="540"/>
        <w:jc w:val="both"/>
        <w:rPr>
          <w:rFonts w:ascii="Times New Roman" w:eastAsia="Times New Roman" w:hAnsi="Times New Roman"/>
          <w:sz w:val="24"/>
          <w:szCs w:val="24"/>
          <w:lang w:eastAsia="ru-RU"/>
        </w:rPr>
      </w:pPr>
      <w:r w:rsidRPr="00AA2C72">
        <w:rPr>
          <w:rFonts w:ascii="Times New Roman" w:eastAsia="Times New Roman" w:hAnsi="Times New Roman"/>
          <w:sz w:val="24"/>
          <w:szCs w:val="24"/>
          <w:lang w:eastAsia="ru-RU"/>
        </w:rPr>
        <w:t>10.</w:t>
      </w:r>
      <w:r w:rsidR="00AA2C72" w:rsidRPr="00AA2C72">
        <w:rPr>
          <w:rFonts w:ascii="Times New Roman" w:eastAsia="Times New Roman" w:hAnsi="Times New Roman"/>
          <w:sz w:val="24"/>
          <w:szCs w:val="24"/>
          <w:lang w:eastAsia="ru-RU"/>
        </w:rPr>
        <w:t>2</w:t>
      </w:r>
      <w:r w:rsidRPr="00AA2C72">
        <w:rPr>
          <w:rFonts w:ascii="Times New Roman" w:eastAsia="Times New Roman" w:hAnsi="Times New Roman"/>
          <w:sz w:val="24"/>
          <w:szCs w:val="24"/>
          <w:lang w:eastAsia="ru-RU"/>
        </w:rPr>
        <w:t>.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Трудовым кодексом РФ (ст. 312.3).</w:t>
      </w:r>
    </w:p>
    <w:p w14:paraId="511B00EA" w14:textId="77777777" w:rsidR="00BD6809" w:rsidRPr="00AA2C72" w:rsidRDefault="00AA2C72" w:rsidP="00941856">
      <w:pPr>
        <w:pStyle w:val="afa"/>
        <w:shd w:val="clear" w:color="auto" w:fill="FFFFFF"/>
        <w:spacing w:before="0" w:beforeAutospacing="0" w:after="0" w:afterAutospacing="0"/>
        <w:ind w:firstLine="540"/>
        <w:jc w:val="both"/>
        <w:rPr>
          <w:color w:val="000000"/>
          <w:shd w:val="clear" w:color="auto" w:fill="FFFFFF"/>
        </w:rPr>
      </w:pPr>
      <w:r w:rsidRPr="00AA2C72">
        <w:t>10.3</w:t>
      </w:r>
      <w:r w:rsidR="00BD6809" w:rsidRPr="00AA2C72">
        <w:t xml:space="preserve">. </w:t>
      </w:r>
      <w:r w:rsidR="000D125A" w:rsidRPr="00AA2C72">
        <w:t>На временный перевод работника на дистанционную работу  по инициативе работодателя (ст. 312.9 ТК РФ) с</w:t>
      </w:r>
      <w:r w:rsidR="00BD6809" w:rsidRPr="00AA2C72">
        <w:rPr>
          <w:color w:val="000000"/>
          <w:shd w:val="clear" w:color="auto" w:fill="FFFFFF"/>
        </w:rPr>
        <w:t>огласие работника,</w:t>
      </w:r>
      <w:r w:rsidR="000D125A" w:rsidRPr="00AA2C72">
        <w:rPr>
          <w:color w:val="000000"/>
          <w:shd w:val="clear" w:color="auto" w:fill="FFFFFF"/>
        </w:rPr>
        <w:t xml:space="preserve"> а также</w:t>
      </w:r>
      <w:r w:rsidR="00BD6809" w:rsidRPr="00AA2C72">
        <w:rPr>
          <w:color w:val="000000"/>
          <w:shd w:val="clear" w:color="auto" w:fill="FFFFFF"/>
        </w:rPr>
        <w:t xml:space="preserve"> внесение изменений в трудовой договор с работником не требуется. </w:t>
      </w:r>
    </w:p>
    <w:p w14:paraId="13FEED66" w14:textId="77777777" w:rsidR="00BD6809" w:rsidRPr="00AA2C72" w:rsidRDefault="00BD6809" w:rsidP="00941856">
      <w:pPr>
        <w:pStyle w:val="afa"/>
        <w:shd w:val="clear" w:color="auto" w:fill="FFFFFF"/>
        <w:spacing w:before="0" w:beforeAutospacing="0" w:after="0" w:afterAutospacing="0"/>
        <w:ind w:firstLine="540"/>
        <w:jc w:val="both"/>
        <w:rPr>
          <w:color w:val="000000"/>
          <w:shd w:val="clear" w:color="auto" w:fill="FFFFFF"/>
        </w:rPr>
      </w:pPr>
      <w:r w:rsidRPr="00AA2C72">
        <w:rPr>
          <w:color w:val="000000"/>
        </w:rPr>
        <w:t>О временном переводе работников на дистанционную работу директор издаёт приказ, с которым р</w:t>
      </w:r>
      <w:r w:rsidRPr="00AA2C72">
        <w:rPr>
          <w:color w:val="000000"/>
          <w:shd w:val="clear" w:color="auto" w:fill="FFFFFF"/>
        </w:rPr>
        <w:t>аботник, временно переводимый на дистанционную работу, должен быть ознакомлен способом, позволяющим достоверно подтвердить его получение работником.</w:t>
      </w:r>
    </w:p>
    <w:p w14:paraId="35E6141C" w14:textId="77777777" w:rsidR="00047CF1" w:rsidRDefault="00047CF1" w:rsidP="00941856">
      <w:pPr>
        <w:pStyle w:val="afa"/>
        <w:shd w:val="clear" w:color="auto" w:fill="FFFFFF"/>
        <w:spacing w:before="0" w:beforeAutospacing="0" w:after="0" w:afterAutospacing="0"/>
        <w:ind w:firstLine="540"/>
        <w:jc w:val="both"/>
        <w:rPr>
          <w:color w:val="000000"/>
          <w:shd w:val="clear" w:color="auto" w:fill="FFFFFF"/>
        </w:rPr>
      </w:pPr>
      <w:r w:rsidRPr="00AA2C72">
        <w:rPr>
          <w:color w:val="000000"/>
          <w:shd w:val="clear" w:color="auto" w:fill="FFFFFF"/>
        </w:rPr>
        <w:t>По окончании срока временного перевода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4639F9E2" w14:textId="2073A4C9" w:rsidR="00206A52" w:rsidRPr="00EF7026" w:rsidRDefault="00206A52" w:rsidP="00206A52">
      <w:pPr>
        <w:ind w:firstLine="540"/>
        <w:jc w:val="both"/>
        <w:rPr>
          <w:rFonts w:ascii="Times New Roman" w:hAnsi="Times New Roman"/>
          <w:bCs/>
          <w:sz w:val="24"/>
          <w:szCs w:val="24"/>
        </w:rPr>
      </w:pPr>
      <w:r w:rsidRPr="00EC2FD4">
        <w:rPr>
          <w:rFonts w:ascii="Times New Roman" w:hAnsi="Times New Roman"/>
          <w:bCs/>
          <w:sz w:val="24"/>
          <w:szCs w:val="24"/>
        </w:rPr>
        <w:t>В период временного перевода работников на дистанционную работу допускается частичное выполнение работниками их трудовой функции на стационарном рабочем месте в школе.</w:t>
      </w:r>
    </w:p>
    <w:p w14:paraId="569E3689" w14:textId="77777777" w:rsidR="00AA2C72" w:rsidRPr="00AA2C72" w:rsidRDefault="00AA2C72" w:rsidP="00941856">
      <w:pPr>
        <w:pStyle w:val="afa"/>
        <w:shd w:val="clear" w:color="auto" w:fill="FFFFFF"/>
        <w:spacing w:before="0" w:beforeAutospacing="0" w:after="0" w:afterAutospacing="0"/>
        <w:ind w:firstLine="540"/>
        <w:jc w:val="both"/>
        <w:rPr>
          <w:color w:val="000000"/>
          <w:shd w:val="clear" w:color="auto" w:fill="FFFFFF"/>
        </w:rPr>
      </w:pPr>
      <w:r w:rsidRPr="00AA2C72">
        <w:rPr>
          <w:color w:val="000000"/>
          <w:shd w:val="clear" w:color="auto" w:fill="FFFFFF"/>
        </w:rPr>
        <w:t xml:space="preserve">10.4. Взаимодействие между работниками и работодателем в период удаленной работы осуществляется по телефону, электронной почте, в мессенджерах. Номер телефона </w:t>
      </w:r>
      <w:r w:rsidR="00941856">
        <w:rPr>
          <w:color w:val="000000"/>
          <w:shd w:val="clear" w:color="auto" w:fill="FFFFFF"/>
        </w:rPr>
        <w:t>и</w:t>
      </w:r>
      <w:r w:rsidRPr="00AA2C72">
        <w:rPr>
          <w:color w:val="000000"/>
          <w:shd w:val="clear" w:color="auto" w:fill="FFFFFF"/>
        </w:rPr>
        <w:t xml:space="preserve"> адрес электронной почты работника указываются в трудовом договоре (дополнительном соглашении) или в отдельном заявлении работника.</w:t>
      </w:r>
    </w:p>
    <w:p w14:paraId="0E9F00BC" w14:textId="77777777" w:rsidR="00AA2C72" w:rsidRPr="00AA2C72" w:rsidRDefault="00AA2C72" w:rsidP="00941856">
      <w:pPr>
        <w:pStyle w:val="afa"/>
        <w:shd w:val="clear" w:color="auto" w:fill="FFFFFF"/>
        <w:spacing w:before="0" w:beforeAutospacing="0" w:after="0" w:afterAutospacing="0"/>
        <w:ind w:firstLine="540"/>
        <w:jc w:val="both"/>
        <w:rPr>
          <w:color w:val="000000"/>
          <w:shd w:val="clear" w:color="auto" w:fill="FFFFFF"/>
        </w:rPr>
      </w:pPr>
      <w:r w:rsidRPr="00AA2C72">
        <w:rPr>
          <w:color w:val="000000"/>
          <w:shd w:val="clear" w:color="auto" w:fill="FFFFFF"/>
        </w:rPr>
        <w:t>10.</w:t>
      </w:r>
      <w:r w:rsidR="00941856">
        <w:rPr>
          <w:color w:val="000000"/>
          <w:shd w:val="clear" w:color="auto" w:fill="FFFFFF"/>
        </w:rPr>
        <w:t>5</w:t>
      </w:r>
      <w:r w:rsidRPr="00AA2C72">
        <w:rPr>
          <w:color w:val="000000"/>
          <w:shd w:val="clear" w:color="auto" w:fill="FFFFFF"/>
        </w:rPr>
        <w:t>. Дистанционные работники должны быть на связи со своими непосредственными руководителями, директором, в течение всего рабочего времени.</w:t>
      </w:r>
    </w:p>
    <w:p w14:paraId="04EBF368" w14:textId="77777777" w:rsidR="00AA2C72" w:rsidRPr="00AA2C72" w:rsidRDefault="00AA2C72" w:rsidP="00941856">
      <w:pPr>
        <w:pStyle w:val="afa"/>
        <w:shd w:val="clear" w:color="auto" w:fill="FFFFFF"/>
        <w:spacing w:before="0" w:beforeAutospacing="0" w:after="0" w:afterAutospacing="0"/>
        <w:ind w:firstLine="540"/>
        <w:jc w:val="both"/>
        <w:rPr>
          <w:color w:val="000000"/>
          <w:shd w:val="clear" w:color="auto" w:fill="FFFFFF"/>
        </w:rPr>
      </w:pPr>
      <w:r w:rsidRPr="00AA2C72">
        <w:rPr>
          <w:color w:val="000000"/>
          <w:shd w:val="clear" w:color="auto" w:fill="FFFFFF"/>
        </w:rPr>
        <w:t>10.</w:t>
      </w:r>
      <w:r w:rsidR="00941856">
        <w:rPr>
          <w:color w:val="000000"/>
          <w:shd w:val="clear" w:color="auto" w:fill="FFFFFF"/>
        </w:rPr>
        <w:t>6</w:t>
      </w:r>
      <w:r w:rsidRPr="00AA2C72">
        <w:rPr>
          <w:color w:val="000000"/>
          <w:shd w:val="clear" w:color="auto" w:fill="FFFFFF"/>
        </w:rPr>
        <w:t>. Работодатель обеспечивает дистанционных работников всем необходимым оборудованием и программами для выполнения работы удаленно. Они передаются работникам по акту приема-передачи.</w:t>
      </w:r>
    </w:p>
    <w:p w14:paraId="0606CCB1" w14:textId="77777777" w:rsidR="009F4154" w:rsidRDefault="0088547D" w:rsidP="00941856">
      <w:pPr>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11. Меры поощрения и дисциплинарного взыскания работников</w:t>
      </w:r>
    </w:p>
    <w:p w14:paraId="4DE75FAB"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11.1. За добросовестное выполнение трудовых обязанностей, повышение производительности труда, продолжительную и безупречную работу, новаторство в работе и за другие достижения к работнику могут быть применены следующие меры поощрения:</w:t>
      </w:r>
    </w:p>
    <w:p w14:paraId="404DF3E5"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объявление благодарности;</w:t>
      </w:r>
    </w:p>
    <w:p w14:paraId="09926AB1"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выдача премии;</w:t>
      </w:r>
    </w:p>
    <w:p w14:paraId="5113BB40"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награждение ценным подарком;</w:t>
      </w:r>
    </w:p>
    <w:p w14:paraId="7D0373DE"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награждение Почётной грамотой;</w:t>
      </w:r>
    </w:p>
    <w:p w14:paraId="088101E4"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представление к званию лучшего по профессии;</w:t>
      </w:r>
    </w:p>
    <w:p w14:paraId="58322D37"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иные меры, предусмотренные коллективным договором.</w:t>
      </w:r>
    </w:p>
    <w:p w14:paraId="17FD8953" w14:textId="77777777" w:rsidR="009F4154" w:rsidRDefault="0088547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Поощрения объявляются приказом директора Школы, с которым работник должен быть ознакомлен, доводятся до сведения трудового коллектива и вносятся в трудовую книжку работника.</w:t>
      </w:r>
    </w:p>
    <w:p w14:paraId="7489EFAB"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11.3. Премирование осуществляется в порядке, установленном отдельным локальным нормативным актом.</w:t>
      </w:r>
    </w:p>
    <w:p w14:paraId="6ABC6E00" w14:textId="77777777" w:rsidR="009F4154" w:rsidRDefault="008854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11.4. За особые трудовые заслуги перед обществом и государством работники могут быть представлены к государственным наградам (знаки отличия, почётные звания). При представлении работников к государственным наградам учитывается мнение трудового коллектива.</w:t>
      </w:r>
    </w:p>
    <w:p w14:paraId="59D4F201"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11.5.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595501C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замечание; </w:t>
      </w:r>
    </w:p>
    <w:p w14:paraId="2D3315D4"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выговор; </w:t>
      </w:r>
    </w:p>
    <w:p w14:paraId="1BD91F43"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увольнение по соответствующим основаниям.</w:t>
      </w:r>
    </w:p>
    <w:p w14:paraId="73911E7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11.6. Основанием для привлечения работника к дисциплинарной ответственности является совершение одного из следующих действий (дисциплинарного проступка): </w:t>
      </w:r>
    </w:p>
    <w:p w14:paraId="214B7063"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неисполнение работником по его вине возложенных на него трудовых обязанностей; </w:t>
      </w:r>
    </w:p>
    <w:p w14:paraId="66234AD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ненадлежащее исполнение работником по его вине возложенных на него трудовых обязанностей;</w:t>
      </w:r>
    </w:p>
    <w:p w14:paraId="72FA57B7"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нарушение правил внутреннего трудового распорядка.</w:t>
      </w:r>
    </w:p>
    <w:p w14:paraId="09040A3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11.7. Основаниями применения дисциплинарной ответственности в виде увольнения являются следующие дисциплинарные нарушения: </w:t>
      </w:r>
    </w:p>
    <w:p w14:paraId="7B0951E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неисполнение без уважительных причин должностных обязанностей работником при наличии у него неснятого дисциплинарного взыскания; </w:t>
      </w:r>
    </w:p>
    <w:p w14:paraId="2F98B86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отсутствие на рабочем месте без уважительных причин в течение рабочего дня или отсутствие на рабочем месте без уважительных причин более 4 часов подряд в течение рабочего дня; </w:t>
      </w:r>
    </w:p>
    <w:p w14:paraId="10E82AC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появление на работе в состоянии алкогольного, наркотического или иного токсического опьянения; </w:t>
      </w:r>
    </w:p>
    <w:p w14:paraId="35BEE85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14:paraId="77E35034"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14:paraId="6688C07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 </w:t>
      </w:r>
    </w:p>
    <w:p w14:paraId="274D874E"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работодателя; </w:t>
      </w:r>
    </w:p>
    <w:p w14:paraId="644C7388"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 совершение иного проступка, предусмотренного федеральным законом или иным нормативным актом. </w:t>
      </w:r>
    </w:p>
    <w:p w14:paraId="63F90B16"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11.8. Дополнительные основания привлечения к дисциплинарной ответственности в виде увольнения предусмотрены для следующих категорий работников: </w:t>
      </w:r>
    </w:p>
    <w:p w14:paraId="642B2D4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руководителя организации (филиала, представительства), заместителя руководителя организации: </w:t>
      </w:r>
    </w:p>
    <w:p w14:paraId="6775A26F"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 </w:t>
      </w:r>
    </w:p>
    <w:p w14:paraId="26E576C2"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грубое нарушение своих трудовых обязанностей; </w:t>
      </w:r>
    </w:p>
    <w:p w14:paraId="4C09C2AC"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нарушение трудового законодательства РФ, условий коллективного договора; </w:t>
      </w:r>
    </w:p>
    <w:p w14:paraId="2D7E244A"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руководителя структурного подразделения организации, заместителя руководителя структурного подразделения организации: </w:t>
      </w:r>
    </w:p>
    <w:p w14:paraId="5B43029F"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нарушении трудового законодательства РФ, условий коллективного договора; </w:t>
      </w:r>
    </w:p>
    <w:p w14:paraId="34C88280"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педагога: </w:t>
      </w:r>
    </w:p>
    <w:p w14:paraId="0B434231"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повторном в течение одного года грубом нарушении устава организации, осуществляющей образовательную деятельность; </w:t>
      </w:r>
    </w:p>
    <w:p w14:paraId="2E4F158A"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совершении по месту работы и в связи с исполнением трудовых обязанностей аморального проступка, несовместимого с продолжением работы; </w:t>
      </w:r>
    </w:p>
    <w:p w14:paraId="2AFA0A67"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работника, выполняющего воспитательные функции: </w:t>
      </w:r>
    </w:p>
    <w:p w14:paraId="556DDEE5" w14:textId="77777777" w:rsidR="009F4154" w:rsidRDefault="0088547D">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совершении по месту работы и в связи с исполнением трудовых обязанностей аморального проступка, несовместимого с продолжением работы.</w:t>
      </w:r>
    </w:p>
    <w:p w14:paraId="730CC9FC" w14:textId="77777777" w:rsidR="009F4154" w:rsidRDefault="00941856">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 Р</w:t>
      </w:r>
      <w:r w:rsidR="0088547D">
        <w:rPr>
          <w:rFonts w:ascii="Times New Roman" w:eastAsia="Times New Roman" w:hAnsi="Times New Roman"/>
          <w:sz w:val="24"/>
          <w:szCs w:val="24"/>
          <w:lang w:eastAsia="ru-RU"/>
        </w:rPr>
        <w:t>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Непредставление объяснения не является препятствием для приме</w:t>
      </w:r>
      <w:r>
        <w:rPr>
          <w:rFonts w:ascii="Times New Roman" w:eastAsia="Times New Roman" w:hAnsi="Times New Roman"/>
          <w:sz w:val="24"/>
          <w:szCs w:val="24"/>
          <w:lang w:eastAsia="ru-RU"/>
        </w:rPr>
        <w:t>нения дисциплинарного взыскания.</w:t>
      </w:r>
    </w:p>
    <w:p w14:paraId="4CADBDBC" w14:textId="77777777" w:rsidR="009F4154" w:rsidRDefault="00941856">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11.10. </w:t>
      </w:r>
      <w:r w:rsidR="0088547D">
        <w:rPr>
          <w:rFonts w:ascii="Times New Roman" w:eastAsia="Times New Roman" w:hAnsi="Times New Roman"/>
          <w:sz w:val="24"/>
          <w:szCs w:val="24"/>
          <w:lang w:eastAsia="ru-RU"/>
        </w:rPr>
        <w:t>О применении дисциплинарного взыскания работодатель издаёт приказ, который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4054B26F" w14:textId="77777777" w:rsidR="009F4154" w:rsidRDefault="00941856">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r w:rsidR="0088547D">
        <w:rPr>
          <w:rFonts w:ascii="Times New Roman" w:eastAsia="Times New Roman" w:hAnsi="Times New Roman"/>
          <w:sz w:val="24"/>
          <w:szCs w:val="24"/>
          <w:lang w:eastAsia="ru-RU"/>
        </w:rPr>
        <w:t>.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работников, время производства по уголовному делу.</w:t>
      </w:r>
    </w:p>
    <w:p w14:paraId="0C4E1DB3" w14:textId="77777777" w:rsidR="009F4154" w:rsidRDefault="00941856">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r w:rsidR="0088547D">
        <w:rPr>
          <w:rFonts w:ascii="Times New Roman" w:eastAsia="Times New Roman" w:hAnsi="Times New Roman"/>
          <w:sz w:val="24"/>
          <w:szCs w:val="24"/>
          <w:lang w:eastAsia="ru-RU"/>
        </w:rPr>
        <w:t xml:space="preserve">. За один дисциплинарный проступок к работнику может быть применено одно дисциплинарное взыскание. </w:t>
      </w:r>
    </w:p>
    <w:p w14:paraId="2BD6198C" w14:textId="77777777" w:rsidR="009F4154" w:rsidRDefault="00941856">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D42346">
        <w:rPr>
          <w:rFonts w:ascii="Times New Roman" w:eastAsia="Times New Roman" w:hAnsi="Times New Roman"/>
          <w:sz w:val="24"/>
          <w:szCs w:val="24"/>
          <w:lang w:eastAsia="ru-RU"/>
        </w:rPr>
        <w:t>3</w:t>
      </w:r>
      <w:r w:rsidR="0088547D">
        <w:rPr>
          <w:rFonts w:ascii="Times New Roman" w:eastAsia="Times New Roman" w:hAnsi="Times New Roman"/>
          <w:sz w:val="24"/>
          <w:szCs w:val="24"/>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14:paraId="4F9EC834" w14:textId="2BF56056" w:rsidR="009F4154" w:rsidRDefault="009F4154">
      <w:pPr>
        <w:ind w:firstLine="540"/>
        <w:jc w:val="both"/>
        <w:rPr>
          <w:rFonts w:ascii="Times New Roman" w:eastAsia="Times New Roman" w:hAnsi="Times New Roman"/>
          <w:sz w:val="24"/>
          <w:szCs w:val="24"/>
          <w:lang w:eastAsia="ru-RU"/>
        </w:rPr>
      </w:pPr>
    </w:p>
    <w:p w14:paraId="19736383" w14:textId="77777777" w:rsidR="009F4154" w:rsidRDefault="0088547D" w:rsidP="00DB50BD">
      <w:pPr>
        <w:ind w:firstLine="708"/>
        <w:jc w:val="center"/>
        <w:rPr>
          <w:rFonts w:ascii="Times New Roman" w:hAnsi="Times New Roman"/>
          <w:b/>
          <w:sz w:val="24"/>
          <w:szCs w:val="24"/>
        </w:rPr>
      </w:pPr>
      <w:r>
        <w:rPr>
          <w:rFonts w:ascii="Times New Roman" w:hAnsi="Times New Roman"/>
          <w:b/>
          <w:sz w:val="24"/>
          <w:szCs w:val="24"/>
        </w:rPr>
        <w:t>12. Обмен документами и информацией между работником и работодателем.</w:t>
      </w:r>
    </w:p>
    <w:p w14:paraId="7ABD4C4A" w14:textId="1C19E2FC" w:rsidR="00122BF8" w:rsidRDefault="0088547D" w:rsidP="00122BF8">
      <w:pPr>
        <w:ind w:firstLine="708"/>
        <w:jc w:val="both"/>
        <w:rPr>
          <w:rFonts w:ascii="Times New Roman" w:hAnsi="Times New Roman"/>
          <w:sz w:val="24"/>
          <w:szCs w:val="24"/>
        </w:rPr>
      </w:pPr>
      <w:r>
        <w:rPr>
          <w:rFonts w:ascii="Times New Roman" w:hAnsi="Times New Roman"/>
          <w:sz w:val="24"/>
          <w:szCs w:val="24"/>
        </w:rPr>
        <w:t xml:space="preserve">12.1. </w:t>
      </w:r>
      <w:r w:rsidR="00122BF8">
        <w:rPr>
          <w:rFonts w:ascii="Times New Roman" w:hAnsi="Times New Roman"/>
          <w:sz w:val="24"/>
          <w:szCs w:val="24"/>
        </w:rPr>
        <w:t xml:space="preserve">Работодатель знакомит и (или) направляет работникам уведомления, связанные с работой и трудовыми отношениями на бумажном носителе. </w:t>
      </w:r>
      <w:r w:rsidR="00122BF8" w:rsidRPr="00122BF8">
        <w:rPr>
          <w:rFonts w:ascii="Times New Roman" w:hAnsi="Times New Roman"/>
          <w:sz w:val="24"/>
          <w:szCs w:val="24"/>
        </w:rPr>
        <w:t>В исключительных случаях</w:t>
      </w:r>
      <w:r w:rsidR="00122BF8">
        <w:rPr>
          <w:rFonts w:ascii="Times New Roman" w:hAnsi="Times New Roman"/>
          <w:sz w:val="24"/>
          <w:szCs w:val="24"/>
        </w:rPr>
        <w:t xml:space="preserve"> работодатель </w:t>
      </w:r>
      <w:r w:rsidR="00122BF8" w:rsidRPr="00122BF8">
        <w:rPr>
          <w:rFonts w:ascii="Times New Roman" w:hAnsi="Times New Roman"/>
          <w:sz w:val="24"/>
          <w:szCs w:val="24"/>
        </w:rPr>
        <w:t>может</w:t>
      </w:r>
      <w:r w:rsidR="00122BF8">
        <w:rPr>
          <w:rFonts w:ascii="Times New Roman" w:hAnsi="Times New Roman"/>
          <w:sz w:val="24"/>
          <w:szCs w:val="24"/>
        </w:rPr>
        <w:t xml:space="preserve"> </w:t>
      </w:r>
      <w:r w:rsidR="00122BF8" w:rsidRPr="00122BF8">
        <w:rPr>
          <w:rFonts w:ascii="Times New Roman" w:hAnsi="Times New Roman"/>
          <w:sz w:val="24"/>
          <w:szCs w:val="24"/>
        </w:rPr>
        <w:t>направить уведомление в виде сканированн</w:t>
      </w:r>
      <w:r w:rsidR="00122BF8">
        <w:rPr>
          <w:rFonts w:ascii="Times New Roman" w:hAnsi="Times New Roman"/>
          <w:sz w:val="24"/>
          <w:szCs w:val="24"/>
        </w:rPr>
        <w:t xml:space="preserve">ой копии бумажного документа по </w:t>
      </w:r>
      <w:r w:rsidR="00122BF8" w:rsidRPr="00122BF8">
        <w:rPr>
          <w:rFonts w:ascii="Times New Roman" w:hAnsi="Times New Roman"/>
          <w:sz w:val="24"/>
          <w:szCs w:val="24"/>
        </w:rPr>
        <w:t>электронной почте</w:t>
      </w:r>
      <w:r w:rsidR="00122BF8">
        <w:rPr>
          <w:rFonts w:ascii="Times New Roman" w:hAnsi="Times New Roman"/>
          <w:sz w:val="24"/>
          <w:szCs w:val="24"/>
        </w:rPr>
        <w:t xml:space="preserve">, </w:t>
      </w:r>
      <w:r w:rsidR="00993BEA">
        <w:rPr>
          <w:rFonts w:ascii="Times New Roman" w:hAnsi="Times New Roman"/>
          <w:sz w:val="24"/>
          <w:szCs w:val="24"/>
        </w:rPr>
        <w:t>в</w:t>
      </w:r>
      <w:r w:rsidR="00122BF8">
        <w:rPr>
          <w:rFonts w:ascii="Times New Roman" w:hAnsi="Times New Roman"/>
          <w:sz w:val="24"/>
          <w:szCs w:val="24"/>
        </w:rPr>
        <w:t xml:space="preserve"> </w:t>
      </w:r>
      <w:proofErr w:type="spellStart"/>
      <w:r w:rsidR="00122BF8">
        <w:rPr>
          <w:rFonts w:ascii="Times New Roman" w:hAnsi="Times New Roman"/>
          <w:sz w:val="24"/>
          <w:szCs w:val="24"/>
        </w:rPr>
        <w:t>мессенжерах</w:t>
      </w:r>
      <w:proofErr w:type="spellEnd"/>
      <w:r w:rsidR="00122BF8">
        <w:rPr>
          <w:rFonts w:ascii="Times New Roman" w:hAnsi="Times New Roman"/>
          <w:sz w:val="24"/>
          <w:szCs w:val="24"/>
        </w:rPr>
        <w:t>, при этом р</w:t>
      </w:r>
      <w:r w:rsidR="00122BF8" w:rsidRPr="00122BF8">
        <w:rPr>
          <w:rFonts w:ascii="Times New Roman" w:hAnsi="Times New Roman"/>
          <w:sz w:val="24"/>
          <w:szCs w:val="24"/>
        </w:rPr>
        <w:t xml:space="preserve">аботник должен </w:t>
      </w:r>
      <w:r w:rsidR="00122BF8">
        <w:rPr>
          <w:rFonts w:ascii="Times New Roman" w:hAnsi="Times New Roman"/>
          <w:sz w:val="24"/>
          <w:szCs w:val="24"/>
        </w:rPr>
        <w:t xml:space="preserve">подтвердить, что получил и прочитал документ. </w:t>
      </w:r>
      <w:r w:rsidR="00122BF8" w:rsidRPr="00122BF8">
        <w:rPr>
          <w:rFonts w:ascii="Times New Roman" w:hAnsi="Times New Roman"/>
          <w:sz w:val="24"/>
          <w:szCs w:val="24"/>
        </w:rPr>
        <w:t xml:space="preserve">Звонки и переписку следует сохранять до того момента, </w:t>
      </w:r>
      <w:r w:rsidR="00122BF8">
        <w:rPr>
          <w:rFonts w:ascii="Times New Roman" w:hAnsi="Times New Roman"/>
          <w:sz w:val="24"/>
          <w:szCs w:val="24"/>
        </w:rPr>
        <w:t xml:space="preserve">как работнику будет под подпись </w:t>
      </w:r>
      <w:r w:rsidR="00122BF8" w:rsidRPr="00122BF8">
        <w:rPr>
          <w:rFonts w:ascii="Times New Roman" w:hAnsi="Times New Roman"/>
          <w:sz w:val="24"/>
          <w:szCs w:val="24"/>
        </w:rPr>
        <w:t>вручен бумажный экземпляр уведомления.</w:t>
      </w:r>
    </w:p>
    <w:p w14:paraId="4B249976" w14:textId="77777777" w:rsidR="00122BF8" w:rsidRDefault="00122BF8" w:rsidP="00122BF8">
      <w:pPr>
        <w:ind w:firstLine="708"/>
        <w:jc w:val="both"/>
        <w:rPr>
          <w:rFonts w:ascii="Times New Roman" w:hAnsi="Times New Roman"/>
          <w:sz w:val="24"/>
          <w:szCs w:val="24"/>
        </w:rPr>
      </w:pPr>
      <w:r>
        <w:rPr>
          <w:rFonts w:ascii="Times New Roman" w:hAnsi="Times New Roman"/>
          <w:sz w:val="24"/>
          <w:szCs w:val="24"/>
        </w:rPr>
        <w:lastRenderedPageBreak/>
        <w:t xml:space="preserve">12.2. Работники обращаются с заявлениями, уведомлениями к работодателю в письменной форме  на бумажном носителе в приёмную директора. Ко всем обращениям, когда это требуется, работник </w:t>
      </w:r>
      <w:r w:rsidR="00993BEA">
        <w:rPr>
          <w:rFonts w:ascii="Times New Roman" w:hAnsi="Times New Roman"/>
          <w:sz w:val="24"/>
          <w:szCs w:val="24"/>
        </w:rPr>
        <w:t xml:space="preserve">прилагает </w:t>
      </w:r>
      <w:r>
        <w:rPr>
          <w:rFonts w:ascii="Times New Roman" w:hAnsi="Times New Roman"/>
          <w:sz w:val="24"/>
          <w:szCs w:val="24"/>
        </w:rPr>
        <w:t>подтверждающие документы</w:t>
      </w:r>
      <w:r w:rsidR="00993BEA">
        <w:rPr>
          <w:rFonts w:ascii="Times New Roman" w:hAnsi="Times New Roman"/>
          <w:sz w:val="24"/>
          <w:szCs w:val="24"/>
        </w:rPr>
        <w:t>.</w:t>
      </w:r>
    </w:p>
    <w:p w14:paraId="562010F8" w14:textId="77777777" w:rsidR="00993BEA" w:rsidRDefault="00993BEA" w:rsidP="00122BF8">
      <w:pPr>
        <w:ind w:firstLine="708"/>
        <w:jc w:val="both"/>
        <w:rPr>
          <w:rFonts w:ascii="Times New Roman" w:hAnsi="Times New Roman"/>
          <w:sz w:val="24"/>
          <w:szCs w:val="24"/>
        </w:rPr>
      </w:pPr>
      <w:r>
        <w:rPr>
          <w:rFonts w:ascii="Times New Roman" w:hAnsi="Times New Roman"/>
          <w:sz w:val="24"/>
          <w:szCs w:val="24"/>
        </w:rPr>
        <w:t>12.3. Заявления и уведомления работников регистрируются в день их поступления в приёмную директора или по почте.</w:t>
      </w:r>
    </w:p>
    <w:p w14:paraId="2737D06A" w14:textId="77777777" w:rsidR="00993BEA" w:rsidRDefault="00993BEA" w:rsidP="00993BEA">
      <w:pPr>
        <w:ind w:firstLine="708"/>
        <w:jc w:val="both"/>
        <w:rPr>
          <w:rFonts w:ascii="Times New Roman" w:hAnsi="Times New Roman"/>
          <w:sz w:val="24"/>
          <w:szCs w:val="24"/>
        </w:rPr>
      </w:pPr>
      <w:r>
        <w:rPr>
          <w:rFonts w:ascii="Times New Roman" w:hAnsi="Times New Roman"/>
          <w:sz w:val="24"/>
          <w:szCs w:val="24"/>
        </w:rPr>
        <w:t>12.4. В исключительных случаях</w:t>
      </w:r>
      <w:r w:rsidRPr="00993BEA">
        <w:rPr>
          <w:rFonts w:ascii="Times New Roman" w:hAnsi="Times New Roman"/>
          <w:sz w:val="24"/>
          <w:szCs w:val="24"/>
        </w:rPr>
        <w:t xml:space="preserve"> </w:t>
      </w:r>
      <w:r>
        <w:rPr>
          <w:rFonts w:ascii="Times New Roman" w:hAnsi="Times New Roman"/>
          <w:sz w:val="24"/>
          <w:szCs w:val="24"/>
        </w:rPr>
        <w:t xml:space="preserve">допускается направление </w:t>
      </w:r>
      <w:r w:rsidRPr="00993BEA">
        <w:rPr>
          <w:rFonts w:ascii="Times New Roman" w:hAnsi="Times New Roman"/>
          <w:sz w:val="24"/>
          <w:szCs w:val="24"/>
        </w:rPr>
        <w:t xml:space="preserve">сканированной копии собственноручного заявления по </w:t>
      </w:r>
      <w:r>
        <w:rPr>
          <w:rFonts w:ascii="Times New Roman" w:hAnsi="Times New Roman"/>
          <w:sz w:val="24"/>
          <w:szCs w:val="24"/>
        </w:rPr>
        <w:t xml:space="preserve">электронной почте работодателя. </w:t>
      </w:r>
      <w:r w:rsidRPr="00993BEA">
        <w:rPr>
          <w:rFonts w:ascii="Times New Roman" w:hAnsi="Times New Roman"/>
          <w:sz w:val="24"/>
          <w:szCs w:val="24"/>
        </w:rPr>
        <w:t>Заявление принимается только в том случа</w:t>
      </w:r>
      <w:r>
        <w:rPr>
          <w:rFonts w:ascii="Times New Roman" w:hAnsi="Times New Roman"/>
          <w:sz w:val="24"/>
          <w:szCs w:val="24"/>
        </w:rPr>
        <w:t xml:space="preserve">е, если на фотографии или копии </w:t>
      </w:r>
      <w:r w:rsidRPr="00993BEA">
        <w:rPr>
          <w:rFonts w:ascii="Times New Roman" w:hAnsi="Times New Roman"/>
          <w:sz w:val="24"/>
          <w:szCs w:val="24"/>
        </w:rPr>
        <w:t>бумажного документа видна подпись работника и дата.</w:t>
      </w:r>
    </w:p>
    <w:p w14:paraId="23432F94" w14:textId="77777777" w:rsidR="009F4154" w:rsidRDefault="00993BEA" w:rsidP="00993BEA">
      <w:pPr>
        <w:ind w:firstLine="708"/>
        <w:jc w:val="both"/>
        <w:rPr>
          <w:rFonts w:ascii="Times New Roman" w:hAnsi="Times New Roman"/>
          <w:sz w:val="24"/>
          <w:szCs w:val="24"/>
        </w:rPr>
      </w:pPr>
      <w:r>
        <w:rPr>
          <w:rFonts w:ascii="Times New Roman" w:hAnsi="Times New Roman"/>
          <w:sz w:val="24"/>
          <w:szCs w:val="24"/>
        </w:rPr>
        <w:t xml:space="preserve">12.5. </w:t>
      </w:r>
      <w:r w:rsidR="0088547D">
        <w:rPr>
          <w:rFonts w:ascii="Times New Roman" w:hAnsi="Times New Roman"/>
          <w:sz w:val="24"/>
          <w:szCs w:val="24"/>
        </w:rPr>
        <w:t xml:space="preserve">Для </w:t>
      </w:r>
      <w:proofErr w:type="spellStart"/>
      <w:r w:rsidR="0088547D">
        <w:rPr>
          <w:rFonts w:ascii="Times New Roman" w:hAnsi="Times New Roman"/>
          <w:sz w:val="24"/>
          <w:szCs w:val="24"/>
        </w:rPr>
        <w:t>идентифицикации</w:t>
      </w:r>
      <w:proofErr w:type="spellEnd"/>
      <w:r w:rsidR="0088547D">
        <w:rPr>
          <w:rFonts w:ascii="Times New Roman" w:hAnsi="Times New Roman"/>
          <w:sz w:val="24"/>
          <w:szCs w:val="24"/>
        </w:rPr>
        <w:t xml:space="preserve"> отправителя и получателя документов и информации в трудовом договоре должны быть указаны телефоны, адреса электронной почты.</w:t>
      </w:r>
    </w:p>
    <w:p w14:paraId="6384F5AA" w14:textId="77777777" w:rsidR="009F4154" w:rsidRDefault="00993BEA">
      <w:pPr>
        <w:ind w:firstLine="708"/>
        <w:jc w:val="both"/>
        <w:rPr>
          <w:rFonts w:ascii="Times New Roman" w:hAnsi="Times New Roman"/>
          <w:sz w:val="24"/>
          <w:szCs w:val="24"/>
        </w:rPr>
      </w:pPr>
      <w:r>
        <w:rPr>
          <w:rFonts w:ascii="Times New Roman" w:hAnsi="Times New Roman"/>
          <w:sz w:val="24"/>
          <w:szCs w:val="24"/>
        </w:rPr>
        <w:t>12.6</w:t>
      </w:r>
      <w:r w:rsidR="0088547D">
        <w:rPr>
          <w:rFonts w:ascii="Times New Roman" w:hAnsi="Times New Roman"/>
          <w:sz w:val="24"/>
          <w:szCs w:val="24"/>
        </w:rPr>
        <w:t>. В случае применения Школой электронного документооборота в сфере трудовых отношений, порядок взаимодействия между работодателем и работником определяется отдельным локальным нормативным актом.</w:t>
      </w:r>
    </w:p>
    <w:p w14:paraId="7ED15DBC" w14:textId="77777777" w:rsidR="009F4154" w:rsidRDefault="009F4154" w:rsidP="00993BEA">
      <w:pPr>
        <w:jc w:val="both"/>
        <w:rPr>
          <w:rFonts w:ascii="Times New Roman" w:hAnsi="Times New Roman"/>
          <w:sz w:val="24"/>
          <w:szCs w:val="24"/>
        </w:rPr>
      </w:pPr>
    </w:p>
    <w:p w14:paraId="4105F37A" w14:textId="44CEDE20" w:rsidR="009F4154" w:rsidRDefault="0088547D" w:rsidP="00DB50BD">
      <w:pPr>
        <w:ind w:firstLine="708"/>
        <w:jc w:val="center"/>
        <w:rPr>
          <w:rFonts w:ascii="Times New Roman" w:eastAsia="Times New Roman" w:hAnsi="Times New Roman"/>
          <w:b/>
          <w:sz w:val="24"/>
          <w:szCs w:val="24"/>
          <w:lang w:eastAsia="ru-RU"/>
        </w:rPr>
      </w:pPr>
      <w:r>
        <w:rPr>
          <w:rFonts w:ascii="Times New Roman" w:hAnsi="Times New Roman"/>
          <w:b/>
          <w:sz w:val="24"/>
          <w:szCs w:val="24"/>
        </w:rPr>
        <w:t>1</w:t>
      </w:r>
      <w:r w:rsidR="00DB50BD">
        <w:rPr>
          <w:rFonts w:ascii="Times New Roman" w:hAnsi="Times New Roman"/>
          <w:b/>
          <w:sz w:val="24"/>
          <w:szCs w:val="24"/>
        </w:rPr>
        <w:t>3</w:t>
      </w:r>
      <w:r>
        <w:rPr>
          <w:rFonts w:ascii="Times New Roman" w:hAnsi="Times New Roman"/>
          <w:b/>
          <w:sz w:val="24"/>
          <w:szCs w:val="24"/>
        </w:rPr>
        <w:t>. З</w:t>
      </w:r>
      <w:r>
        <w:rPr>
          <w:rFonts w:ascii="Times New Roman" w:eastAsia="Times New Roman" w:hAnsi="Times New Roman"/>
          <w:b/>
          <w:sz w:val="24"/>
          <w:szCs w:val="24"/>
          <w:lang w:eastAsia="ru-RU"/>
        </w:rPr>
        <w:t>аключительные положения.</w:t>
      </w:r>
    </w:p>
    <w:p w14:paraId="1C5A64AB" w14:textId="3080F9ED" w:rsidR="009F4154" w:rsidRDefault="0088547D">
      <w:pPr>
        <w:ind w:firstLine="708"/>
        <w:jc w:val="both"/>
        <w:rPr>
          <w:rFonts w:ascii="Times New Roman" w:hAnsi="Times New Roman"/>
          <w:sz w:val="24"/>
          <w:szCs w:val="24"/>
        </w:rPr>
      </w:pPr>
      <w:r>
        <w:rPr>
          <w:rFonts w:ascii="Times New Roman" w:hAnsi="Times New Roman"/>
          <w:sz w:val="24"/>
          <w:szCs w:val="24"/>
        </w:rPr>
        <w:t>1</w:t>
      </w:r>
      <w:r w:rsidR="00DB50BD">
        <w:rPr>
          <w:rFonts w:ascii="Times New Roman" w:hAnsi="Times New Roman"/>
          <w:sz w:val="24"/>
          <w:szCs w:val="24"/>
        </w:rPr>
        <w:t>3</w:t>
      </w:r>
      <w:r>
        <w:rPr>
          <w:rFonts w:ascii="Times New Roman" w:hAnsi="Times New Roman"/>
          <w:sz w:val="24"/>
          <w:szCs w:val="24"/>
        </w:rPr>
        <w:t>.1. Настоящие Правила вступают в силу со дня их утверждения директором</w:t>
      </w:r>
      <w:r w:rsidR="00C4741C">
        <w:rPr>
          <w:rFonts w:ascii="Times New Roman" w:hAnsi="Times New Roman"/>
          <w:sz w:val="24"/>
          <w:szCs w:val="24"/>
        </w:rPr>
        <w:t xml:space="preserve"> </w:t>
      </w:r>
      <w:r>
        <w:rPr>
          <w:rFonts w:ascii="Times New Roman" w:hAnsi="Times New Roman"/>
          <w:sz w:val="24"/>
          <w:szCs w:val="24"/>
        </w:rPr>
        <w:t xml:space="preserve">Школы, либо с даты, указанной в приказе об утверждении Правил, утрачивают - с момента вступления в силу новых Правил внутреннего трудового распорядка или отмены настоящих Правил. </w:t>
      </w:r>
    </w:p>
    <w:p w14:paraId="52D4A353" w14:textId="6B7D36C4" w:rsidR="009F4154" w:rsidRDefault="0088547D">
      <w:pPr>
        <w:ind w:firstLine="708"/>
        <w:jc w:val="both"/>
        <w:rPr>
          <w:rFonts w:ascii="Times New Roman" w:hAnsi="Times New Roman"/>
          <w:sz w:val="24"/>
          <w:szCs w:val="24"/>
        </w:rPr>
      </w:pPr>
      <w:r>
        <w:rPr>
          <w:rFonts w:ascii="Times New Roman" w:hAnsi="Times New Roman"/>
          <w:sz w:val="24"/>
          <w:szCs w:val="24"/>
        </w:rPr>
        <w:t>1</w:t>
      </w:r>
      <w:r w:rsidR="00DB50BD">
        <w:rPr>
          <w:rFonts w:ascii="Times New Roman" w:hAnsi="Times New Roman"/>
          <w:sz w:val="24"/>
          <w:szCs w:val="24"/>
        </w:rPr>
        <w:t>3</w:t>
      </w:r>
      <w:r>
        <w:rPr>
          <w:rFonts w:ascii="Times New Roman" w:hAnsi="Times New Roman"/>
          <w:sz w:val="24"/>
          <w:szCs w:val="24"/>
        </w:rPr>
        <w:t>.2. Изменения и дополнения Правил осуществляются путём принятия новых Правил.</w:t>
      </w:r>
    </w:p>
    <w:p w14:paraId="428A91A0" w14:textId="1826E87B" w:rsidR="007331B0" w:rsidRPr="0064278A" w:rsidRDefault="0088547D" w:rsidP="007331B0">
      <w:pPr>
        <w:ind w:firstLine="708"/>
        <w:jc w:val="both"/>
        <w:rPr>
          <w:rFonts w:ascii="Times New Roman" w:hAnsi="Times New Roman"/>
          <w:sz w:val="24"/>
          <w:szCs w:val="24"/>
        </w:rPr>
      </w:pPr>
      <w:r>
        <w:rPr>
          <w:rFonts w:ascii="Times New Roman" w:hAnsi="Times New Roman"/>
          <w:sz w:val="24"/>
          <w:szCs w:val="24"/>
        </w:rPr>
        <w:t>1</w:t>
      </w:r>
      <w:r w:rsidR="00DB50BD">
        <w:rPr>
          <w:rFonts w:ascii="Times New Roman" w:hAnsi="Times New Roman"/>
          <w:sz w:val="24"/>
          <w:szCs w:val="24"/>
        </w:rPr>
        <w:t>3</w:t>
      </w:r>
      <w:r>
        <w:rPr>
          <w:rFonts w:ascii="Times New Roman" w:hAnsi="Times New Roman"/>
          <w:sz w:val="24"/>
          <w:szCs w:val="24"/>
        </w:rPr>
        <w:t>.</w:t>
      </w:r>
      <w:r w:rsidR="00DB50BD">
        <w:rPr>
          <w:rFonts w:ascii="Times New Roman" w:hAnsi="Times New Roman"/>
          <w:sz w:val="24"/>
          <w:szCs w:val="24"/>
        </w:rPr>
        <w:t>3</w:t>
      </w:r>
      <w:r>
        <w:rPr>
          <w:rFonts w:ascii="Times New Roman" w:hAnsi="Times New Roman"/>
          <w:sz w:val="24"/>
          <w:szCs w:val="24"/>
        </w:rPr>
        <w:t xml:space="preserve">. </w:t>
      </w:r>
      <w:r w:rsidR="007331B0" w:rsidRPr="00DC0E0B">
        <w:rPr>
          <w:rFonts w:ascii="Times New Roman" w:eastAsia="Times New Roman" w:hAnsi="Times New Roman"/>
          <w:sz w:val="24"/>
          <w:szCs w:val="24"/>
          <w:lang w:eastAsia="ru-RU"/>
        </w:rPr>
        <w:t xml:space="preserve">Ознакомление работников с </w:t>
      </w:r>
      <w:r w:rsidR="007331B0">
        <w:rPr>
          <w:rFonts w:ascii="Times New Roman" w:eastAsia="Times New Roman" w:hAnsi="Times New Roman"/>
          <w:sz w:val="24"/>
          <w:szCs w:val="24"/>
          <w:lang w:eastAsia="ru-RU"/>
        </w:rPr>
        <w:t xml:space="preserve">настоящими Правилами, с изменениями в настоящие </w:t>
      </w:r>
      <w:r w:rsidR="007331B0" w:rsidRPr="00D42346">
        <w:rPr>
          <w:rFonts w:ascii="Times New Roman" w:eastAsia="Times New Roman" w:hAnsi="Times New Roman"/>
          <w:sz w:val="24"/>
          <w:szCs w:val="24"/>
          <w:lang w:eastAsia="ru-RU"/>
        </w:rPr>
        <w:t>Правила осуществляется путем проставления работником подписи в листе ознакомления, подшитом к ПВТР, изменениям в ПВТР; в дальнейшем ознакомление с настоящими Правилами</w:t>
      </w:r>
      <w:r w:rsidR="007331B0">
        <w:rPr>
          <w:rFonts w:ascii="Times New Roman" w:eastAsia="Times New Roman" w:hAnsi="Times New Roman"/>
          <w:sz w:val="24"/>
          <w:szCs w:val="24"/>
          <w:lang w:eastAsia="ru-RU"/>
        </w:rPr>
        <w:t xml:space="preserve"> поступающих на работу осуществляется путём проставления принимаемым работником подписи в </w:t>
      </w:r>
      <w:r w:rsidR="007331B0" w:rsidRPr="0064278A">
        <w:rPr>
          <w:rFonts w:ascii="Times New Roman" w:hAnsi="Times New Roman"/>
          <w:sz w:val="24"/>
          <w:szCs w:val="24"/>
        </w:rPr>
        <w:t>трудовом договоре.</w:t>
      </w:r>
    </w:p>
    <w:p w14:paraId="5901853C" w14:textId="77777777" w:rsidR="007331B0" w:rsidRDefault="007331B0" w:rsidP="007331B0">
      <w:pPr>
        <w:ind w:firstLine="708"/>
        <w:jc w:val="both"/>
        <w:rPr>
          <w:rFonts w:ascii="Times New Roman" w:hAnsi="Times New Roman"/>
          <w:sz w:val="24"/>
          <w:szCs w:val="24"/>
        </w:rPr>
      </w:pPr>
      <w:r>
        <w:rPr>
          <w:rFonts w:ascii="Times New Roman" w:hAnsi="Times New Roman"/>
          <w:sz w:val="24"/>
          <w:szCs w:val="24"/>
        </w:rPr>
        <w:t>Вновь принимаемые работники должны быть ознакомлены с Правилами до подписания трудового договора.</w:t>
      </w:r>
    </w:p>
    <w:p w14:paraId="2A612E08" w14:textId="5D22AE7A" w:rsidR="009F4154" w:rsidRDefault="0088547D" w:rsidP="007331B0">
      <w:pPr>
        <w:ind w:firstLine="708"/>
        <w:jc w:val="both"/>
        <w:rPr>
          <w:rFonts w:ascii="Times New Roman" w:hAnsi="Times New Roman"/>
          <w:sz w:val="24"/>
          <w:szCs w:val="24"/>
        </w:rPr>
      </w:pPr>
      <w:r>
        <w:rPr>
          <w:rFonts w:ascii="Times New Roman" w:hAnsi="Times New Roman"/>
          <w:sz w:val="24"/>
          <w:szCs w:val="24"/>
        </w:rPr>
        <w:t>1</w:t>
      </w:r>
      <w:r w:rsidR="00DB50BD">
        <w:rPr>
          <w:rFonts w:ascii="Times New Roman" w:hAnsi="Times New Roman"/>
          <w:sz w:val="24"/>
          <w:szCs w:val="24"/>
        </w:rPr>
        <w:t>3</w:t>
      </w:r>
      <w:r>
        <w:rPr>
          <w:rFonts w:ascii="Times New Roman" w:hAnsi="Times New Roman"/>
          <w:sz w:val="24"/>
          <w:szCs w:val="24"/>
        </w:rPr>
        <w:t>.4 Приложения к настоящим Правилам, являющиеся их неотъемлемой частью:</w:t>
      </w:r>
    </w:p>
    <w:p w14:paraId="0697BBAB" w14:textId="6E2E2B2D" w:rsidR="00DB50BD" w:rsidRPr="006141CE" w:rsidRDefault="0088547D" w:rsidP="006141CE">
      <w:pPr>
        <w:rPr>
          <w:rFonts w:ascii="Times New Roman" w:hAnsi="Times New Roman"/>
          <w:sz w:val="24"/>
          <w:szCs w:val="24"/>
        </w:rPr>
      </w:pPr>
      <w:r w:rsidRPr="006141CE">
        <w:rPr>
          <w:rFonts w:ascii="Times New Roman" w:hAnsi="Times New Roman"/>
          <w:sz w:val="24"/>
          <w:szCs w:val="24"/>
        </w:rPr>
        <w:t xml:space="preserve">Приложение № 1 - </w:t>
      </w:r>
      <w:r w:rsidR="00DB50BD" w:rsidRPr="006141CE">
        <w:rPr>
          <w:rFonts w:ascii="Times New Roman" w:hAnsi="Times New Roman"/>
          <w:sz w:val="24"/>
          <w:szCs w:val="24"/>
        </w:rPr>
        <w:t>Продолжительность рабочего времени работников</w:t>
      </w:r>
      <w:r w:rsidR="006141CE">
        <w:rPr>
          <w:rFonts w:ascii="Times New Roman" w:hAnsi="Times New Roman"/>
          <w:sz w:val="24"/>
          <w:szCs w:val="24"/>
        </w:rPr>
        <w:t>.</w:t>
      </w:r>
    </w:p>
    <w:p w14:paraId="06DF7292" w14:textId="7C3B571A" w:rsidR="006141CE" w:rsidRPr="006141CE" w:rsidRDefault="0088547D" w:rsidP="006141CE">
      <w:pPr>
        <w:rPr>
          <w:rFonts w:ascii="Times New Roman" w:hAnsi="Times New Roman"/>
          <w:sz w:val="24"/>
          <w:szCs w:val="24"/>
        </w:rPr>
      </w:pPr>
      <w:r w:rsidRPr="006141CE">
        <w:rPr>
          <w:rFonts w:ascii="Times New Roman" w:hAnsi="Times New Roman"/>
          <w:sz w:val="24"/>
          <w:szCs w:val="24"/>
        </w:rPr>
        <w:t xml:space="preserve">Приложение № 2 - </w:t>
      </w:r>
      <w:r w:rsidR="006141CE" w:rsidRPr="006141CE">
        <w:rPr>
          <w:rFonts w:ascii="Times New Roman" w:hAnsi="Times New Roman"/>
          <w:sz w:val="24"/>
          <w:szCs w:val="24"/>
        </w:rPr>
        <w:t>Перечень работников с ненормированным рабочим днём</w:t>
      </w:r>
      <w:r w:rsidR="006141CE">
        <w:rPr>
          <w:rFonts w:ascii="Times New Roman" w:hAnsi="Times New Roman"/>
          <w:sz w:val="24"/>
          <w:szCs w:val="24"/>
        </w:rPr>
        <w:t>.</w:t>
      </w:r>
    </w:p>
    <w:p w14:paraId="5C1F8336" w14:textId="77777777" w:rsidR="00D2765B" w:rsidRDefault="00D2765B">
      <w:pPr>
        <w:ind w:firstLine="708"/>
        <w:jc w:val="both"/>
        <w:rPr>
          <w:rFonts w:ascii="Times New Roman" w:hAnsi="Times New Roman"/>
          <w:sz w:val="24"/>
          <w:szCs w:val="24"/>
        </w:rPr>
      </w:pPr>
    </w:p>
    <w:p w14:paraId="3FF98310" w14:textId="77777777" w:rsidR="00D2765B" w:rsidRDefault="00D2765B">
      <w:pPr>
        <w:ind w:firstLine="708"/>
        <w:jc w:val="both"/>
        <w:rPr>
          <w:rFonts w:ascii="Times New Roman" w:hAnsi="Times New Roman"/>
          <w:sz w:val="24"/>
          <w:szCs w:val="24"/>
        </w:rPr>
      </w:pPr>
    </w:p>
    <w:p w14:paraId="6225CB7C" w14:textId="77777777" w:rsidR="00D2765B" w:rsidRDefault="00D2765B">
      <w:pPr>
        <w:ind w:firstLine="708"/>
        <w:jc w:val="both"/>
        <w:rPr>
          <w:rFonts w:ascii="Times New Roman" w:hAnsi="Times New Roman"/>
          <w:sz w:val="24"/>
          <w:szCs w:val="24"/>
        </w:rPr>
      </w:pPr>
    </w:p>
    <w:p w14:paraId="5EFC499C" w14:textId="77777777" w:rsidR="00D2765B" w:rsidRDefault="00D2765B">
      <w:pPr>
        <w:ind w:firstLine="708"/>
        <w:jc w:val="both"/>
        <w:rPr>
          <w:rFonts w:ascii="Times New Roman" w:hAnsi="Times New Roman"/>
          <w:sz w:val="24"/>
          <w:szCs w:val="24"/>
        </w:rPr>
      </w:pPr>
    </w:p>
    <w:p w14:paraId="0FA0BF4A" w14:textId="77777777" w:rsidR="00D2765B" w:rsidRDefault="00D2765B">
      <w:pPr>
        <w:ind w:firstLine="708"/>
        <w:jc w:val="both"/>
        <w:rPr>
          <w:rFonts w:ascii="Times New Roman" w:hAnsi="Times New Roman"/>
          <w:sz w:val="24"/>
          <w:szCs w:val="24"/>
        </w:rPr>
      </w:pPr>
    </w:p>
    <w:p w14:paraId="24D736A7" w14:textId="77777777" w:rsidR="00D2765B" w:rsidRDefault="00D2765B">
      <w:pPr>
        <w:ind w:firstLine="708"/>
        <w:jc w:val="both"/>
        <w:rPr>
          <w:rFonts w:ascii="Times New Roman" w:hAnsi="Times New Roman"/>
          <w:sz w:val="24"/>
          <w:szCs w:val="24"/>
        </w:rPr>
      </w:pPr>
    </w:p>
    <w:p w14:paraId="6F58640E" w14:textId="77777777" w:rsidR="00D2765B" w:rsidRDefault="00D2765B">
      <w:pPr>
        <w:ind w:firstLine="708"/>
        <w:jc w:val="both"/>
        <w:rPr>
          <w:rFonts w:ascii="Times New Roman" w:hAnsi="Times New Roman"/>
          <w:sz w:val="24"/>
          <w:szCs w:val="24"/>
        </w:rPr>
      </w:pPr>
    </w:p>
    <w:p w14:paraId="2D03608D" w14:textId="77777777" w:rsidR="00D2765B" w:rsidRDefault="00D2765B">
      <w:pPr>
        <w:ind w:firstLine="708"/>
        <w:jc w:val="both"/>
        <w:rPr>
          <w:rFonts w:ascii="Times New Roman" w:hAnsi="Times New Roman"/>
          <w:sz w:val="24"/>
          <w:szCs w:val="24"/>
        </w:rPr>
      </w:pPr>
    </w:p>
    <w:p w14:paraId="759BD79D" w14:textId="77777777" w:rsidR="00D2765B" w:rsidRDefault="00D2765B">
      <w:pPr>
        <w:ind w:firstLine="708"/>
        <w:jc w:val="both"/>
        <w:rPr>
          <w:rFonts w:ascii="Times New Roman" w:hAnsi="Times New Roman"/>
          <w:sz w:val="24"/>
          <w:szCs w:val="24"/>
        </w:rPr>
      </w:pPr>
    </w:p>
    <w:p w14:paraId="76AB8C6E" w14:textId="77777777" w:rsidR="00D2765B" w:rsidRDefault="00D2765B">
      <w:pPr>
        <w:ind w:firstLine="708"/>
        <w:jc w:val="both"/>
        <w:rPr>
          <w:rFonts w:ascii="Times New Roman" w:hAnsi="Times New Roman"/>
          <w:sz w:val="24"/>
          <w:szCs w:val="24"/>
        </w:rPr>
      </w:pPr>
    </w:p>
    <w:p w14:paraId="2E375578" w14:textId="77777777" w:rsidR="00D2765B" w:rsidRDefault="00D2765B">
      <w:pPr>
        <w:ind w:firstLine="708"/>
        <w:jc w:val="both"/>
        <w:rPr>
          <w:rFonts w:ascii="Times New Roman" w:hAnsi="Times New Roman"/>
          <w:sz w:val="24"/>
          <w:szCs w:val="24"/>
        </w:rPr>
      </w:pPr>
    </w:p>
    <w:p w14:paraId="1BD699AA" w14:textId="77777777" w:rsidR="00D2765B" w:rsidRDefault="00D2765B">
      <w:pPr>
        <w:ind w:firstLine="708"/>
        <w:jc w:val="both"/>
        <w:rPr>
          <w:rFonts w:ascii="Times New Roman" w:hAnsi="Times New Roman"/>
          <w:sz w:val="24"/>
          <w:szCs w:val="24"/>
        </w:rPr>
      </w:pPr>
    </w:p>
    <w:p w14:paraId="12D1C3A9" w14:textId="77777777" w:rsidR="00D2765B" w:rsidRDefault="00D2765B">
      <w:pPr>
        <w:ind w:firstLine="708"/>
        <w:jc w:val="both"/>
        <w:rPr>
          <w:rFonts w:ascii="Times New Roman" w:hAnsi="Times New Roman"/>
          <w:sz w:val="24"/>
          <w:szCs w:val="24"/>
        </w:rPr>
      </w:pPr>
    </w:p>
    <w:p w14:paraId="144BE704" w14:textId="77777777" w:rsidR="00D2765B" w:rsidRDefault="00D2765B">
      <w:pPr>
        <w:ind w:firstLine="708"/>
        <w:jc w:val="both"/>
        <w:rPr>
          <w:rFonts w:ascii="Times New Roman" w:hAnsi="Times New Roman"/>
          <w:sz w:val="24"/>
          <w:szCs w:val="24"/>
        </w:rPr>
      </w:pPr>
    </w:p>
    <w:p w14:paraId="40B85652" w14:textId="77777777" w:rsidR="007C11D2" w:rsidRDefault="007C11D2">
      <w:pPr>
        <w:ind w:firstLine="708"/>
        <w:jc w:val="both"/>
        <w:rPr>
          <w:rFonts w:ascii="Times New Roman" w:hAnsi="Times New Roman"/>
          <w:sz w:val="24"/>
          <w:szCs w:val="24"/>
        </w:rPr>
      </w:pPr>
    </w:p>
    <w:p w14:paraId="7AD4502B" w14:textId="77777777" w:rsidR="007C11D2" w:rsidRDefault="007C11D2">
      <w:pPr>
        <w:ind w:firstLine="708"/>
        <w:jc w:val="both"/>
        <w:rPr>
          <w:rFonts w:ascii="Times New Roman" w:hAnsi="Times New Roman"/>
          <w:sz w:val="24"/>
          <w:szCs w:val="24"/>
        </w:rPr>
      </w:pPr>
    </w:p>
    <w:p w14:paraId="3E146D4B" w14:textId="77777777" w:rsidR="007C11D2" w:rsidRDefault="007C11D2">
      <w:pPr>
        <w:ind w:firstLine="708"/>
        <w:jc w:val="both"/>
        <w:rPr>
          <w:rFonts w:ascii="Times New Roman" w:hAnsi="Times New Roman"/>
          <w:sz w:val="24"/>
          <w:szCs w:val="24"/>
        </w:rPr>
      </w:pPr>
    </w:p>
    <w:p w14:paraId="30B1B0D6" w14:textId="77777777" w:rsidR="007C11D2" w:rsidRDefault="007C11D2">
      <w:pPr>
        <w:ind w:firstLine="708"/>
        <w:jc w:val="both"/>
        <w:rPr>
          <w:rFonts w:ascii="Times New Roman" w:hAnsi="Times New Roman"/>
          <w:sz w:val="24"/>
          <w:szCs w:val="24"/>
        </w:rPr>
      </w:pPr>
    </w:p>
    <w:p w14:paraId="2BD9CC5F" w14:textId="77777777" w:rsidR="007C11D2" w:rsidRDefault="007C11D2">
      <w:pPr>
        <w:ind w:firstLine="708"/>
        <w:jc w:val="both"/>
        <w:rPr>
          <w:rFonts w:ascii="Times New Roman" w:hAnsi="Times New Roman"/>
          <w:sz w:val="24"/>
          <w:szCs w:val="24"/>
        </w:rPr>
      </w:pPr>
    </w:p>
    <w:p w14:paraId="5D822F0D" w14:textId="77777777" w:rsidR="007C11D2" w:rsidRDefault="007C11D2">
      <w:pPr>
        <w:ind w:firstLine="708"/>
        <w:jc w:val="both"/>
        <w:rPr>
          <w:rFonts w:ascii="Times New Roman" w:hAnsi="Times New Roman"/>
          <w:sz w:val="24"/>
          <w:szCs w:val="24"/>
        </w:rPr>
      </w:pPr>
    </w:p>
    <w:p w14:paraId="6653FE0E" w14:textId="77777777" w:rsidR="007C11D2" w:rsidRDefault="007C11D2">
      <w:pPr>
        <w:ind w:firstLine="708"/>
        <w:jc w:val="both"/>
        <w:rPr>
          <w:rFonts w:ascii="Times New Roman" w:hAnsi="Times New Roman"/>
          <w:sz w:val="24"/>
          <w:szCs w:val="24"/>
        </w:rPr>
      </w:pPr>
    </w:p>
    <w:p w14:paraId="3EEA35E8" w14:textId="77777777" w:rsidR="00D2765B" w:rsidRDefault="00D2765B">
      <w:pPr>
        <w:ind w:firstLine="708"/>
        <w:jc w:val="both"/>
        <w:rPr>
          <w:rFonts w:ascii="Times New Roman" w:hAnsi="Times New Roman"/>
          <w:sz w:val="24"/>
          <w:szCs w:val="24"/>
        </w:rPr>
      </w:pPr>
    </w:p>
    <w:p w14:paraId="3A22DAA0" w14:textId="77777777" w:rsidR="00D2765B" w:rsidRDefault="00D2765B" w:rsidP="00D2765B">
      <w:pPr>
        <w:ind w:left="4956" w:firstLine="708"/>
        <w:jc w:val="both"/>
        <w:rPr>
          <w:rFonts w:ascii="Times New Roman" w:hAnsi="Times New Roman"/>
        </w:rPr>
      </w:pPr>
    </w:p>
    <w:p w14:paraId="662A01B1" w14:textId="77777777" w:rsidR="009F4154" w:rsidRPr="00D2765B" w:rsidRDefault="0088547D" w:rsidP="00D2765B">
      <w:pPr>
        <w:ind w:left="4956" w:firstLine="708"/>
        <w:jc w:val="both"/>
        <w:rPr>
          <w:rFonts w:ascii="Times New Roman" w:hAnsi="Times New Roman"/>
        </w:rPr>
      </w:pPr>
      <w:r w:rsidRPr="00D2765B">
        <w:rPr>
          <w:rFonts w:ascii="Times New Roman" w:hAnsi="Times New Roman"/>
        </w:rPr>
        <w:lastRenderedPageBreak/>
        <w:t>Приложение 1</w:t>
      </w:r>
    </w:p>
    <w:p w14:paraId="748FCDC5" w14:textId="77777777" w:rsidR="009F4154" w:rsidRPr="00D2765B" w:rsidRDefault="0088547D" w:rsidP="00D2765B">
      <w:pPr>
        <w:ind w:left="5664"/>
        <w:jc w:val="both"/>
        <w:rPr>
          <w:rFonts w:ascii="Times New Roman" w:hAnsi="Times New Roman"/>
        </w:rPr>
      </w:pPr>
      <w:r w:rsidRPr="00D2765B">
        <w:rPr>
          <w:rFonts w:ascii="Times New Roman" w:hAnsi="Times New Roman"/>
        </w:rPr>
        <w:t>к Правилам внутреннего трудового распорядка</w:t>
      </w:r>
    </w:p>
    <w:p w14:paraId="4BD6030A" w14:textId="77777777" w:rsidR="009F4154" w:rsidRPr="00D2765B" w:rsidRDefault="009F4154">
      <w:pPr>
        <w:jc w:val="center"/>
        <w:rPr>
          <w:rFonts w:ascii="Times New Roman" w:hAnsi="Times New Roman"/>
        </w:rPr>
      </w:pPr>
    </w:p>
    <w:p w14:paraId="6C3F75DD" w14:textId="77777777" w:rsidR="009F4154" w:rsidRPr="00D2765B" w:rsidRDefault="0088547D">
      <w:pPr>
        <w:jc w:val="center"/>
        <w:rPr>
          <w:rFonts w:ascii="Times New Roman" w:hAnsi="Times New Roman"/>
          <w:b/>
        </w:rPr>
      </w:pPr>
      <w:r w:rsidRPr="00D2765B">
        <w:rPr>
          <w:rFonts w:ascii="Times New Roman" w:hAnsi="Times New Roman"/>
          <w:b/>
        </w:rPr>
        <w:t>Продолжительность рабочего времени работников</w:t>
      </w:r>
    </w:p>
    <w:p w14:paraId="59999A51" w14:textId="77777777" w:rsidR="009F4154" w:rsidRPr="00D2765B" w:rsidRDefault="0088547D">
      <w:pPr>
        <w:jc w:val="center"/>
        <w:rPr>
          <w:rFonts w:ascii="Times New Roman" w:hAnsi="Times New Roman"/>
          <w:b/>
        </w:rPr>
      </w:pPr>
      <w:r w:rsidRPr="00D2765B">
        <w:rPr>
          <w:rFonts w:ascii="Times New Roman" w:hAnsi="Times New Roman"/>
          <w:b/>
        </w:rPr>
        <w:t>ГБОУ СО «Школа-интернат АОП № 1 г. Саратова»</w:t>
      </w:r>
    </w:p>
    <w:p w14:paraId="74C1F927" w14:textId="77777777" w:rsidR="009F4154" w:rsidRPr="00D2765B" w:rsidRDefault="009F4154">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7348"/>
        <w:gridCol w:w="2426"/>
      </w:tblGrid>
      <w:tr w:rsidR="00D42346" w:rsidRPr="00D2765B" w14:paraId="20278704" w14:textId="77777777" w:rsidTr="00D2765B">
        <w:tc>
          <w:tcPr>
            <w:tcW w:w="557" w:type="dxa"/>
          </w:tcPr>
          <w:p w14:paraId="5080444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 п/п</w:t>
            </w:r>
          </w:p>
        </w:tc>
        <w:tc>
          <w:tcPr>
            <w:tcW w:w="7348" w:type="dxa"/>
          </w:tcPr>
          <w:p w14:paraId="63C936FB"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Должность</w:t>
            </w:r>
          </w:p>
        </w:tc>
        <w:tc>
          <w:tcPr>
            <w:tcW w:w="2426" w:type="dxa"/>
          </w:tcPr>
          <w:p w14:paraId="394F226F"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 xml:space="preserve">Продолжительность рабочего времени, </w:t>
            </w:r>
          </w:p>
          <w:p w14:paraId="2BE8E1B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часов в неделю</w:t>
            </w:r>
          </w:p>
        </w:tc>
      </w:tr>
      <w:tr w:rsidR="00D42346" w:rsidRPr="00D2765B" w14:paraId="4941517B" w14:textId="77777777" w:rsidTr="00D2765B">
        <w:tc>
          <w:tcPr>
            <w:tcW w:w="557" w:type="dxa"/>
          </w:tcPr>
          <w:p w14:paraId="27736904" w14:textId="77777777" w:rsidR="00D42346" w:rsidRPr="00D2765B" w:rsidRDefault="00C42A29">
            <w:pPr>
              <w:jc w:val="both"/>
              <w:rPr>
                <w:rFonts w:ascii="Times New Roman" w:eastAsia="Times New Roman" w:hAnsi="Times New Roman"/>
                <w:b/>
                <w:lang w:val="en-US"/>
              </w:rPr>
            </w:pPr>
            <w:r w:rsidRPr="00D2765B">
              <w:rPr>
                <w:rFonts w:ascii="Times New Roman" w:eastAsia="Times New Roman" w:hAnsi="Times New Roman"/>
                <w:b/>
                <w:lang w:val="en-US"/>
              </w:rPr>
              <w:t>I.</w:t>
            </w:r>
          </w:p>
        </w:tc>
        <w:tc>
          <w:tcPr>
            <w:tcW w:w="7348" w:type="dxa"/>
          </w:tcPr>
          <w:p w14:paraId="119079A6" w14:textId="77777777" w:rsidR="00D42346" w:rsidRPr="00D2765B" w:rsidRDefault="00D42346">
            <w:pPr>
              <w:jc w:val="both"/>
              <w:rPr>
                <w:rFonts w:ascii="Times New Roman" w:eastAsia="Times New Roman" w:hAnsi="Times New Roman"/>
                <w:b/>
              </w:rPr>
            </w:pPr>
            <w:r w:rsidRPr="00D2765B">
              <w:rPr>
                <w:rFonts w:ascii="Times New Roman" w:eastAsia="Times New Roman" w:hAnsi="Times New Roman"/>
                <w:b/>
              </w:rPr>
              <w:t xml:space="preserve">Должности руководителя, заместителей руководителя </w:t>
            </w:r>
            <w:r w:rsidR="00C42A29" w:rsidRPr="00D2765B">
              <w:rPr>
                <w:rFonts w:ascii="Times New Roman" w:eastAsia="Times New Roman" w:hAnsi="Times New Roman"/>
                <w:b/>
              </w:rPr>
              <w:t>(</w:t>
            </w:r>
            <w:r w:rsidRPr="00D2765B">
              <w:rPr>
                <w:rFonts w:ascii="Times New Roman" w:hAnsi="Times New Roman"/>
                <w:b/>
              </w:rPr>
              <w:t>административно-управленческий персонал</w:t>
            </w:r>
            <w:r w:rsidR="00C42A29" w:rsidRPr="00D2765B">
              <w:rPr>
                <w:rFonts w:ascii="Times New Roman" w:hAnsi="Times New Roman"/>
                <w:b/>
              </w:rPr>
              <w:t>)</w:t>
            </w:r>
          </w:p>
        </w:tc>
        <w:tc>
          <w:tcPr>
            <w:tcW w:w="2426" w:type="dxa"/>
          </w:tcPr>
          <w:p w14:paraId="6E979BCF" w14:textId="77777777" w:rsidR="00D42346" w:rsidRPr="00D2765B" w:rsidRDefault="00D42346">
            <w:pPr>
              <w:jc w:val="both"/>
              <w:rPr>
                <w:rFonts w:ascii="Times New Roman" w:eastAsia="Times New Roman" w:hAnsi="Times New Roman"/>
                <w:b/>
              </w:rPr>
            </w:pPr>
          </w:p>
        </w:tc>
      </w:tr>
      <w:tr w:rsidR="00D42346" w:rsidRPr="00D2765B" w14:paraId="1D7ED866" w14:textId="77777777" w:rsidTr="00D2765B">
        <w:tc>
          <w:tcPr>
            <w:tcW w:w="557" w:type="dxa"/>
          </w:tcPr>
          <w:p w14:paraId="69DFAA2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w:t>
            </w:r>
          </w:p>
        </w:tc>
        <w:tc>
          <w:tcPr>
            <w:tcW w:w="7348" w:type="dxa"/>
          </w:tcPr>
          <w:p w14:paraId="448EBB0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Директор</w:t>
            </w:r>
          </w:p>
        </w:tc>
        <w:tc>
          <w:tcPr>
            <w:tcW w:w="2426" w:type="dxa"/>
          </w:tcPr>
          <w:p w14:paraId="32A921B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39FFBF16" w14:textId="77777777" w:rsidTr="00D2765B">
        <w:tc>
          <w:tcPr>
            <w:tcW w:w="557" w:type="dxa"/>
          </w:tcPr>
          <w:p w14:paraId="26408B03"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w:t>
            </w:r>
          </w:p>
        </w:tc>
        <w:tc>
          <w:tcPr>
            <w:tcW w:w="7348" w:type="dxa"/>
          </w:tcPr>
          <w:p w14:paraId="1521B04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Заместитель директора по учебно-воспитательной работе</w:t>
            </w:r>
          </w:p>
        </w:tc>
        <w:tc>
          <w:tcPr>
            <w:tcW w:w="2426" w:type="dxa"/>
          </w:tcPr>
          <w:p w14:paraId="48748ADB"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638E597E" w14:textId="77777777" w:rsidTr="00D2765B">
        <w:tc>
          <w:tcPr>
            <w:tcW w:w="557" w:type="dxa"/>
          </w:tcPr>
          <w:p w14:paraId="23528C6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w:t>
            </w:r>
          </w:p>
        </w:tc>
        <w:tc>
          <w:tcPr>
            <w:tcW w:w="7348" w:type="dxa"/>
          </w:tcPr>
          <w:p w14:paraId="30E21ED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Заместитель директора по воспитательной работе</w:t>
            </w:r>
          </w:p>
        </w:tc>
        <w:tc>
          <w:tcPr>
            <w:tcW w:w="2426" w:type="dxa"/>
          </w:tcPr>
          <w:p w14:paraId="6DC617DD"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525F8E30" w14:textId="77777777" w:rsidTr="00D2765B">
        <w:tc>
          <w:tcPr>
            <w:tcW w:w="557" w:type="dxa"/>
          </w:tcPr>
          <w:p w14:paraId="670C194D"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w:t>
            </w:r>
          </w:p>
        </w:tc>
        <w:tc>
          <w:tcPr>
            <w:tcW w:w="7348" w:type="dxa"/>
          </w:tcPr>
          <w:p w14:paraId="563399B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Заместитель директора по административно-хозяйственной работе</w:t>
            </w:r>
          </w:p>
        </w:tc>
        <w:tc>
          <w:tcPr>
            <w:tcW w:w="2426" w:type="dxa"/>
          </w:tcPr>
          <w:p w14:paraId="149C7C7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7DA8585C" w14:textId="77777777" w:rsidTr="00D2765B">
        <w:tc>
          <w:tcPr>
            <w:tcW w:w="557" w:type="dxa"/>
          </w:tcPr>
          <w:p w14:paraId="36DEA0A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5.</w:t>
            </w:r>
          </w:p>
        </w:tc>
        <w:tc>
          <w:tcPr>
            <w:tcW w:w="7348" w:type="dxa"/>
          </w:tcPr>
          <w:p w14:paraId="15C6F38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Заместитель директора по безопасности</w:t>
            </w:r>
          </w:p>
        </w:tc>
        <w:tc>
          <w:tcPr>
            <w:tcW w:w="2426" w:type="dxa"/>
          </w:tcPr>
          <w:p w14:paraId="0C784980"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264153BD" w14:textId="77777777" w:rsidTr="00D2765B">
        <w:tc>
          <w:tcPr>
            <w:tcW w:w="557" w:type="dxa"/>
          </w:tcPr>
          <w:p w14:paraId="3E52CFB6" w14:textId="77777777" w:rsidR="00D42346" w:rsidRPr="00D2765B" w:rsidRDefault="00C42A29">
            <w:pPr>
              <w:jc w:val="both"/>
              <w:rPr>
                <w:rFonts w:ascii="Times New Roman" w:eastAsia="Times New Roman" w:hAnsi="Times New Roman"/>
              </w:rPr>
            </w:pPr>
            <w:r w:rsidRPr="00D2765B">
              <w:rPr>
                <w:rFonts w:ascii="Times New Roman" w:eastAsia="Times New Roman" w:hAnsi="Times New Roman"/>
                <w:b/>
                <w:lang w:val="en-US"/>
              </w:rPr>
              <w:t>II</w:t>
            </w:r>
            <w:r w:rsidRPr="00D2765B">
              <w:rPr>
                <w:rFonts w:ascii="Times New Roman" w:eastAsia="Times New Roman" w:hAnsi="Times New Roman"/>
                <w:b/>
              </w:rPr>
              <w:t>.</w:t>
            </w:r>
          </w:p>
        </w:tc>
        <w:tc>
          <w:tcPr>
            <w:tcW w:w="7348" w:type="dxa"/>
          </w:tcPr>
          <w:p w14:paraId="09F75090"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b/>
              </w:rPr>
              <w:t>Должности педагогических работников</w:t>
            </w:r>
            <w:r w:rsidR="00D2765B" w:rsidRPr="00D2765B">
              <w:rPr>
                <w:rFonts w:ascii="Times New Roman" w:eastAsia="Times New Roman" w:hAnsi="Times New Roman"/>
                <w:b/>
              </w:rPr>
              <w:t xml:space="preserve"> (основной персонал)</w:t>
            </w:r>
          </w:p>
        </w:tc>
        <w:tc>
          <w:tcPr>
            <w:tcW w:w="2426" w:type="dxa"/>
          </w:tcPr>
          <w:p w14:paraId="6FDA56D0" w14:textId="77777777" w:rsidR="00D42346" w:rsidRPr="00D2765B" w:rsidRDefault="00D42346">
            <w:pPr>
              <w:jc w:val="both"/>
              <w:rPr>
                <w:rFonts w:ascii="Times New Roman" w:eastAsia="Times New Roman" w:hAnsi="Times New Roman"/>
              </w:rPr>
            </w:pPr>
          </w:p>
        </w:tc>
      </w:tr>
      <w:tr w:rsidR="00D42346" w:rsidRPr="00D2765B" w14:paraId="0E5E7D6F" w14:textId="77777777" w:rsidTr="00D2765B">
        <w:tc>
          <w:tcPr>
            <w:tcW w:w="557" w:type="dxa"/>
          </w:tcPr>
          <w:p w14:paraId="33363BF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6.</w:t>
            </w:r>
          </w:p>
        </w:tc>
        <w:tc>
          <w:tcPr>
            <w:tcW w:w="7348" w:type="dxa"/>
          </w:tcPr>
          <w:p w14:paraId="42A78FC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Воспитатель</w:t>
            </w:r>
          </w:p>
        </w:tc>
        <w:tc>
          <w:tcPr>
            <w:tcW w:w="2426" w:type="dxa"/>
          </w:tcPr>
          <w:p w14:paraId="3143BAB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25</w:t>
            </w:r>
          </w:p>
        </w:tc>
      </w:tr>
      <w:tr w:rsidR="00D42346" w:rsidRPr="00D2765B" w14:paraId="7FEF6D0C" w14:textId="77777777" w:rsidTr="00D2765B">
        <w:tc>
          <w:tcPr>
            <w:tcW w:w="557" w:type="dxa"/>
          </w:tcPr>
          <w:p w14:paraId="59FED05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7.</w:t>
            </w:r>
          </w:p>
        </w:tc>
        <w:tc>
          <w:tcPr>
            <w:tcW w:w="7348" w:type="dxa"/>
          </w:tcPr>
          <w:p w14:paraId="1F8B31E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Инструктор по физической культуре</w:t>
            </w:r>
          </w:p>
        </w:tc>
        <w:tc>
          <w:tcPr>
            <w:tcW w:w="2426" w:type="dxa"/>
          </w:tcPr>
          <w:p w14:paraId="3A057F3F"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30</w:t>
            </w:r>
          </w:p>
        </w:tc>
      </w:tr>
      <w:tr w:rsidR="00D42346" w:rsidRPr="00D2765B" w14:paraId="1ED1911F" w14:textId="77777777" w:rsidTr="00D2765B">
        <w:tc>
          <w:tcPr>
            <w:tcW w:w="557" w:type="dxa"/>
          </w:tcPr>
          <w:p w14:paraId="1F376B6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8.</w:t>
            </w:r>
          </w:p>
        </w:tc>
        <w:tc>
          <w:tcPr>
            <w:tcW w:w="7348" w:type="dxa"/>
          </w:tcPr>
          <w:p w14:paraId="2C204CF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Музыкальный руководитель</w:t>
            </w:r>
          </w:p>
        </w:tc>
        <w:tc>
          <w:tcPr>
            <w:tcW w:w="2426" w:type="dxa"/>
          </w:tcPr>
          <w:p w14:paraId="6E35BE4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24</w:t>
            </w:r>
          </w:p>
        </w:tc>
      </w:tr>
      <w:tr w:rsidR="00D42346" w:rsidRPr="00D2765B" w14:paraId="36FAB294" w14:textId="77777777" w:rsidTr="00D2765B">
        <w:tc>
          <w:tcPr>
            <w:tcW w:w="557" w:type="dxa"/>
          </w:tcPr>
          <w:p w14:paraId="68B9185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9.</w:t>
            </w:r>
          </w:p>
        </w:tc>
        <w:tc>
          <w:tcPr>
            <w:tcW w:w="7348" w:type="dxa"/>
          </w:tcPr>
          <w:p w14:paraId="1FE6D543"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Педагог-организатор</w:t>
            </w:r>
          </w:p>
        </w:tc>
        <w:tc>
          <w:tcPr>
            <w:tcW w:w="2426" w:type="dxa"/>
          </w:tcPr>
          <w:p w14:paraId="75902C2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36</w:t>
            </w:r>
          </w:p>
        </w:tc>
      </w:tr>
      <w:tr w:rsidR="00D42346" w:rsidRPr="00D2765B" w14:paraId="64927DD6" w14:textId="77777777" w:rsidTr="00D2765B">
        <w:tc>
          <w:tcPr>
            <w:tcW w:w="557" w:type="dxa"/>
          </w:tcPr>
          <w:p w14:paraId="4AA1AC8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10.</w:t>
            </w:r>
          </w:p>
        </w:tc>
        <w:tc>
          <w:tcPr>
            <w:tcW w:w="7348" w:type="dxa"/>
          </w:tcPr>
          <w:p w14:paraId="3763E1C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Педагог дополнительного образования</w:t>
            </w:r>
          </w:p>
        </w:tc>
        <w:tc>
          <w:tcPr>
            <w:tcW w:w="2426" w:type="dxa"/>
          </w:tcPr>
          <w:p w14:paraId="0DD94E03"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18 (учебной работы)</w:t>
            </w:r>
          </w:p>
        </w:tc>
      </w:tr>
      <w:tr w:rsidR="00D42346" w:rsidRPr="00D2765B" w14:paraId="0F58A55A" w14:textId="77777777" w:rsidTr="00D2765B">
        <w:tc>
          <w:tcPr>
            <w:tcW w:w="557" w:type="dxa"/>
          </w:tcPr>
          <w:p w14:paraId="62F2762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11.</w:t>
            </w:r>
          </w:p>
        </w:tc>
        <w:tc>
          <w:tcPr>
            <w:tcW w:w="7348" w:type="dxa"/>
          </w:tcPr>
          <w:p w14:paraId="0AAB6FD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Педагог-психолог</w:t>
            </w:r>
          </w:p>
        </w:tc>
        <w:tc>
          <w:tcPr>
            <w:tcW w:w="2426" w:type="dxa"/>
          </w:tcPr>
          <w:p w14:paraId="6DEF45E0"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36</w:t>
            </w:r>
          </w:p>
        </w:tc>
      </w:tr>
      <w:tr w:rsidR="00D42346" w:rsidRPr="00D2765B" w14:paraId="42D9B641" w14:textId="77777777" w:rsidTr="00D2765B">
        <w:tc>
          <w:tcPr>
            <w:tcW w:w="557" w:type="dxa"/>
          </w:tcPr>
          <w:p w14:paraId="56CC34A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12.</w:t>
            </w:r>
          </w:p>
        </w:tc>
        <w:tc>
          <w:tcPr>
            <w:tcW w:w="7348" w:type="dxa"/>
          </w:tcPr>
          <w:p w14:paraId="730CC50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Преподаватель-организатор ОБЖ</w:t>
            </w:r>
          </w:p>
        </w:tc>
        <w:tc>
          <w:tcPr>
            <w:tcW w:w="2426" w:type="dxa"/>
          </w:tcPr>
          <w:p w14:paraId="4BEF9FF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36</w:t>
            </w:r>
          </w:p>
        </w:tc>
      </w:tr>
      <w:tr w:rsidR="00D42346" w:rsidRPr="00D2765B" w14:paraId="5B77F164" w14:textId="77777777" w:rsidTr="00D2765B">
        <w:tc>
          <w:tcPr>
            <w:tcW w:w="557" w:type="dxa"/>
          </w:tcPr>
          <w:p w14:paraId="3531B36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13.</w:t>
            </w:r>
          </w:p>
        </w:tc>
        <w:tc>
          <w:tcPr>
            <w:tcW w:w="7348" w:type="dxa"/>
          </w:tcPr>
          <w:p w14:paraId="4EBD584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Социальный педагог</w:t>
            </w:r>
          </w:p>
        </w:tc>
        <w:tc>
          <w:tcPr>
            <w:tcW w:w="2426" w:type="dxa"/>
          </w:tcPr>
          <w:p w14:paraId="50F17DE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36</w:t>
            </w:r>
          </w:p>
        </w:tc>
      </w:tr>
      <w:tr w:rsidR="00D42346" w:rsidRPr="00D2765B" w14:paraId="715B9EFF" w14:textId="77777777" w:rsidTr="00D2765B">
        <w:tc>
          <w:tcPr>
            <w:tcW w:w="557" w:type="dxa"/>
          </w:tcPr>
          <w:p w14:paraId="2374677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14.</w:t>
            </w:r>
          </w:p>
        </w:tc>
        <w:tc>
          <w:tcPr>
            <w:tcW w:w="7348" w:type="dxa"/>
          </w:tcPr>
          <w:p w14:paraId="43B112EC"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Тьютор</w:t>
            </w:r>
          </w:p>
        </w:tc>
        <w:tc>
          <w:tcPr>
            <w:tcW w:w="2426" w:type="dxa"/>
          </w:tcPr>
          <w:p w14:paraId="7B2FBC6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36</w:t>
            </w:r>
          </w:p>
        </w:tc>
      </w:tr>
      <w:tr w:rsidR="00D42346" w:rsidRPr="00D2765B" w14:paraId="4DA6CFA5" w14:textId="77777777" w:rsidTr="00D2765B">
        <w:tc>
          <w:tcPr>
            <w:tcW w:w="557" w:type="dxa"/>
          </w:tcPr>
          <w:p w14:paraId="62EF85E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15.</w:t>
            </w:r>
          </w:p>
        </w:tc>
        <w:tc>
          <w:tcPr>
            <w:tcW w:w="7348" w:type="dxa"/>
          </w:tcPr>
          <w:p w14:paraId="19F11D6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Учитель</w:t>
            </w:r>
          </w:p>
        </w:tc>
        <w:tc>
          <w:tcPr>
            <w:tcW w:w="2426" w:type="dxa"/>
          </w:tcPr>
          <w:p w14:paraId="5202BA0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18 (учебной работы)</w:t>
            </w:r>
          </w:p>
        </w:tc>
      </w:tr>
      <w:tr w:rsidR="00D42346" w:rsidRPr="00D2765B" w14:paraId="05D671BB" w14:textId="77777777" w:rsidTr="00D2765B">
        <w:tc>
          <w:tcPr>
            <w:tcW w:w="557" w:type="dxa"/>
          </w:tcPr>
          <w:p w14:paraId="1378BC8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16.</w:t>
            </w:r>
          </w:p>
        </w:tc>
        <w:tc>
          <w:tcPr>
            <w:tcW w:w="7348" w:type="dxa"/>
          </w:tcPr>
          <w:p w14:paraId="19E4EA0C"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Учитель-дефектолог</w:t>
            </w:r>
          </w:p>
        </w:tc>
        <w:tc>
          <w:tcPr>
            <w:tcW w:w="2426" w:type="dxa"/>
          </w:tcPr>
          <w:p w14:paraId="7DF39CE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20</w:t>
            </w:r>
          </w:p>
        </w:tc>
      </w:tr>
      <w:tr w:rsidR="00D42346" w:rsidRPr="00D2765B" w14:paraId="7C18F98C" w14:textId="77777777" w:rsidTr="00D2765B">
        <w:tc>
          <w:tcPr>
            <w:tcW w:w="557" w:type="dxa"/>
          </w:tcPr>
          <w:p w14:paraId="0ED5CE8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17.</w:t>
            </w:r>
          </w:p>
        </w:tc>
        <w:tc>
          <w:tcPr>
            <w:tcW w:w="7348" w:type="dxa"/>
          </w:tcPr>
          <w:p w14:paraId="3B5FEDD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Учитель-логопед</w:t>
            </w:r>
          </w:p>
        </w:tc>
        <w:tc>
          <w:tcPr>
            <w:tcW w:w="2426" w:type="dxa"/>
          </w:tcPr>
          <w:p w14:paraId="6A34868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20</w:t>
            </w:r>
          </w:p>
        </w:tc>
      </w:tr>
      <w:tr w:rsidR="00D42346" w:rsidRPr="00D2765B" w14:paraId="2817389B" w14:textId="77777777" w:rsidTr="00D2765B">
        <w:tc>
          <w:tcPr>
            <w:tcW w:w="557" w:type="dxa"/>
          </w:tcPr>
          <w:p w14:paraId="652A6545" w14:textId="77777777" w:rsidR="00D42346" w:rsidRPr="00D2765B" w:rsidRDefault="00D2765B">
            <w:pPr>
              <w:jc w:val="both"/>
              <w:rPr>
                <w:rFonts w:ascii="Times New Roman" w:eastAsia="Times New Roman" w:hAnsi="Times New Roman"/>
              </w:rPr>
            </w:pPr>
            <w:r w:rsidRPr="00D2765B">
              <w:rPr>
                <w:rFonts w:ascii="Times New Roman" w:eastAsia="Times New Roman" w:hAnsi="Times New Roman"/>
                <w:b/>
                <w:lang w:val="en-US"/>
              </w:rPr>
              <w:t>III</w:t>
            </w:r>
            <w:r w:rsidRPr="00D2765B">
              <w:rPr>
                <w:rFonts w:ascii="Times New Roman" w:eastAsia="Times New Roman" w:hAnsi="Times New Roman"/>
                <w:b/>
              </w:rPr>
              <w:t>.</w:t>
            </w:r>
          </w:p>
        </w:tc>
        <w:tc>
          <w:tcPr>
            <w:tcW w:w="7348" w:type="dxa"/>
          </w:tcPr>
          <w:p w14:paraId="267BFA2F"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b/>
              </w:rPr>
              <w:t>Должности учебно-вспомогательного персонала</w:t>
            </w:r>
            <w:r w:rsidR="00D2765B" w:rsidRPr="00D2765B">
              <w:rPr>
                <w:rFonts w:ascii="Times New Roman" w:eastAsia="Times New Roman" w:hAnsi="Times New Roman"/>
                <w:b/>
              </w:rPr>
              <w:t xml:space="preserve"> (вспомогательный персонал)</w:t>
            </w:r>
          </w:p>
        </w:tc>
        <w:tc>
          <w:tcPr>
            <w:tcW w:w="2426" w:type="dxa"/>
          </w:tcPr>
          <w:p w14:paraId="7D39A90C" w14:textId="77777777" w:rsidR="00D42346" w:rsidRPr="00D2765B" w:rsidRDefault="00D42346">
            <w:pPr>
              <w:jc w:val="both"/>
              <w:rPr>
                <w:rFonts w:ascii="Times New Roman" w:eastAsia="Times New Roman" w:hAnsi="Times New Roman"/>
              </w:rPr>
            </w:pPr>
          </w:p>
        </w:tc>
      </w:tr>
      <w:tr w:rsidR="00D42346" w:rsidRPr="00D2765B" w14:paraId="1C901A27" w14:textId="77777777" w:rsidTr="00D2765B">
        <w:tc>
          <w:tcPr>
            <w:tcW w:w="557" w:type="dxa"/>
          </w:tcPr>
          <w:p w14:paraId="1DE366E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18.</w:t>
            </w:r>
          </w:p>
        </w:tc>
        <w:tc>
          <w:tcPr>
            <w:tcW w:w="7348" w:type="dxa"/>
          </w:tcPr>
          <w:p w14:paraId="37EF888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Ведущий инженер</w:t>
            </w:r>
          </w:p>
        </w:tc>
        <w:tc>
          <w:tcPr>
            <w:tcW w:w="2426" w:type="dxa"/>
          </w:tcPr>
          <w:p w14:paraId="7B55905C"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25471E50" w14:textId="77777777" w:rsidTr="00D2765B">
        <w:tc>
          <w:tcPr>
            <w:tcW w:w="557" w:type="dxa"/>
          </w:tcPr>
          <w:p w14:paraId="5F48000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19.</w:t>
            </w:r>
          </w:p>
        </w:tc>
        <w:tc>
          <w:tcPr>
            <w:tcW w:w="7348" w:type="dxa"/>
          </w:tcPr>
          <w:p w14:paraId="6836707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Ведущий юрисконсульт</w:t>
            </w:r>
          </w:p>
        </w:tc>
        <w:tc>
          <w:tcPr>
            <w:tcW w:w="2426" w:type="dxa"/>
          </w:tcPr>
          <w:p w14:paraId="0B85C0E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0393847C" w14:textId="77777777" w:rsidTr="00D2765B">
        <w:tc>
          <w:tcPr>
            <w:tcW w:w="557" w:type="dxa"/>
          </w:tcPr>
          <w:p w14:paraId="3462B13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20.</w:t>
            </w:r>
          </w:p>
        </w:tc>
        <w:tc>
          <w:tcPr>
            <w:tcW w:w="7348" w:type="dxa"/>
          </w:tcPr>
          <w:p w14:paraId="49354FC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Водитель</w:t>
            </w:r>
          </w:p>
        </w:tc>
        <w:tc>
          <w:tcPr>
            <w:tcW w:w="2426" w:type="dxa"/>
          </w:tcPr>
          <w:p w14:paraId="1D41E24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5347955A" w14:textId="77777777" w:rsidTr="00D2765B">
        <w:tc>
          <w:tcPr>
            <w:tcW w:w="557" w:type="dxa"/>
          </w:tcPr>
          <w:p w14:paraId="4D4E3AB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21.</w:t>
            </w:r>
          </w:p>
        </w:tc>
        <w:tc>
          <w:tcPr>
            <w:tcW w:w="7348" w:type="dxa"/>
          </w:tcPr>
          <w:p w14:paraId="4D2FB57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Врач</w:t>
            </w:r>
          </w:p>
        </w:tc>
        <w:tc>
          <w:tcPr>
            <w:tcW w:w="2426" w:type="dxa"/>
          </w:tcPr>
          <w:p w14:paraId="3A5112B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39</w:t>
            </w:r>
          </w:p>
        </w:tc>
      </w:tr>
      <w:tr w:rsidR="00D42346" w:rsidRPr="00D2765B" w14:paraId="059607FD" w14:textId="77777777" w:rsidTr="00D2765B">
        <w:tc>
          <w:tcPr>
            <w:tcW w:w="557" w:type="dxa"/>
          </w:tcPr>
          <w:p w14:paraId="7C39713D"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22.</w:t>
            </w:r>
          </w:p>
        </w:tc>
        <w:tc>
          <w:tcPr>
            <w:tcW w:w="7348" w:type="dxa"/>
          </w:tcPr>
          <w:p w14:paraId="42BA1F4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Гардеробщик</w:t>
            </w:r>
          </w:p>
        </w:tc>
        <w:tc>
          <w:tcPr>
            <w:tcW w:w="2426" w:type="dxa"/>
          </w:tcPr>
          <w:p w14:paraId="794FCDC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724AAB52" w14:textId="77777777" w:rsidTr="00D2765B">
        <w:tc>
          <w:tcPr>
            <w:tcW w:w="557" w:type="dxa"/>
          </w:tcPr>
          <w:p w14:paraId="67BD2D7B"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23.</w:t>
            </w:r>
          </w:p>
        </w:tc>
        <w:tc>
          <w:tcPr>
            <w:tcW w:w="7348" w:type="dxa"/>
          </w:tcPr>
          <w:p w14:paraId="5F86A6D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Дворник</w:t>
            </w:r>
          </w:p>
        </w:tc>
        <w:tc>
          <w:tcPr>
            <w:tcW w:w="2426" w:type="dxa"/>
          </w:tcPr>
          <w:p w14:paraId="4BBB7A2B"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26DB6331" w14:textId="77777777" w:rsidTr="00D2765B">
        <w:tc>
          <w:tcPr>
            <w:tcW w:w="557" w:type="dxa"/>
          </w:tcPr>
          <w:p w14:paraId="359B519D"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24.</w:t>
            </w:r>
          </w:p>
        </w:tc>
        <w:tc>
          <w:tcPr>
            <w:tcW w:w="7348" w:type="dxa"/>
          </w:tcPr>
          <w:p w14:paraId="2296D25F"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Делопроизводитель</w:t>
            </w:r>
          </w:p>
        </w:tc>
        <w:tc>
          <w:tcPr>
            <w:tcW w:w="2426" w:type="dxa"/>
          </w:tcPr>
          <w:p w14:paraId="0F11544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62102C63" w14:textId="77777777" w:rsidTr="00D2765B">
        <w:tc>
          <w:tcPr>
            <w:tcW w:w="557" w:type="dxa"/>
          </w:tcPr>
          <w:p w14:paraId="49790D2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25.</w:t>
            </w:r>
          </w:p>
        </w:tc>
        <w:tc>
          <w:tcPr>
            <w:tcW w:w="7348" w:type="dxa"/>
          </w:tcPr>
          <w:p w14:paraId="43F9FCB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Заведующий библиотекой</w:t>
            </w:r>
          </w:p>
        </w:tc>
        <w:tc>
          <w:tcPr>
            <w:tcW w:w="2426" w:type="dxa"/>
          </w:tcPr>
          <w:p w14:paraId="6860BBC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3EF23815" w14:textId="77777777" w:rsidTr="00D2765B">
        <w:tc>
          <w:tcPr>
            <w:tcW w:w="557" w:type="dxa"/>
          </w:tcPr>
          <w:p w14:paraId="2183B82B"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26.</w:t>
            </w:r>
          </w:p>
        </w:tc>
        <w:tc>
          <w:tcPr>
            <w:tcW w:w="7348" w:type="dxa"/>
          </w:tcPr>
          <w:p w14:paraId="553D1A2B"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Заведующий столовой</w:t>
            </w:r>
          </w:p>
        </w:tc>
        <w:tc>
          <w:tcPr>
            <w:tcW w:w="2426" w:type="dxa"/>
          </w:tcPr>
          <w:p w14:paraId="2421C79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01DF2B7E" w14:textId="77777777" w:rsidTr="00D2765B">
        <w:tc>
          <w:tcPr>
            <w:tcW w:w="557" w:type="dxa"/>
          </w:tcPr>
          <w:p w14:paraId="6D5E43C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27.</w:t>
            </w:r>
          </w:p>
        </w:tc>
        <w:tc>
          <w:tcPr>
            <w:tcW w:w="7348" w:type="dxa"/>
          </w:tcPr>
          <w:p w14:paraId="545A6A4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Заведующий складом</w:t>
            </w:r>
          </w:p>
        </w:tc>
        <w:tc>
          <w:tcPr>
            <w:tcW w:w="2426" w:type="dxa"/>
          </w:tcPr>
          <w:p w14:paraId="2BAC08ED"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126976D4" w14:textId="77777777" w:rsidTr="00D2765B">
        <w:tc>
          <w:tcPr>
            <w:tcW w:w="557" w:type="dxa"/>
          </w:tcPr>
          <w:p w14:paraId="6994278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28.</w:t>
            </w:r>
          </w:p>
        </w:tc>
        <w:tc>
          <w:tcPr>
            <w:tcW w:w="7348" w:type="dxa"/>
          </w:tcPr>
          <w:p w14:paraId="73BCA2E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Заведующий хозяйством</w:t>
            </w:r>
          </w:p>
        </w:tc>
        <w:tc>
          <w:tcPr>
            <w:tcW w:w="2426" w:type="dxa"/>
          </w:tcPr>
          <w:p w14:paraId="26C298B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26B62CB1" w14:textId="77777777" w:rsidTr="00D2765B">
        <w:tc>
          <w:tcPr>
            <w:tcW w:w="557" w:type="dxa"/>
          </w:tcPr>
          <w:p w14:paraId="73006E6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29.</w:t>
            </w:r>
          </w:p>
        </w:tc>
        <w:tc>
          <w:tcPr>
            <w:tcW w:w="7348" w:type="dxa"/>
          </w:tcPr>
          <w:p w14:paraId="7297E830"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Кастелянша</w:t>
            </w:r>
          </w:p>
        </w:tc>
        <w:tc>
          <w:tcPr>
            <w:tcW w:w="2426" w:type="dxa"/>
          </w:tcPr>
          <w:p w14:paraId="48B36F00"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2837BC7D" w14:textId="77777777" w:rsidTr="00D2765B">
        <w:tc>
          <w:tcPr>
            <w:tcW w:w="557" w:type="dxa"/>
          </w:tcPr>
          <w:p w14:paraId="35DD460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30.</w:t>
            </w:r>
          </w:p>
        </w:tc>
        <w:tc>
          <w:tcPr>
            <w:tcW w:w="7348" w:type="dxa"/>
          </w:tcPr>
          <w:p w14:paraId="04D4A8E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Лаборант по химии</w:t>
            </w:r>
          </w:p>
        </w:tc>
        <w:tc>
          <w:tcPr>
            <w:tcW w:w="2426" w:type="dxa"/>
          </w:tcPr>
          <w:p w14:paraId="6D607364"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6EC3E43E" w14:textId="77777777" w:rsidTr="00D2765B">
        <w:tc>
          <w:tcPr>
            <w:tcW w:w="557" w:type="dxa"/>
          </w:tcPr>
          <w:p w14:paraId="7D46D64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31.</w:t>
            </w:r>
          </w:p>
        </w:tc>
        <w:tc>
          <w:tcPr>
            <w:tcW w:w="7348" w:type="dxa"/>
          </w:tcPr>
          <w:p w14:paraId="219878C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Машинист по стирке белья</w:t>
            </w:r>
          </w:p>
        </w:tc>
        <w:tc>
          <w:tcPr>
            <w:tcW w:w="2426" w:type="dxa"/>
          </w:tcPr>
          <w:p w14:paraId="715F441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0634B321" w14:textId="77777777" w:rsidTr="00D2765B">
        <w:tc>
          <w:tcPr>
            <w:tcW w:w="557" w:type="dxa"/>
          </w:tcPr>
          <w:p w14:paraId="6C18203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32.</w:t>
            </w:r>
          </w:p>
        </w:tc>
        <w:tc>
          <w:tcPr>
            <w:tcW w:w="7348" w:type="dxa"/>
          </w:tcPr>
          <w:p w14:paraId="749914B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Медицинская сестра</w:t>
            </w:r>
          </w:p>
        </w:tc>
        <w:tc>
          <w:tcPr>
            <w:tcW w:w="2426" w:type="dxa"/>
          </w:tcPr>
          <w:p w14:paraId="2FBD24AC"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39</w:t>
            </w:r>
          </w:p>
        </w:tc>
      </w:tr>
      <w:tr w:rsidR="00D42346" w:rsidRPr="00D2765B" w14:paraId="77BB758D" w14:textId="77777777" w:rsidTr="00D2765B">
        <w:tc>
          <w:tcPr>
            <w:tcW w:w="557" w:type="dxa"/>
          </w:tcPr>
          <w:p w14:paraId="2EC8A7E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33.</w:t>
            </w:r>
          </w:p>
        </w:tc>
        <w:tc>
          <w:tcPr>
            <w:tcW w:w="7348" w:type="dxa"/>
          </w:tcPr>
          <w:p w14:paraId="62DDCAC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Младший воспитатель</w:t>
            </w:r>
          </w:p>
        </w:tc>
        <w:tc>
          <w:tcPr>
            <w:tcW w:w="2426" w:type="dxa"/>
          </w:tcPr>
          <w:p w14:paraId="71B995F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76F871D2" w14:textId="77777777" w:rsidTr="00D2765B">
        <w:tc>
          <w:tcPr>
            <w:tcW w:w="557" w:type="dxa"/>
          </w:tcPr>
          <w:p w14:paraId="6D99AB6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34.</w:t>
            </w:r>
          </w:p>
        </w:tc>
        <w:tc>
          <w:tcPr>
            <w:tcW w:w="7348" w:type="dxa"/>
          </w:tcPr>
          <w:p w14:paraId="3B51F1D3"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Повар</w:t>
            </w:r>
          </w:p>
        </w:tc>
        <w:tc>
          <w:tcPr>
            <w:tcW w:w="2426" w:type="dxa"/>
          </w:tcPr>
          <w:p w14:paraId="51B7104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4D449F12" w14:textId="77777777" w:rsidTr="00D2765B">
        <w:tc>
          <w:tcPr>
            <w:tcW w:w="557" w:type="dxa"/>
          </w:tcPr>
          <w:p w14:paraId="3433730F"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35.</w:t>
            </w:r>
          </w:p>
        </w:tc>
        <w:tc>
          <w:tcPr>
            <w:tcW w:w="7348" w:type="dxa"/>
          </w:tcPr>
          <w:p w14:paraId="34D1E45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Подсобный рабочий</w:t>
            </w:r>
          </w:p>
        </w:tc>
        <w:tc>
          <w:tcPr>
            <w:tcW w:w="2426" w:type="dxa"/>
          </w:tcPr>
          <w:p w14:paraId="7331819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52ACE804" w14:textId="77777777" w:rsidTr="00D2765B">
        <w:tc>
          <w:tcPr>
            <w:tcW w:w="557" w:type="dxa"/>
          </w:tcPr>
          <w:p w14:paraId="5C97581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36.</w:t>
            </w:r>
          </w:p>
        </w:tc>
        <w:tc>
          <w:tcPr>
            <w:tcW w:w="7348" w:type="dxa"/>
          </w:tcPr>
          <w:p w14:paraId="351A7EE9"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Рабочий по комплексному обслуживанию зданий и сооружений</w:t>
            </w:r>
          </w:p>
        </w:tc>
        <w:tc>
          <w:tcPr>
            <w:tcW w:w="2426" w:type="dxa"/>
          </w:tcPr>
          <w:p w14:paraId="5483785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6072FA71" w14:textId="77777777" w:rsidTr="00D2765B">
        <w:tc>
          <w:tcPr>
            <w:tcW w:w="557" w:type="dxa"/>
          </w:tcPr>
          <w:p w14:paraId="4E4DBAB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37.</w:t>
            </w:r>
          </w:p>
        </w:tc>
        <w:tc>
          <w:tcPr>
            <w:tcW w:w="7348" w:type="dxa"/>
          </w:tcPr>
          <w:p w14:paraId="16FFFEF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Системный администратор</w:t>
            </w:r>
          </w:p>
        </w:tc>
        <w:tc>
          <w:tcPr>
            <w:tcW w:w="2426" w:type="dxa"/>
          </w:tcPr>
          <w:p w14:paraId="75E4AAA2"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131F482D" w14:textId="77777777" w:rsidTr="00D2765B">
        <w:tc>
          <w:tcPr>
            <w:tcW w:w="557" w:type="dxa"/>
          </w:tcPr>
          <w:p w14:paraId="35FEA8F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38.</w:t>
            </w:r>
          </w:p>
        </w:tc>
        <w:tc>
          <w:tcPr>
            <w:tcW w:w="7348" w:type="dxa"/>
          </w:tcPr>
          <w:p w14:paraId="05A5563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Слесарь-сантехник</w:t>
            </w:r>
          </w:p>
        </w:tc>
        <w:tc>
          <w:tcPr>
            <w:tcW w:w="2426" w:type="dxa"/>
          </w:tcPr>
          <w:p w14:paraId="32E8415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6F223BA6" w14:textId="77777777" w:rsidTr="00D2765B">
        <w:tc>
          <w:tcPr>
            <w:tcW w:w="557" w:type="dxa"/>
          </w:tcPr>
          <w:p w14:paraId="3220A83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39.</w:t>
            </w:r>
          </w:p>
        </w:tc>
        <w:tc>
          <w:tcPr>
            <w:tcW w:w="7348" w:type="dxa"/>
          </w:tcPr>
          <w:p w14:paraId="29E1EC7F"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Специалист по закупкам</w:t>
            </w:r>
          </w:p>
        </w:tc>
        <w:tc>
          <w:tcPr>
            <w:tcW w:w="2426" w:type="dxa"/>
          </w:tcPr>
          <w:p w14:paraId="5B3A858C"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749D03D7" w14:textId="77777777" w:rsidTr="00D2765B">
        <w:tc>
          <w:tcPr>
            <w:tcW w:w="557" w:type="dxa"/>
          </w:tcPr>
          <w:p w14:paraId="0F574FCF"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c>
          <w:tcPr>
            <w:tcW w:w="7348" w:type="dxa"/>
          </w:tcPr>
          <w:p w14:paraId="239D7F7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Специалист по информационным ресурсам</w:t>
            </w:r>
          </w:p>
        </w:tc>
        <w:tc>
          <w:tcPr>
            <w:tcW w:w="2426" w:type="dxa"/>
          </w:tcPr>
          <w:p w14:paraId="6C2F7B60"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3988FF03" w14:textId="77777777" w:rsidTr="00D2765B">
        <w:tc>
          <w:tcPr>
            <w:tcW w:w="557" w:type="dxa"/>
          </w:tcPr>
          <w:p w14:paraId="46A93396"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41.</w:t>
            </w:r>
          </w:p>
        </w:tc>
        <w:tc>
          <w:tcPr>
            <w:tcW w:w="7348" w:type="dxa"/>
          </w:tcPr>
          <w:p w14:paraId="642CCB4B"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Специалист по кадровому делопроизводству</w:t>
            </w:r>
          </w:p>
        </w:tc>
        <w:tc>
          <w:tcPr>
            <w:tcW w:w="2426" w:type="dxa"/>
          </w:tcPr>
          <w:p w14:paraId="257FF93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3239E27E" w14:textId="77777777" w:rsidTr="00D2765B">
        <w:tc>
          <w:tcPr>
            <w:tcW w:w="557" w:type="dxa"/>
          </w:tcPr>
          <w:p w14:paraId="57ABE0DE"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42.</w:t>
            </w:r>
          </w:p>
        </w:tc>
        <w:tc>
          <w:tcPr>
            <w:tcW w:w="7348" w:type="dxa"/>
          </w:tcPr>
          <w:p w14:paraId="77DE8920"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Специалист по персоналу</w:t>
            </w:r>
          </w:p>
        </w:tc>
        <w:tc>
          <w:tcPr>
            <w:tcW w:w="2426" w:type="dxa"/>
          </w:tcPr>
          <w:p w14:paraId="2F3F80B8"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3FC96855" w14:textId="77777777" w:rsidTr="00D2765B">
        <w:tc>
          <w:tcPr>
            <w:tcW w:w="557" w:type="dxa"/>
          </w:tcPr>
          <w:p w14:paraId="71B2D8D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43.</w:t>
            </w:r>
          </w:p>
        </w:tc>
        <w:tc>
          <w:tcPr>
            <w:tcW w:w="7348" w:type="dxa"/>
          </w:tcPr>
          <w:p w14:paraId="7535542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Специалист по охране труда</w:t>
            </w:r>
          </w:p>
        </w:tc>
        <w:tc>
          <w:tcPr>
            <w:tcW w:w="2426" w:type="dxa"/>
          </w:tcPr>
          <w:p w14:paraId="19E9F785"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3BB04C41" w14:textId="77777777" w:rsidTr="00D2765B">
        <w:tc>
          <w:tcPr>
            <w:tcW w:w="557" w:type="dxa"/>
          </w:tcPr>
          <w:p w14:paraId="2CB45581"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44.</w:t>
            </w:r>
          </w:p>
        </w:tc>
        <w:tc>
          <w:tcPr>
            <w:tcW w:w="7348" w:type="dxa"/>
          </w:tcPr>
          <w:p w14:paraId="1D40FA6D"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Техник по ремонту ЗУА</w:t>
            </w:r>
          </w:p>
        </w:tc>
        <w:tc>
          <w:tcPr>
            <w:tcW w:w="2426" w:type="dxa"/>
          </w:tcPr>
          <w:p w14:paraId="60D3E2C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r w:rsidR="00D42346" w:rsidRPr="00D2765B" w14:paraId="717184D3" w14:textId="77777777" w:rsidTr="00D2765B">
        <w:tc>
          <w:tcPr>
            <w:tcW w:w="557" w:type="dxa"/>
          </w:tcPr>
          <w:p w14:paraId="756A3087"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45.</w:t>
            </w:r>
          </w:p>
        </w:tc>
        <w:tc>
          <w:tcPr>
            <w:tcW w:w="7348" w:type="dxa"/>
          </w:tcPr>
          <w:p w14:paraId="05D49FDC"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Электромонтёр</w:t>
            </w:r>
          </w:p>
        </w:tc>
        <w:tc>
          <w:tcPr>
            <w:tcW w:w="2426" w:type="dxa"/>
          </w:tcPr>
          <w:p w14:paraId="4905754A" w14:textId="77777777" w:rsidR="00D42346" w:rsidRPr="00D2765B" w:rsidRDefault="00D42346">
            <w:pPr>
              <w:jc w:val="both"/>
              <w:rPr>
                <w:rFonts w:ascii="Times New Roman" w:eastAsia="Times New Roman" w:hAnsi="Times New Roman"/>
              </w:rPr>
            </w:pPr>
            <w:r w:rsidRPr="00D2765B">
              <w:rPr>
                <w:rFonts w:ascii="Times New Roman" w:eastAsia="Times New Roman" w:hAnsi="Times New Roman"/>
              </w:rPr>
              <w:t>40</w:t>
            </w:r>
          </w:p>
        </w:tc>
      </w:tr>
    </w:tbl>
    <w:p w14:paraId="2B0196E7" w14:textId="77777777" w:rsidR="009F4154" w:rsidRPr="00D2765B" w:rsidRDefault="009F4154">
      <w:pPr>
        <w:jc w:val="both"/>
        <w:rPr>
          <w:rFonts w:ascii="Times New Roman" w:hAnsi="Times New Roman"/>
        </w:rPr>
      </w:pPr>
    </w:p>
    <w:p w14:paraId="7706E652" w14:textId="77777777" w:rsidR="009F4154" w:rsidRPr="00D2765B" w:rsidRDefault="009F4154">
      <w:pPr>
        <w:jc w:val="both"/>
        <w:rPr>
          <w:rFonts w:ascii="Times New Roman" w:hAnsi="Times New Roman"/>
        </w:rPr>
      </w:pPr>
    </w:p>
    <w:p w14:paraId="5EBEBFCA" w14:textId="77777777" w:rsidR="00D2765B" w:rsidRPr="00D2765B" w:rsidRDefault="00D2765B">
      <w:pPr>
        <w:ind w:left="7080"/>
        <w:jc w:val="both"/>
        <w:rPr>
          <w:rFonts w:ascii="Times New Roman" w:hAnsi="Times New Roman"/>
        </w:rPr>
      </w:pPr>
    </w:p>
    <w:p w14:paraId="56D086B7" w14:textId="77777777" w:rsidR="00D2765B" w:rsidRPr="00D2765B" w:rsidRDefault="00D2765B" w:rsidP="00D2765B">
      <w:pPr>
        <w:ind w:left="4956" w:firstLine="708"/>
        <w:jc w:val="both"/>
        <w:rPr>
          <w:rFonts w:ascii="Times New Roman" w:hAnsi="Times New Roman"/>
        </w:rPr>
      </w:pPr>
      <w:r w:rsidRPr="00D2765B">
        <w:rPr>
          <w:rFonts w:ascii="Times New Roman" w:hAnsi="Times New Roman"/>
        </w:rPr>
        <w:lastRenderedPageBreak/>
        <w:t>Приложен</w:t>
      </w:r>
      <w:r>
        <w:rPr>
          <w:rFonts w:ascii="Times New Roman" w:hAnsi="Times New Roman"/>
        </w:rPr>
        <w:t>ие 2</w:t>
      </w:r>
    </w:p>
    <w:p w14:paraId="18CD0E9F" w14:textId="77777777" w:rsidR="00D2765B" w:rsidRPr="00D2765B" w:rsidRDefault="00D2765B" w:rsidP="00D2765B">
      <w:pPr>
        <w:ind w:left="5664"/>
        <w:jc w:val="both"/>
        <w:rPr>
          <w:rFonts w:ascii="Times New Roman" w:hAnsi="Times New Roman"/>
        </w:rPr>
      </w:pPr>
      <w:r w:rsidRPr="00D2765B">
        <w:rPr>
          <w:rFonts w:ascii="Times New Roman" w:hAnsi="Times New Roman"/>
        </w:rPr>
        <w:t>к Правилам внутреннего трудового распорядка</w:t>
      </w:r>
    </w:p>
    <w:p w14:paraId="0DB6B212" w14:textId="77777777" w:rsidR="009F4154" w:rsidRPr="00D2765B" w:rsidRDefault="009F4154">
      <w:pPr>
        <w:jc w:val="both"/>
        <w:rPr>
          <w:rFonts w:ascii="Times New Roman" w:hAnsi="Times New Roman"/>
        </w:rPr>
      </w:pPr>
    </w:p>
    <w:p w14:paraId="34DA1AE1" w14:textId="77777777" w:rsidR="00D2765B" w:rsidRDefault="00D2765B">
      <w:pPr>
        <w:jc w:val="center"/>
        <w:rPr>
          <w:rFonts w:ascii="Times New Roman" w:hAnsi="Times New Roman"/>
        </w:rPr>
      </w:pPr>
    </w:p>
    <w:p w14:paraId="2E460860" w14:textId="77777777" w:rsidR="009F4154" w:rsidRDefault="0088547D">
      <w:pPr>
        <w:jc w:val="center"/>
        <w:rPr>
          <w:rFonts w:ascii="Times New Roman" w:hAnsi="Times New Roman"/>
          <w:b/>
        </w:rPr>
      </w:pPr>
      <w:r w:rsidRPr="00D2765B">
        <w:rPr>
          <w:rFonts w:ascii="Times New Roman" w:hAnsi="Times New Roman"/>
          <w:b/>
        </w:rPr>
        <w:t>Перечень работников с ненормированным рабочим днём</w:t>
      </w:r>
    </w:p>
    <w:p w14:paraId="4FBC0E29" w14:textId="77777777" w:rsidR="00D2765B" w:rsidRPr="00D2765B" w:rsidRDefault="00D2765B">
      <w:pPr>
        <w:jc w:val="center"/>
        <w:rPr>
          <w:rFonts w:ascii="Times New Roman" w:hAnsi="Times New Roman"/>
          <w:b/>
        </w:rPr>
      </w:pPr>
      <w:r w:rsidRPr="00D2765B">
        <w:rPr>
          <w:rFonts w:ascii="Times New Roman" w:hAnsi="Times New Roman"/>
          <w:b/>
        </w:rPr>
        <w:t>в ГБОУ СО «Школа-интернат АОП № 1 г. Саратова»</w:t>
      </w:r>
    </w:p>
    <w:p w14:paraId="7C781913" w14:textId="77777777" w:rsidR="009F4154" w:rsidRPr="00D2765B" w:rsidRDefault="009F4154">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226"/>
        <w:gridCol w:w="6547"/>
      </w:tblGrid>
      <w:tr w:rsidR="009F4154" w:rsidRPr="00D2765B" w14:paraId="24A5AB96" w14:textId="77777777">
        <w:trPr>
          <w:trHeight w:val="276"/>
        </w:trPr>
        <w:tc>
          <w:tcPr>
            <w:tcW w:w="540" w:type="dxa"/>
            <w:vMerge w:val="restart"/>
          </w:tcPr>
          <w:p w14:paraId="2666FA78" w14:textId="77777777" w:rsidR="009F4154" w:rsidRPr="00D2765B" w:rsidRDefault="0088547D">
            <w:pPr>
              <w:jc w:val="center"/>
              <w:rPr>
                <w:rFonts w:ascii="Times New Roman" w:eastAsia="Times New Roman" w:hAnsi="Times New Roman"/>
              </w:rPr>
            </w:pPr>
            <w:r w:rsidRPr="00D2765B">
              <w:rPr>
                <w:rFonts w:ascii="Times New Roman" w:eastAsia="Times New Roman" w:hAnsi="Times New Roman"/>
              </w:rPr>
              <w:t>№ п/п</w:t>
            </w:r>
          </w:p>
        </w:tc>
        <w:tc>
          <w:tcPr>
            <w:tcW w:w="3226" w:type="dxa"/>
            <w:vMerge w:val="restart"/>
          </w:tcPr>
          <w:p w14:paraId="57A39E24" w14:textId="77777777" w:rsidR="009F4154" w:rsidRPr="00D2765B" w:rsidRDefault="0088547D">
            <w:pPr>
              <w:jc w:val="center"/>
              <w:rPr>
                <w:rFonts w:ascii="Times New Roman" w:eastAsia="Times New Roman" w:hAnsi="Times New Roman"/>
              </w:rPr>
            </w:pPr>
            <w:r w:rsidRPr="00D2765B">
              <w:rPr>
                <w:rFonts w:ascii="Times New Roman" w:eastAsia="Times New Roman" w:hAnsi="Times New Roman"/>
              </w:rPr>
              <w:t>Должность</w:t>
            </w:r>
          </w:p>
        </w:tc>
        <w:tc>
          <w:tcPr>
            <w:tcW w:w="6547" w:type="dxa"/>
            <w:vMerge w:val="restart"/>
          </w:tcPr>
          <w:p w14:paraId="3AF6AF08" w14:textId="77777777" w:rsidR="009F4154" w:rsidRPr="00D2765B" w:rsidRDefault="0088547D">
            <w:pPr>
              <w:jc w:val="center"/>
              <w:rPr>
                <w:rFonts w:ascii="Times New Roman" w:eastAsia="Times New Roman" w:hAnsi="Times New Roman"/>
              </w:rPr>
            </w:pPr>
            <w:r w:rsidRPr="00D2765B">
              <w:rPr>
                <w:rFonts w:ascii="Times New Roman" w:eastAsia="Times New Roman" w:hAnsi="Times New Roman"/>
              </w:rPr>
              <w:t>Режим работы</w:t>
            </w:r>
          </w:p>
        </w:tc>
      </w:tr>
      <w:tr w:rsidR="009F4154" w:rsidRPr="00D2765B" w14:paraId="057695F1" w14:textId="77777777">
        <w:tc>
          <w:tcPr>
            <w:tcW w:w="540" w:type="dxa"/>
          </w:tcPr>
          <w:p w14:paraId="02B45FA1"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1.</w:t>
            </w:r>
          </w:p>
        </w:tc>
        <w:tc>
          <w:tcPr>
            <w:tcW w:w="3226" w:type="dxa"/>
          </w:tcPr>
          <w:p w14:paraId="5CC55790"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Директор</w:t>
            </w:r>
          </w:p>
        </w:tc>
        <w:tc>
          <w:tcPr>
            <w:tcW w:w="6547" w:type="dxa"/>
          </w:tcPr>
          <w:p w14:paraId="19BD125F"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ненормированный рабочий день, в соответствии с  графиком</w:t>
            </w:r>
          </w:p>
        </w:tc>
      </w:tr>
      <w:tr w:rsidR="009F4154" w:rsidRPr="00D2765B" w14:paraId="5F9C7DE2" w14:textId="77777777">
        <w:tc>
          <w:tcPr>
            <w:tcW w:w="540" w:type="dxa"/>
          </w:tcPr>
          <w:p w14:paraId="3162E058"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2.</w:t>
            </w:r>
          </w:p>
        </w:tc>
        <w:tc>
          <w:tcPr>
            <w:tcW w:w="3226" w:type="dxa"/>
          </w:tcPr>
          <w:p w14:paraId="394566BD"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Заместитель директора по учебно-воспитательной работе</w:t>
            </w:r>
          </w:p>
        </w:tc>
        <w:tc>
          <w:tcPr>
            <w:tcW w:w="6547" w:type="dxa"/>
          </w:tcPr>
          <w:p w14:paraId="3683212D"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ненормированный рабочий день, в соответствии с  графиком</w:t>
            </w:r>
          </w:p>
        </w:tc>
      </w:tr>
      <w:tr w:rsidR="009F4154" w:rsidRPr="00D2765B" w14:paraId="5FCAC720" w14:textId="77777777">
        <w:tc>
          <w:tcPr>
            <w:tcW w:w="540" w:type="dxa"/>
          </w:tcPr>
          <w:p w14:paraId="11962C55"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3.</w:t>
            </w:r>
          </w:p>
        </w:tc>
        <w:tc>
          <w:tcPr>
            <w:tcW w:w="3226" w:type="dxa"/>
          </w:tcPr>
          <w:p w14:paraId="492F7B91"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Заместитель директора по воспитательной работе</w:t>
            </w:r>
          </w:p>
        </w:tc>
        <w:tc>
          <w:tcPr>
            <w:tcW w:w="6547" w:type="dxa"/>
          </w:tcPr>
          <w:p w14:paraId="3DA4367A"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ненормированный рабочий день, в соответствии с  графиком</w:t>
            </w:r>
          </w:p>
        </w:tc>
      </w:tr>
      <w:tr w:rsidR="009F4154" w:rsidRPr="00D2765B" w14:paraId="4239F81A" w14:textId="77777777">
        <w:tc>
          <w:tcPr>
            <w:tcW w:w="540" w:type="dxa"/>
          </w:tcPr>
          <w:p w14:paraId="01460A8B"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4.</w:t>
            </w:r>
          </w:p>
        </w:tc>
        <w:tc>
          <w:tcPr>
            <w:tcW w:w="3226" w:type="dxa"/>
          </w:tcPr>
          <w:p w14:paraId="770F29E5"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Заместитель директора по административно-хозяйственной работе</w:t>
            </w:r>
          </w:p>
        </w:tc>
        <w:tc>
          <w:tcPr>
            <w:tcW w:w="6547" w:type="dxa"/>
          </w:tcPr>
          <w:p w14:paraId="1BC72743"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ненормированный рабочий день, в соответствии с  графиком</w:t>
            </w:r>
          </w:p>
        </w:tc>
      </w:tr>
      <w:tr w:rsidR="009F4154" w:rsidRPr="00D2765B" w14:paraId="6113179A" w14:textId="77777777">
        <w:tc>
          <w:tcPr>
            <w:tcW w:w="540" w:type="dxa"/>
          </w:tcPr>
          <w:p w14:paraId="44EFD137"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5.</w:t>
            </w:r>
          </w:p>
        </w:tc>
        <w:tc>
          <w:tcPr>
            <w:tcW w:w="3226" w:type="dxa"/>
          </w:tcPr>
          <w:p w14:paraId="3F3A07AB"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Заместитель директора по безопасности</w:t>
            </w:r>
          </w:p>
        </w:tc>
        <w:tc>
          <w:tcPr>
            <w:tcW w:w="6547" w:type="dxa"/>
          </w:tcPr>
          <w:p w14:paraId="3044F90C" w14:textId="77777777" w:rsidR="009F4154" w:rsidRPr="00D2765B" w:rsidRDefault="0088547D">
            <w:pPr>
              <w:jc w:val="both"/>
              <w:rPr>
                <w:rFonts w:ascii="Times New Roman" w:eastAsia="Times New Roman" w:hAnsi="Times New Roman"/>
              </w:rPr>
            </w:pPr>
            <w:r w:rsidRPr="00D2765B">
              <w:rPr>
                <w:rFonts w:ascii="Times New Roman" w:eastAsia="Times New Roman" w:hAnsi="Times New Roman"/>
              </w:rPr>
              <w:t>ненормированный рабочий день, в соответствии с  графиком</w:t>
            </w:r>
          </w:p>
        </w:tc>
      </w:tr>
    </w:tbl>
    <w:p w14:paraId="3BCA2291" w14:textId="77777777" w:rsidR="00D2765B" w:rsidRPr="00D2765B" w:rsidRDefault="00D2765B" w:rsidP="00EC2FD4">
      <w:pPr>
        <w:jc w:val="both"/>
        <w:rPr>
          <w:rFonts w:ascii="Times New Roman" w:hAnsi="Times New Roman"/>
        </w:rPr>
      </w:pPr>
    </w:p>
    <w:sectPr w:rsidR="00D2765B" w:rsidRPr="00D2765B">
      <w:footerReference w:type="default" r:id="rId39"/>
      <w:pgSz w:w="11906" w:h="16838"/>
      <w:pgMar w:top="1021" w:right="567"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BB2A" w14:textId="77777777" w:rsidR="00A36375" w:rsidRDefault="00A36375">
      <w:r>
        <w:separator/>
      </w:r>
    </w:p>
  </w:endnote>
  <w:endnote w:type="continuationSeparator" w:id="0">
    <w:p w14:paraId="0C7E7662" w14:textId="77777777" w:rsidR="00A36375" w:rsidRDefault="00A3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A2DB" w14:textId="77777777" w:rsidR="00734406" w:rsidRDefault="00734406">
    <w:pPr>
      <w:pStyle w:val="ad"/>
      <w:jc w:val="right"/>
    </w:pPr>
    <w:r>
      <w:fldChar w:fldCharType="begin"/>
    </w:r>
    <w:r>
      <w:instrText>PAGE   \* MERGEFORMAT</w:instrText>
    </w:r>
    <w:r>
      <w:fldChar w:fldCharType="separate"/>
    </w:r>
    <w:r w:rsidR="007C11D2">
      <w:rPr>
        <w:noProof/>
      </w:rPr>
      <w:t>1</w:t>
    </w:r>
    <w:r>
      <w:fldChar w:fldCharType="end"/>
    </w:r>
  </w:p>
  <w:p w14:paraId="43F87CB5" w14:textId="77777777" w:rsidR="00734406" w:rsidRDefault="0073440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DFEC" w14:textId="77777777" w:rsidR="00A36375" w:rsidRDefault="00A36375">
      <w:r>
        <w:separator/>
      </w:r>
    </w:p>
  </w:footnote>
  <w:footnote w:type="continuationSeparator" w:id="0">
    <w:p w14:paraId="4B72137B" w14:textId="77777777" w:rsidR="00A36375" w:rsidRDefault="00A3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215"/>
    <w:multiLevelType w:val="hybridMultilevel"/>
    <w:tmpl w:val="81AC1B24"/>
    <w:lvl w:ilvl="0" w:tplc="B630FE74">
      <w:start w:val="1"/>
      <w:numFmt w:val="bullet"/>
      <w:lvlText w:val=""/>
      <w:lvlJc w:val="left"/>
      <w:pPr>
        <w:tabs>
          <w:tab w:val="num" w:pos="720"/>
        </w:tabs>
        <w:ind w:left="720" w:hanging="360"/>
      </w:pPr>
      <w:rPr>
        <w:rFonts w:ascii="Symbol" w:hAnsi="Symbol"/>
        <w:sz w:val="20"/>
      </w:rPr>
    </w:lvl>
    <w:lvl w:ilvl="1" w:tplc="690C4EA6">
      <w:start w:val="1"/>
      <w:numFmt w:val="bullet"/>
      <w:lvlText w:val="o"/>
      <w:lvlJc w:val="left"/>
      <w:pPr>
        <w:tabs>
          <w:tab w:val="num" w:pos="1440"/>
        </w:tabs>
        <w:ind w:left="1440" w:hanging="360"/>
      </w:pPr>
      <w:rPr>
        <w:rFonts w:ascii="Courier New" w:hAnsi="Courier New"/>
        <w:sz w:val="20"/>
      </w:rPr>
    </w:lvl>
    <w:lvl w:ilvl="2" w:tplc="AD6A6920">
      <w:start w:val="1"/>
      <w:numFmt w:val="bullet"/>
      <w:lvlText w:val=""/>
      <w:lvlJc w:val="left"/>
      <w:pPr>
        <w:tabs>
          <w:tab w:val="num" w:pos="2160"/>
        </w:tabs>
        <w:ind w:left="2160" w:hanging="360"/>
      </w:pPr>
      <w:rPr>
        <w:rFonts w:ascii="Wingdings" w:hAnsi="Wingdings"/>
        <w:sz w:val="20"/>
      </w:rPr>
    </w:lvl>
    <w:lvl w:ilvl="3" w:tplc="5052E82A">
      <w:start w:val="1"/>
      <w:numFmt w:val="bullet"/>
      <w:lvlText w:val=""/>
      <w:lvlJc w:val="left"/>
      <w:pPr>
        <w:tabs>
          <w:tab w:val="num" w:pos="2880"/>
        </w:tabs>
        <w:ind w:left="2880" w:hanging="360"/>
      </w:pPr>
      <w:rPr>
        <w:rFonts w:ascii="Wingdings" w:hAnsi="Wingdings"/>
        <w:sz w:val="20"/>
      </w:rPr>
    </w:lvl>
    <w:lvl w:ilvl="4" w:tplc="53AC6ECA">
      <w:start w:val="1"/>
      <w:numFmt w:val="bullet"/>
      <w:lvlText w:val=""/>
      <w:lvlJc w:val="left"/>
      <w:pPr>
        <w:tabs>
          <w:tab w:val="num" w:pos="3600"/>
        </w:tabs>
        <w:ind w:left="3600" w:hanging="360"/>
      </w:pPr>
      <w:rPr>
        <w:rFonts w:ascii="Wingdings" w:hAnsi="Wingdings"/>
        <w:sz w:val="20"/>
      </w:rPr>
    </w:lvl>
    <w:lvl w:ilvl="5" w:tplc="C02860F6">
      <w:start w:val="1"/>
      <w:numFmt w:val="bullet"/>
      <w:lvlText w:val=""/>
      <w:lvlJc w:val="left"/>
      <w:pPr>
        <w:tabs>
          <w:tab w:val="num" w:pos="4320"/>
        </w:tabs>
        <w:ind w:left="4320" w:hanging="360"/>
      </w:pPr>
      <w:rPr>
        <w:rFonts w:ascii="Wingdings" w:hAnsi="Wingdings"/>
        <w:sz w:val="20"/>
      </w:rPr>
    </w:lvl>
    <w:lvl w:ilvl="6" w:tplc="42565B46">
      <w:start w:val="1"/>
      <w:numFmt w:val="bullet"/>
      <w:lvlText w:val=""/>
      <w:lvlJc w:val="left"/>
      <w:pPr>
        <w:tabs>
          <w:tab w:val="num" w:pos="5040"/>
        </w:tabs>
        <w:ind w:left="5040" w:hanging="360"/>
      </w:pPr>
      <w:rPr>
        <w:rFonts w:ascii="Wingdings" w:hAnsi="Wingdings"/>
        <w:sz w:val="20"/>
      </w:rPr>
    </w:lvl>
    <w:lvl w:ilvl="7" w:tplc="E4D2D6F8">
      <w:start w:val="1"/>
      <w:numFmt w:val="bullet"/>
      <w:lvlText w:val=""/>
      <w:lvlJc w:val="left"/>
      <w:pPr>
        <w:tabs>
          <w:tab w:val="num" w:pos="5760"/>
        </w:tabs>
        <w:ind w:left="5760" w:hanging="360"/>
      </w:pPr>
      <w:rPr>
        <w:rFonts w:ascii="Wingdings" w:hAnsi="Wingdings"/>
        <w:sz w:val="20"/>
      </w:rPr>
    </w:lvl>
    <w:lvl w:ilvl="8" w:tplc="8CCCDDBA">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5D563FC"/>
    <w:multiLevelType w:val="hybridMultilevel"/>
    <w:tmpl w:val="F5DC8234"/>
    <w:lvl w:ilvl="0" w:tplc="639AA30A">
      <w:start w:val="1"/>
      <w:numFmt w:val="bullet"/>
      <w:lvlText w:val=""/>
      <w:lvlJc w:val="left"/>
      <w:pPr>
        <w:tabs>
          <w:tab w:val="num" w:pos="720"/>
        </w:tabs>
        <w:ind w:left="720" w:hanging="360"/>
      </w:pPr>
      <w:rPr>
        <w:rFonts w:ascii="Symbol" w:hAnsi="Symbol"/>
        <w:sz w:val="20"/>
      </w:rPr>
    </w:lvl>
    <w:lvl w:ilvl="1" w:tplc="5ACCE1FA">
      <w:start w:val="1"/>
      <w:numFmt w:val="bullet"/>
      <w:lvlText w:val="o"/>
      <w:lvlJc w:val="left"/>
      <w:pPr>
        <w:tabs>
          <w:tab w:val="num" w:pos="1440"/>
        </w:tabs>
        <w:ind w:left="1440" w:hanging="360"/>
      </w:pPr>
      <w:rPr>
        <w:rFonts w:ascii="Courier New" w:hAnsi="Courier New"/>
        <w:sz w:val="20"/>
      </w:rPr>
    </w:lvl>
    <w:lvl w:ilvl="2" w:tplc="B34C0D72">
      <w:start w:val="1"/>
      <w:numFmt w:val="bullet"/>
      <w:lvlText w:val=""/>
      <w:lvlJc w:val="left"/>
      <w:pPr>
        <w:tabs>
          <w:tab w:val="num" w:pos="2160"/>
        </w:tabs>
        <w:ind w:left="2160" w:hanging="360"/>
      </w:pPr>
      <w:rPr>
        <w:rFonts w:ascii="Wingdings" w:hAnsi="Wingdings"/>
        <w:sz w:val="20"/>
      </w:rPr>
    </w:lvl>
    <w:lvl w:ilvl="3" w:tplc="473055D8">
      <w:start w:val="1"/>
      <w:numFmt w:val="bullet"/>
      <w:lvlText w:val=""/>
      <w:lvlJc w:val="left"/>
      <w:pPr>
        <w:tabs>
          <w:tab w:val="num" w:pos="2880"/>
        </w:tabs>
        <w:ind w:left="2880" w:hanging="360"/>
      </w:pPr>
      <w:rPr>
        <w:rFonts w:ascii="Wingdings" w:hAnsi="Wingdings"/>
        <w:sz w:val="20"/>
      </w:rPr>
    </w:lvl>
    <w:lvl w:ilvl="4" w:tplc="9FBA436E">
      <w:start w:val="1"/>
      <w:numFmt w:val="bullet"/>
      <w:lvlText w:val=""/>
      <w:lvlJc w:val="left"/>
      <w:pPr>
        <w:tabs>
          <w:tab w:val="num" w:pos="3600"/>
        </w:tabs>
        <w:ind w:left="3600" w:hanging="360"/>
      </w:pPr>
      <w:rPr>
        <w:rFonts w:ascii="Wingdings" w:hAnsi="Wingdings"/>
        <w:sz w:val="20"/>
      </w:rPr>
    </w:lvl>
    <w:lvl w:ilvl="5" w:tplc="4B76554E">
      <w:start w:val="1"/>
      <w:numFmt w:val="bullet"/>
      <w:lvlText w:val=""/>
      <w:lvlJc w:val="left"/>
      <w:pPr>
        <w:tabs>
          <w:tab w:val="num" w:pos="4320"/>
        </w:tabs>
        <w:ind w:left="4320" w:hanging="360"/>
      </w:pPr>
      <w:rPr>
        <w:rFonts w:ascii="Wingdings" w:hAnsi="Wingdings"/>
        <w:sz w:val="20"/>
      </w:rPr>
    </w:lvl>
    <w:lvl w:ilvl="6" w:tplc="1F2EA8E2">
      <w:start w:val="1"/>
      <w:numFmt w:val="bullet"/>
      <w:lvlText w:val=""/>
      <w:lvlJc w:val="left"/>
      <w:pPr>
        <w:tabs>
          <w:tab w:val="num" w:pos="5040"/>
        </w:tabs>
        <w:ind w:left="5040" w:hanging="360"/>
      </w:pPr>
      <w:rPr>
        <w:rFonts w:ascii="Wingdings" w:hAnsi="Wingdings"/>
        <w:sz w:val="20"/>
      </w:rPr>
    </w:lvl>
    <w:lvl w:ilvl="7" w:tplc="60EA5EF8">
      <w:start w:val="1"/>
      <w:numFmt w:val="bullet"/>
      <w:lvlText w:val=""/>
      <w:lvlJc w:val="left"/>
      <w:pPr>
        <w:tabs>
          <w:tab w:val="num" w:pos="5760"/>
        </w:tabs>
        <w:ind w:left="5760" w:hanging="360"/>
      </w:pPr>
      <w:rPr>
        <w:rFonts w:ascii="Wingdings" w:hAnsi="Wingdings"/>
        <w:sz w:val="20"/>
      </w:rPr>
    </w:lvl>
    <w:lvl w:ilvl="8" w:tplc="B4688C74">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5C3195"/>
    <w:multiLevelType w:val="hybridMultilevel"/>
    <w:tmpl w:val="B230704C"/>
    <w:lvl w:ilvl="0" w:tplc="99689856">
      <w:start w:val="1"/>
      <w:numFmt w:val="bullet"/>
      <w:lvlText w:val=""/>
      <w:lvlJc w:val="left"/>
      <w:pPr>
        <w:tabs>
          <w:tab w:val="num" w:pos="720"/>
        </w:tabs>
        <w:ind w:left="720" w:hanging="360"/>
      </w:pPr>
      <w:rPr>
        <w:rFonts w:ascii="Symbol" w:hAnsi="Symbol"/>
        <w:sz w:val="20"/>
      </w:rPr>
    </w:lvl>
    <w:lvl w:ilvl="1" w:tplc="804E9B7E">
      <w:start w:val="1"/>
      <w:numFmt w:val="bullet"/>
      <w:lvlText w:val="o"/>
      <w:lvlJc w:val="left"/>
      <w:pPr>
        <w:tabs>
          <w:tab w:val="num" w:pos="1440"/>
        </w:tabs>
        <w:ind w:left="1440" w:hanging="360"/>
      </w:pPr>
      <w:rPr>
        <w:rFonts w:ascii="Courier New" w:hAnsi="Courier New"/>
        <w:sz w:val="20"/>
      </w:rPr>
    </w:lvl>
    <w:lvl w:ilvl="2" w:tplc="CD664A6A">
      <w:start w:val="1"/>
      <w:numFmt w:val="bullet"/>
      <w:lvlText w:val=""/>
      <w:lvlJc w:val="left"/>
      <w:pPr>
        <w:tabs>
          <w:tab w:val="num" w:pos="2160"/>
        </w:tabs>
        <w:ind w:left="2160" w:hanging="360"/>
      </w:pPr>
      <w:rPr>
        <w:rFonts w:ascii="Wingdings" w:hAnsi="Wingdings"/>
        <w:sz w:val="20"/>
      </w:rPr>
    </w:lvl>
    <w:lvl w:ilvl="3" w:tplc="52E69432">
      <w:start w:val="1"/>
      <w:numFmt w:val="bullet"/>
      <w:lvlText w:val=""/>
      <w:lvlJc w:val="left"/>
      <w:pPr>
        <w:tabs>
          <w:tab w:val="num" w:pos="2880"/>
        </w:tabs>
        <w:ind w:left="2880" w:hanging="360"/>
      </w:pPr>
      <w:rPr>
        <w:rFonts w:ascii="Wingdings" w:hAnsi="Wingdings"/>
        <w:sz w:val="20"/>
      </w:rPr>
    </w:lvl>
    <w:lvl w:ilvl="4" w:tplc="BB36B350">
      <w:start w:val="1"/>
      <w:numFmt w:val="bullet"/>
      <w:lvlText w:val=""/>
      <w:lvlJc w:val="left"/>
      <w:pPr>
        <w:tabs>
          <w:tab w:val="num" w:pos="3600"/>
        </w:tabs>
        <w:ind w:left="3600" w:hanging="360"/>
      </w:pPr>
      <w:rPr>
        <w:rFonts w:ascii="Wingdings" w:hAnsi="Wingdings"/>
        <w:sz w:val="20"/>
      </w:rPr>
    </w:lvl>
    <w:lvl w:ilvl="5" w:tplc="881C4362">
      <w:start w:val="1"/>
      <w:numFmt w:val="bullet"/>
      <w:lvlText w:val=""/>
      <w:lvlJc w:val="left"/>
      <w:pPr>
        <w:tabs>
          <w:tab w:val="num" w:pos="4320"/>
        </w:tabs>
        <w:ind w:left="4320" w:hanging="360"/>
      </w:pPr>
      <w:rPr>
        <w:rFonts w:ascii="Wingdings" w:hAnsi="Wingdings"/>
        <w:sz w:val="20"/>
      </w:rPr>
    </w:lvl>
    <w:lvl w:ilvl="6" w:tplc="6E0AE082">
      <w:start w:val="1"/>
      <w:numFmt w:val="bullet"/>
      <w:lvlText w:val=""/>
      <w:lvlJc w:val="left"/>
      <w:pPr>
        <w:tabs>
          <w:tab w:val="num" w:pos="5040"/>
        </w:tabs>
        <w:ind w:left="5040" w:hanging="360"/>
      </w:pPr>
      <w:rPr>
        <w:rFonts w:ascii="Wingdings" w:hAnsi="Wingdings"/>
        <w:sz w:val="20"/>
      </w:rPr>
    </w:lvl>
    <w:lvl w:ilvl="7" w:tplc="7BFA9E4E">
      <w:start w:val="1"/>
      <w:numFmt w:val="bullet"/>
      <w:lvlText w:val=""/>
      <w:lvlJc w:val="left"/>
      <w:pPr>
        <w:tabs>
          <w:tab w:val="num" w:pos="5760"/>
        </w:tabs>
        <w:ind w:left="5760" w:hanging="360"/>
      </w:pPr>
      <w:rPr>
        <w:rFonts w:ascii="Wingdings" w:hAnsi="Wingdings"/>
        <w:sz w:val="20"/>
      </w:rPr>
    </w:lvl>
    <w:lvl w:ilvl="8" w:tplc="93F8FE8A">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8166CFE"/>
    <w:multiLevelType w:val="hybridMultilevel"/>
    <w:tmpl w:val="32CC245E"/>
    <w:lvl w:ilvl="0" w:tplc="B2CE015C">
      <w:start w:val="1"/>
      <w:numFmt w:val="bullet"/>
      <w:lvlText w:val=""/>
      <w:lvlJc w:val="left"/>
      <w:pPr>
        <w:tabs>
          <w:tab w:val="num" w:pos="720"/>
        </w:tabs>
        <w:ind w:left="720" w:hanging="360"/>
      </w:pPr>
      <w:rPr>
        <w:rFonts w:ascii="Symbol" w:hAnsi="Symbol"/>
        <w:sz w:val="20"/>
      </w:rPr>
    </w:lvl>
    <w:lvl w:ilvl="1" w:tplc="681EB1EA">
      <w:start w:val="1"/>
      <w:numFmt w:val="bullet"/>
      <w:lvlText w:val="o"/>
      <w:lvlJc w:val="left"/>
      <w:pPr>
        <w:tabs>
          <w:tab w:val="num" w:pos="1440"/>
        </w:tabs>
        <w:ind w:left="1440" w:hanging="360"/>
      </w:pPr>
      <w:rPr>
        <w:rFonts w:ascii="Courier New" w:hAnsi="Courier New"/>
        <w:sz w:val="20"/>
      </w:rPr>
    </w:lvl>
    <w:lvl w:ilvl="2" w:tplc="0114BBCE">
      <w:start w:val="1"/>
      <w:numFmt w:val="bullet"/>
      <w:lvlText w:val=""/>
      <w:lvlJc w:val="left"/>
      <w:pPr>
        <w:tabs>
          <w:tab w:val="num" w:pos="2160"/>
        </w:tabs>
        <w:ind w:left="2160" w:hanging="360"/>
      </w:pPr>
      <w:rPr>
        <w:rFonts w:ascii="Wingdings" w:hAnsi="Wingdings"/>
        <w:sz w:val="20"/>
      </w:rPr>
    </w:lvl>
    <w:lvl w:ilvl="3" w:tplc="4BB030AE">
      <w:start w:val="1"/>
      <w:numFmt w:val="bullet"/>
      <w:lvlText w:val=""/>
      <w:lvlJc w:val="left"/>
      <w:pPr>
        <w:tabs>
          <w:tab w:val="num" w:pos="2880"/>
        </w:tabs>
        <w:ind w:left="2880" w:hanging="360"/>
      </w:pPr>
      <w:rPr>
        <w:rFonts w:ascii="Wingdings" w:hAnsi="Wingdings"/>
        <w:sz w:val="20"/>
      </w:rPr>
    </w:lvl>
    <w:lvl w:ilvl="4" w:tplc="0A42D838">
      <w:start w:val="1"/>
      <w:numFmt w:val="bullet"/>
      <w:lvlText w:val=""/>
      <w:lvlJc w:val="left"/>
      <w:pPr>
        <w:tabs>
          <w:tab w:val="num" w:pos="3600"/>
        </w:tabs>
        <w:ind w:left="3600" w:hanging="360"/>
      </w:pPr>
      <w:rPr>
        <w:rFonts w:ascii="Wingdings" w:hAnsi="Wingdings"/>
        <w:sz w:val="20"/>
      </w:rPr>
    </w:lvl>
    <w:lvl w:ilvl="5" w:tplc="64521F86">
      <w:start w:val="1"/>
      <w:numFmt w:val="bullet"/>
      <w:lvlText w:val=""/>
      <w:lvlJc w:val="left"/>
      <w:pPr>
        <w:tabs>
          <w:tab w:val="num" w:pos="4320"/>
        </w:tabs>
        <w:ind w:left="4320" w:hanging="360"/>
      </w:pPr>
      <w:rPr>
        <w:rFonts w:ascii="Wingdings" w:hAnsi="Wingdings"/>
        <w:sz w:val="20"/>
      </w:rPr>
    </w:lvl>
    <w:lvl w:ilvl="6" w:tplc="A90CE52C">
      <w:start w:val="1"/>
      <w:numFmt w:val="bullet"/>
      <w:lvlText w:val=""/>
      <w:lvlJc w:val="left"/>
      <w:pPr>
        <w:tabs>
          <w:tab w:val="num" w:pos="5040"/>
        </w:tabs>
        <w:ind w:left="5040" w:hanging="360"/>
      </w:pPr>
      <w:rPr>
        <w:rFonts w:ascii="Wingdings" w:hAnsi="Wingdings"/>
        <w:sz w:val="20"/>
      </w:rPr>
    </w:lvl>
    <w:lvl w:ilvl="7" w:tplc="8070EEF8">
      <w:start w:val="1"/>
      <w:numFmt w:val="bullet"/>
      <w:lvlText w:val=""/>
      <w:lvlJc w:val="left"/>
      <w:pPr>
        <w:tabs>
          <w:tab w:val="num" w:pos="5760"/>
        </w:tabs>
        <w:ind w:left="5760" w:hanging="360"/>
      </w:pPr>
      <w:rPr>
        <w:rFonts w:ascii="Wingdings" w:hAnsi="Wingdings"/>
        <w:sz w:val="20"/>
      </w:rPr>
    </w:lvl>
    <w:lvl w:ilvl="8" w:tplc="2F2C0ADC">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EB7333D"/>
    <w:multiLevelType w:val="hybridMultilevel"/>
    <w:tmpl w:val="EED4E77E"/>
    <w:lvl w:ilvl="0" w:tplc="712E7C40">
      <w:start w:val="1"/>
      <w:numFmt w:val="decimal"/>
      <w:lvlText w:val="%1."/>
      <w:lvlJc w:val="left"/>
      <w:pPr>
        <w:tabs>
          <w:tab w:val="num" w:pos="720"/>
        </w:tabs>
        <w:ind w:left="720" w:hanging="360"/>
      </w:pPr>
    </w:lvl>
    <w:lvl w:ilvl="1" w:tplc="307C55A4">
      <w:start w:val="1"/>
      <w:numFmt w:val="decimal"/>
      <w:lvlText w:val="%2."/>
      <w:lvlJc w:val="left"/>
      <w:pPr>
        <w:tabs>
          <w:tab w:val="num" w:pos="1440"/>
        </w:tabs>
        <w:ind w:left="1440" w:hanging="360"/>
      </w:pPr>
    </w:lvl>
    <w:lvl w:ilvl="2" w:tplc="ED1E2F4A">
      <w:start w:val="1"/>
      <w:numFmt w:val="decimal"/>
      <w:lvlText w:val="%3."/>
      <w:lvlJc w:val="left"/>
      <w:pPr>
        <w:tabs>
          <w:tab w:val="num" w:pos="2160"/>
        </w:tabs>
        <w:ind w:left="2160" w:hanging="360"/>
      </w:pPr>
    </w:lvl>
    <w:lvl w:ilvl="3" w:tplc="6E2E6EB8">
      <w:start w:val="1"/>
      <w:numFmt w:val="decimal"/>
      <w:lvlText w:val="%4."/>
      <w:lvlJc w:val="left"/>
      <w:pPr>
        <w:tabs>
          <w:tab w:val="num" w:pos="2880"/>
        </w:tabs>
        <w:ind w:left="2880" w:hanging="360"/>
      </w:pPr>
    </w:lvl>
    <w:lvl w:ilvl="4" w:tplc="EE44266C">
      <w:start w:val="1"/>
      <w:numFmt w:val="decimal"/>
      <w:lvlText w:val="%5."/>
      <w:lvlJc w:val="left"/>
      <w:pPr>
        <w:tabs>
          <w:tab w:val="num" w:pos="3600"/>
        </w:tabs>
        <w:ind w:left="3600" w:hanging="360"/>
      </w:pPr>
    </w:lvl>
    <w:lvl w:ilvl="5" w:tplc="619ADEC8">
      <w:start w:val="1"/>
      <w:numFmt w:val="decimal"/>
      <w:lvlText w:val="%6."/>
      <w:lvlJc w:val="left"/>
      <w:pPr>
        <w:tabs>
          <w:tab w:val="num" w:pos="4320"/>
        </w:tabs>
        <w:ind w:left="4320" w:hanging="360"/>
      </w:pPr>
    </w:lvl>
    <w:lvl w:ilvl="6" w:tplc="5E74F4EE">
      <w:start w:val="1"/>
      <w:numFmt w:val="decimal"/>
      <w:lvlText w:val="%7."/>
      <w:lvlJc w:val="left"/>
      <w:pPr>
        <w:tabs>
          <w:tab w:val="num" w:pos="5040"/>
        </w:tabs>
        <w:ind w:left="5040" w:hanging="360"/>
      </w:pPr>
    </w:lvl>
    <w:lvl w:ilvl="7" w:tplc="CE9E3E32">
      <w:start w:val="1"/>
      <w:numFmt w:val="decimal"/>
      <w:lvlText w:val="%8."/>
      <w:lvlJc w:val="left"/>
      <w:pPr>
        <w:tabs>
          <w:tab w:val="num" w:pos="5760"/>
        </w:tabs>
        <w:ind w:left="5760" w:hanging="360"/>
      </w:pPr>
    </w:lvl>
    <w:lvl w:ilvl="8" w:tplc="50C284CC">
      <w:start w:val="1"/>
      <w:numFmt w:val="decimal"/>
      <w:lvlText w:val="%9."/>
      <w:lvlJc w:val="left"/>
      <w:pPr>
        <w:tabs>
          <w:tab w:val="num" w:pos="6480"/>
        </w:tabs>
        <w:ind w:left="6480" w:hanging="360"/>
      </w:pPr>
    </w:lvl>
  </w:abstractNum>
  <w:abstractNum w:abstractNumId="5" w15:restartNumberingAfterBreak="0">
    <w:nsid w:val="110345C8"/>
    <w:multiLevelType w:val="hybridMultilevel"/>
    <w:tmpl w:val="BD6C82B4"/>
    <w:lvl w:ilvl="0" w:tplc="B1A6BCBA">
      <w:start w:val="1"/>
      <w:numFmt w:val="bullet"/>
      <w:lvlText w:val=""/>
      <w:lvlJc w:val="left"/>
      <w:pPr>
        <w:tabs>
          <w:tab w:val="num" w:pos="720"/>
        </w:tabs>
        <w:ind w:left="720" w:hanging="360"/>
      </w:pPr>
      <w:rPr>
        <w:rFonts w:ascii="Symbol" w:hAnsi="Symbol"/>
        <w:sz w:val="20"/>
      </w:rPr>
    </w:lvl>
    <w:lvl w:ilvl="1" w:tplc="C63808AC">
      <w:start w:val="1"/>
      <w:numFmt w:val="bullet"/>
      <w:lvlText w:val="o"/>
      <w:lvlJc w:val="left"/>
      <w:pPr>
        <w:tabs>
          <w:tab w:val="num" w:pos="1440"/>
        </w:tabs>
        <w:ind w:left="1440" w:hanging="360"/>
      </w:pPr>
      <w:rPr>
        <w:rFonts w:ascii="Courier New" w:hAnsi="Courier New"/>
        <w:sz w:val="20"/>
      </w:rPr>
    </w:lvl>
    <w:lvl w:ilvl="2" w:tplc="2B0E1F66">
      <w:start w:val="1"/>
      <w:numFmt w:val="bullet"/>
      <w:lvlText w:val=""/>
      <w:lvlJc w:val="left"/>
      <w:pPr>
        <w:tabs>
          <w:tab w:val="num" w:pos="2160"/>
        </w:tabs>
        <w:ind w:left="2160" w:hanging="360"/>
      </w:pPr>
      <w:rPr>
        <w:rFonts w:ascii="Wingdings" w:hAnsi="Wingdings"/>
        <w:sz w:val="20"/>
      </w:rPr>
    </w:lvl>
    <w:lvl w:ilvl="3" w:tplc="EAA8EDDA">
      <w:start w:val="1"/>
      <w:numFmt w:val="bullet"/>
      <w:lvlText w:val=""/>
      <w:lvlJc w:val="left"/>
      <w:pPr>
        <w:tabs>
          <w:tab w:val="num" w:pos="2880"/>
        </w:tabs>
        <w:ind w:left="2880" w:hanging="360"/>
      </w:pPr>
      <w:rPr>
        <w:rFonts w:ascii="Wingdings" w:hAnsi="Wingdings"/>
        <w:sz w:val="20"/>
      </w:rPr>
    </w:lvl>
    <w:lvl w:ilvl="4" w:tplc="58784C52">
      <w:start w:val="1"/>
      <w:numFmt w:val="bullet"/>
      <w:lvlText w:val=""/>
      <w:lvlJc w:val="left"/>
      <w:pPr>
        <w:tabs>
          <w:tab w:val="num" w:pos="3600"/>
        </w:tabs>
        <w:ind w:left="3600" w:hanging="360"/>
      </w:pPr>
      <w:rPr>
        <w:rFonts w:ascii="Wingdings" w:hAnsi="Wingdings"/>
        <w:sz w:val="20"/>
      </w:rPr>
    </w:lvl>
    <w:lvl w:ilvl="5" w:tplc="50923F6C">
      <w:start w:val="1"/>
      <w:numFmt w:val="bullet"/>
      <w:lvlText w:val=""/>
      <w:lvlJc w:val="left"/>
      <w:pPr>
        <w:tabs>
          <w:tab w:val="num" w:pos="4320"/>
        </w:tabs>
        <w:ind w:left="4320" w:hanging="360"/>
      </w:pPr>
      <w:rPr>
        <w:rFonts w:ascii="Wingdings" w:hAnsi="Wingdings"/>
        <w:sz w:val="20"/>
      </w:rPr>
    </w:lvl>
    <w:lvl w:ilvl="6" w:tplc="861A1C64">
      <w:start w:val="1"/>
      <w:numFmt w:val="bullet"/>
      <w:lvlText w:val=""/>
      <w:lvlJc w:val="left"/>
      <w:pPr>
        <w:tabs>
          <w:tab w:val="num" w:pos="5040"/>
        </w:tabs>
        <w:ind w:left="5040" w:hanging="360"/>
      </w:pPr>
      <w:rPr>
        <w:rFonts w:ascii="Wingdings" w:hAnsi="Wingdings"/>
        <w:sz w:val="20"/>
      </w:rPr>
    </w:lvl>
    <w:lvl w:ilvl="7" w:tplc="A3DE2C38">
      <w:start w:val="1"/>
      <w:numFmt w:val="bullet"/>
      <w:lvlText w:val=""/>
      <w:lvlJc w:val="left"/>
      <w:pPr>
        <w:tabs>
          <w:tab w:val="num" w:pos="5760"/>
        </w:tabs>
        <w:ind w:left="5760" w:hanging="360"/>
      </w:pPr>
      <w:rPr>
        <w:rFonts w:ascii="Wingdings" w:hAnsi="Wingdings"/>
        <w:sz w:val="20"/>
      </w:rPr>
    </w:lvl>
    <w:lvl w:ilvl="8" w:tplc="D69CB21E">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6782BCE"/>
    <w:multiLevelType w:val="hybridMultilevel"/>
    <w:tmpl w:val="7A045FCE"/>
    <w:lvl w:ilvl="0" w:tplc="D5FA7FF6">
      <w:start w:val="1"/>
      <w:numFmt w:val="bullet"/>
      <w:lvlText w:val=""/>
      <w:lvlJc w:val="left"/>
      <w:pPr>
        <w:tabs>
          <w:tab w:val="num" w:pos="720"/>
        </w:tabs>
        <w:ind w:left="720" w:hanging="360"/>
      </w:pPr>
      <w:rPr>
        <w:rFonts w:ascii="Symbol" w:hAnsi="Symbol"/>
        <w:sz w:val="20"/>
      </w:rPr>
    </w:lvl>
    <w:lvl w:ilvl="1" w:tplc="602C0046">
      <w:start w:val="1"/>
      <w:numFmt w:val="bullet"/>
      <w:lvlText w:val="o"/>
      <w:lvlJc w:val="left"/>
      <w:pPr>
        <w:tabs>
          <w:tab w:val="num" w:pos="1440"/>
        </w:tabs>
        <w:ind w:left="1440" w:hanging="360"/>
      </w:pPr>
      <w:rPr>
        <w:rFonts w:ascii="Courier New" w:hAnsi="Courier New"/>
        <w:sz w:val="20"/>
      </w:rPr>
    </w:lvl>
    <w:lvl w:ilvl="2" w:tplc="E576A740">
      <w:start w:val="1"/>
      <w:numFmt w:val="bullet"/>
      <w:lvlText w:val=""/>
      <w:lvlJc w:val="left"/>
      <w:pPr>
        <w:tabs>
          <w:tab w:val="num" w:pos="2160"/>
        </w:tabs>
        <w:ind w:left="2160" w:hanging="360"/>
      </w:pPr>
      <w:rPr>
        <w:rFonts w:ascii="Wingdings" w:hAnsi="Wingdings"/>
        <w:sz w:val="20"/>
      </w:rPr>
    </w:lvl>
    <w:lvl w:ilvl="3" w:tplc="EC14445C">
      <w:start w:val="1"/>
      <w:numFmt w:val="bullet"/>
      <w:lvlText w:val=""/>
      <w:lvlJc w:val="left"/>
      <w:pPr>
        <w:tabs>
          <w:tab w:val="num" w:pos="2880"/>
        </w:tabs>
        <w:ind w:left="2880" w:hanging="360"/>
      </w:pPr>
      <w:rPr>
        <w:rFonts w:ascii="Wingdings" w:hAnsi="Wingdings"/>
        <w:sz w:val="20"/>
      </w:rPr>
    </w:lvl>
    <w:lvl w:ilvl="4" w:tplc="CCA0A65A">
      <w:start w:val="1"/>
      <w:numFmt w:val="bullet"/>
      <w:lvlText w:val=""/>
      <w:lvlJc w:val="left"/>
      <w:pPr>
        <w:tabs>
          <w:tab w:val="num" w:pos="3600"/>
        </w:tabs>
        <w:ind w:left="3600" w:hanging="360"/>
      </w:pPr>
      <w:rPr>
        <w:rFonts w:ascii="Wingdings" w:hAnsi="Wingdings"/>
        <w:sz w:val="20"/>
      </w:rPr>
    </w:lvl>
    <w:lvl w:ilvl="5" w:tplc="70FC0080">
      <w:start w:val="1"/>
      <w:numFmt w:val="bullet"/>
      <w:lvlText w:val=""/>
      <w:lvlJc w:val="left"/>
      <w:pPr>
        <w:tabs>
          <w:tab w:val="num" w:pos="4320"/>
        </w:tabs>
        <w:ind w:left="4320" w:hanging="360"/>
      </w:pPr>
      <w:rPr>
        <w:rFonts w:ascii="Wingdings" w:hAnsi="Wingdings"/>
        <w:sz w:val="20"/>
      </w:rPr>
    </w:lvl>
    <w:lvl w:ilvl="6" w:tplc="93E0A430">
      <w:start w:val="1"/>
      <w:numFmt w:val="bullet"/>
      <w:lvlText w:val=""/>
      <w:lvlJc w:val="left"/>
      <w:pPr>
        <w:tabs>
          <w:tab w:val="num" w:pos="5040"/>
        </w:tabs>
        <w:ind w:left="5040" w:hanging="360"/>
      </w:pPr>
      <w:rPr>
        <w:rFonts w:ascii="Wingdings" w:hAnsi="Wingdings"/>
        <w:sz w:val="20"/>
      </w:rPr>
    </w:lvl>
    <w:lvl w:ilvl="7" w:tplc="45BCC438">
      <w:start w:val="1"/>
      <w:numFmt w:val="bullet"/>
      <w:lvlText w:val=""/>
      <w:lvlJc w:val="left"/>
      <w:pPr>
        <w:tabs>
          <w:tab w:val="num" w:pos="5760"/>
        </w:tabs>
        <w:ind w:left="5760" w:hanging="360"/>
      </w:pPr>
      <w:rPr>
        <w:rFonts w:ascii="Wingdings" w:hAnsi="Wingdings"/>
        <w:sz w:val="20"/>
      </w:rPr>
    </w:lvl>
    <w:lvl w:ilvl="8" w:tplc="094E3E04">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179D1D5A"/>
    <w:multiLevelType w:val="hybridMultilevel"/>
    <w:tmpl w:val="8FA67D1E"/>
    <w:lvl w:ilvl="0" w:tplc="50123D4A">
      <w:start w:val="1"/>
      <w:numFmt w:val="bullet"/>
      <w:lvlText w:val=""/>
      <w:lvlJc w:val="left"/>
      <w:pPr>
        <w:tabs>
          <w:tab w:val="num" w:pos="720"/>
        </w:tabs>
        <w:ind w:left="720" w:hanging="360"/>
      </w:pPr>
      <w:rPr>
        <w:rFonts w:ascii="Symbol" w:hAnsi="Symbol"/>
        <w:sz w:val="20"/>
      </w:rPr>
    </w:lvl>
    <w:lvl w:ilvl="1" w:tplc="95C8BF1E">
      <w:start w:val="1"/>
      <w:numFmt w:val="bullet"/>
      <w:lvlText w:val="o"/>
      <w:lvlJc w:val="left"/>
      <w:pPr>
        <w:tabs>
          <w:tab w:val="num" w:pos="1440"/>
        </w:tabs>
        <w:ind w:left="1440" w:hanging="360"/>
      </w:pPr>
      <w:rPr>
        <w:rFonts w:ascii="Courier New" w:hAnsi="Courier New"/>
        <w:sz w:val="20"/>
      </w:rPr>
    </w:lvl>
    <w:lvl w:ilvl="2" w:tplc="7C400ADE">
      <w:start w:val="1"/>
      <w:numFmt w:val="bullet"/>
      <w:lvlText w:val=""/>
      <w:lvlJc w:val="left"/>
      <w:pPr>
        <w:tabs>
          <w:tab w:val="num" w:pos="2160"/>
        </w:tabs>
        <w:ind w:left="2160" w:hanging="360"/>
      </w:pPr>
      <w:rPr>
        <w:rFonts w:ascii="Wingdings" w:hAnsi="Wingdings"/>
        <w:sz w:val="20"/>
      </w:rPr>
    </w:lvl>
    <w:lvl w:ilvl="3" w:tplc="3200B86E">
      <w:start w:val="1"/>
      <w:numFmt w:val="bullet"/>
      <w:lvlText w:val=""/>
      <w:lvlJc w:val="left"/>
      <w:pPr>
        <w:tabs>
          <w:tab w:val="num" w:pos="2880"/>
        </w:tabs>
        <w:ind w:left="2880" w:hanging="360"/>
      </w:pPr>
      <w:rPr>
        <w:rFonts w:ascii="Wingdings" w:hAnsi="Wingdings"/>
        <w:sz w:val="20"/>
      </w:rPr>
    </w:lvl>
    <w:lvl w:ilvl="4" w:tplc="F6E2CD3E">
      <w:start w:val="1"/>
      <w:numFmt w:val="bullet"/>
      <w:lvlText w:val=""/>
      <w:lvlJc w:val="left"/>
      <w:pPr>
        <w:tabs>
          <w:tab w:val="num" w:pos="3600"/>
        </w:tabs>
        <w:ind w:left="3600" w:hanging="360"/>
      </w:pPr>
      <w:rPr>
        <w:rFonts w:ascii="Wingdings" w:hAnsi="Wingdings"/>
        <w:sz w:val="20"/>
      </w:rPr>
    </w:lvl>
    <w:lvl w:ilvl="5" w:tplc="6706D440">
      <w:start w:val="1"/>
      <w:numFmt w:val="bullet"/>
      <w:lvlText w:val=""/>
      <w:lvlJc w:val="left"/>
      <w:pPr>
        <w:tabs>
          <w:tab w:val="num" w:pos="4320"/>
        </w:tabs>
        <w:ind w:left="4320" w:hanging="360"/>
      </w:pPr>
      <w:rPr>
        <w:rFonts w:ascii="Wingdings" w:hAnsi="Wingdings"/>
        <w:sz w:val="20"/>
      </w:rPr>
    </w:lvl>
    <w:lvl w:ilvl="6" w:tplc="590ED84A">
      <w:start w:val="1"/>
      <w:numFmt w:val="bullet"/>
      <w:lvlText w:val=""/>
      <w:lvlJc w:val="left"/>
      <w:pPr>
        <w:tabs>
          <w:tab w:val="num" w:pos="5040"/>
        </w:tabs>
        <w:ind w:left="5040" w:hanging="360"/>
      </w:pPr>
      <w:rPr>
        <w:rFonts w:ascii="Wingdings" w:hAnsi="Wingdings"/>
        <w:sz w:val="20"/>
      </w:rPr>
    </w:lvl>
    <w:lvl w:ilvl="7" w:tplc="43BA9106">
      <w:start w:val="1"/>
      <w:numFmt w:val="bullet"/>
      <w:lvlText w:val=""/>
      <w:lvlJc w:val="left"/>
      <w:pPr>
        <w:tabs>
          <w:tab w:val="num" w:pos="5760"/>
        </w:tabs>
        <w:ind w:left="5760" w:hanging="360"/>
      </w:pPr>
      <w:rPr>
        <w:rFonts w:ascii="Wingdings" w:hAnsi="Wingdings"/>
        <w:sz w:val="20"/>
      </w:rPr>
    </w:lvl>
    <w:lvl w:ilvl="8" w:tplc="3A4E463C">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1FD43F29"/>
    <w:multiLevelType w:val="hybridMultilevel"/>
    <w:tmpl w:val="81CCF45E"/>
    <w:lvl w:ilvl="0" w:tplc="487ADD8A">
      <w:start w:val="1"/>
      <w:numFmt w:val="bullet"/>
      <w:lvlText w:val=""/>
      <w:lvlJc w:val="left"/>
      <w:pPr>
        <w:tabs>
          <w:tab w:val="num" w:pos="720"/>
        </w:tabs>
        <w:ind w:left="720" w:hanging="360"/>
      </w:pPr>
      <w:rPr>
        <w:rFonts w:ascii="Symbol" w:hAnsi="Symbol"/>
        <w:sz w:val="20"/>
      </w:rPr>
    </w:lvl>
    <w:lvl w:ilvl="1" w:tplc="B044B818">
      <w:start w:val="1"/>
      <w:numFmt w:val="bullet"/>
      <w:lvlText w:val="o"/>
      <w:lvlJc w:val="left"/>
      <w:pPr>
        <w:tabs>
          <w:tab w:val="num" w:pos="1440"/>
        </w:tabs>
        <w:ind w:left="1440" w:hanging="360"/>
      </w:pPr>
      <w:rPr>
        <w:rFonts w:ascii="Courier New" w:hAnsi="Courier New"/>
        <w:sz w:val="20"/>
      </w:rPr>
    </w:lvl>
    <w:lvl w:ilvl="2" w:tplc="FF8677B0">
      <w:start w:val="1"/>
      <w:numFmt w:val="bullet"/>
      <w:lvlText w:val=""/>
      <w:lvlJc w:val="left"/>
      <w:pPr>
        <w:tabs>
          <w:tab w:val="num" w:pos="2160"/>
        </w:tabs>
        <w:ind w:left="2160" w:hanging="360"/>
      </w:pPr>
      <w:rPr>
        <w:rFonts w:ascii="Wingdings" w:hAnsi="Wingdings"/>
        <w:sz w:val="20"/>
      </w:rPr>
    </w:lvl>
    <w:lvl w:ilvl="3" w:tplc="2BEC8356">
      <w:start w:val="1"/>
      <w:numFmt w:val="bullet"/>
      <w:lvlText w:val=""/>
      <w:lvlJc w:val="left"/>
      <w:pPr>
        <w:tabs>
          <w:tab w:val="num" w:pos="2880"/>
        </w:tabs>
        <w:ind w:left="2880" w:hanging="360"/>
      </w:pPr>
      <w:rPr>
        <w:rFonts w:ascii="Wingdings" w:hAnsi="Wingdings"/>
        <w:sz w:val="20"/>
      </w:rPr>
    </w:lvl>
    <w:lvl w:ilvl="4" w:tplc="DA6A8E8E">
      <w:start w:val="1"/>
      <w:numFmt w:val="bullet"/>
      <w:lvlText w:val=""/>
      <w:lvlJc w:val="left"/>
      <w:pPr>
        <w:tabs>
          <w:tab w:val="num" w:pos="3600"/>
        </w:tabs>
        <w:ind w:left="3600" w:hanging="360"/>
      </w:pPr>
      <w:rPr>
        <w:rFonts w:ascii="Wingdings" w:hAnsi="Wingdings"/>
        <w:sz w:val="20"/>
      </w:rPr>
    </w:lvl>
    <w:lvl w:ilvl="5" w:tplc="41AE4418">
      <w:start w:val="1"/>
      <w:numFmt w:val="bullet"/>
      <w:lvlText w:val=""/>
      <w:lvlJc w:val="left"/>
      <w:pPr>
        <w:tabs>
          <w:tab w:val="num" w:pos="4320"/>
        </w:tabs>
        <w:ind w:left="4320" w:hanging="360"/>
      </w:pPr>
      <w:rPr>
        <w:rFonts w:ascii="Wingdings" w:hAnsi="Wingdings"/>
        <w:sz w:val="20"/>
      </w:rPr>
    </w:lvl>
    <w:lvl w:ilvl="6" w:tplc="D4CE692A">
      <w:start w:val="1"/>
      <w:numFmt w:val="bullet"/>
      <w:lvlText w:val=""/>
      <w:lvlJc w:val="left"/>
      <w:pPr>
        <w:tabs>
          <w:tab w:val="num" w:pos="5040"/>
        </w:tabs>
        <w:ind w:left="5040" w:hanging="360"/>
      </w:pPr>
      <w:rPr>
        <w:rFonts w:ascii="Wingdings" w:hAnsi="Wingdings"/>
        <w:sz w:val="20"/>
      </w:rPr>
    </w:lvl>
    <w:lvl w:ilvl="7" w:tplc="C9E4D498">
      <w:start w:val="1"/>
      <w:numFmt w:val="bullet"/>
      <w:lvlText w:val=""/>
      <w:lvlJc w:val="left"/>
      <w:pPr>
        <w:tabs>
          <w:tab w:val="num" w:pos="5760"/>
        </w:tabs>
        <w:ind w:left="5760" w:hanging="360"/>
      </w:pPr>
      <w:rPr>
        <w:rFonts w:ascii="Wingdings" w:hAnsi="Wingdings"/>
        <w:sz w:val="20"/>
      </w:rPr>
    </w:lvl>
    <w:lvl w:ilvl="8" w:tplc="64CA316A">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28D8141D"/>
    <w:multiLevelType w:val="hybridMultilevel"/>
    <w:tmpl w:val="BD2E102A"/>
    <w:lvl w:ilvl="0" w:tplc="91304662">
      <w:start w:val="1"/>
      <w:numFmt w:val="bullet"/>
      <w:lvlText w:val=""/>
      <w:lvlJc w:val="left"/>
      <w:pPr>
        <w:tabs>
          <w:tab w:val="num" w:pos="720"/>
        </w:tabs>
        <w:ind w:left="720" w:hanging="360"/>
      </w:pPr>
      <w:rPr>
        <w:rFonts w:ascii="Symbol" w:hAnsi="Symbol"/>
        <w:sz w:val="20"/>
      </w:rPr>
    </w:lvl>
    <w:lvl w:ilvl="1" w:tplc="95AA0306">
      <w:start w:val="1"/>
      <w:numFmt w:val="bullet"/>
      <w:lvlText w:val=""/>
      <w:lvlJc w:val="left"/>
      <w:pPr>
        <w:tabs>
          <w:tab w:val="num" w:pos="1440"/>
        </w:tabs>
        <w:ind w:left="1440" w:hanging="360"/>
      </w:pPr>
      <w:rPr>
        <w:rFonts w:ascii="Symbol" w:hAnsi="Symbol"/>
        <w:sz w:val="20"/>
      </w:rPr>
    </w:lvl>
    <w:lvl w:ilvl="2" w:tplc="526C4FAA">
      <w:start w:val="1"/>
      <w:numFmt w:val="bullet"/>
      <w:lvlText w:val=""/>
      <w:lvlJc w:val="left"/>
      <w:pPr>
        <w:tabs>
          <w:tab w:val="num" w:pos="2160"/>
        </w:tabs>
        <w:ind w:left="2160" w:hanging="360"/>
      </w:pPr>
      <w:rPr>
        <w:rFonts w:ascii="Symbol" w:hAnsi="Symbol"/>
        <w:sz w:val="20"/>
      </w:rPr>
    </w:lvl>
    <w:lvl w:ilvl="3" w:tplc="7B46A10C">
      <w:start w:val="1"/>
      <w:numFmt w:val="bullet"/>
      <w:lvlText w:val=""/>
      <w:lvlJc w:val="left"/>
      <w:pPr>
        <w:tabs>
          <w:tab w:val="num" w:pos="2880"/>
        </w:tabs>
        <w:ind w:left="2880" w:hanging="360"/>
      </w:pPr>
      <w:rPr>
        <w:rFonts w:ascii="Symbol" w:hAnsi="Symbol"/>
        <w:sz w:val="20"/>
      </w:rPr>
    </w:lvl>
    <w:lvl w:ilvl="4" w:tplc="BB927BC6">
      <w:start w:val="1"/>
      <w:numFmt w:val="bullet"/>
      <w:lvlText w:val=""/>
      <w:lvlJc w:val="left"/>
      <w:pPr>
        <w:tabs>
          <w:tab w:val="num" w:pos="3600"/>
        </w:tabs>
        <w:ind w:left="3600" w:hanging="360"/>
      </w:pPr>
      <w:rPr>
        <w:rFonts w:ascii="Symbol" w:hAnsi="Symbol"/>
        <w:sz w:val="20"/>
      </w:rPr>
    </w:lvl>
    <w:lvl w:ilvl="5" w:tplc="F380121C">
      <w:start w:val="1"/>
      <w:numFmt w:val="bullet"/>
      <w:lvlText w:val=""/>
      <w:lvlJc w:val="left"/>
      <w:pPr>
        <w:tabs>
          <w:tab w:val="num" w:pos="4320"/>
        </w:tabs>
        <w:ind w:left="4320" w:hanging="360"/>
      </w:pPr>
      <w:rPr>
        <w:rFonts w:ascii="Symbol" w:hAnsi="Symbol"/>
        <w:sz w:val="20"/>
      </w:rPr>
    </w:lvl>
    <w:lvl w:ilvl="6" w:tplc="2ACE81A8">
      <w:start w:val="1"/>
      <w:numFmt w:val="bullet"/>
      <w:lvlText w:val=""/>
      <w:lvlJc w:val="left"/>
      <w:pPr>
        <w:tabs>
          <w:tab w:val="num" w:pos="5040"/>
        </w:tabs>
        <w:ind w:left="5040" w:hanging="360"/>
      </w:pPr>
      <w:rPr>
        <w:rFonts w:ascii="Symbol" w:hAnsi="Symbol"/>
        <w:sz w:val="20"/>
      </w:rPr>
    </w:lvl>
    <w:lvl w:ilvl="7" w:tplc="81528578">
      <w:start w:val="1"/>
      <w:numFmt w:val="bullet"/>
      <w:lvlText w:val=""/>
      <w:lvlJc w:val="left"/>
      <w:pPr>
        <w:tabs>
          <w:tab w:val="num" w:pos="5760"/>
        </w:tabs>
        <w:ind w:left="5760" w:hanging="360"/>
      </w:pPr>
      <w:rPr>
        <w:rFonts w:ascii="Symbol" w:hAnsi="Symbol"/>
        <w:sz w:val="20"/>
      </w:rPr>
    </w:lvl>
    <w:lvl w:ilvl="8" w:tplc="E2348F92">
      <w:start w:val="1"/>
      <w:numFmt w:val="bullet"/>
      <w:lvlText w:val=""/>
      <w:lvlJc w:val="left"/>
      <w:pPr>
        <w:tabs>
          <w:tab w:val="num" w:pos="6480"/>
        </w:tabs>
        <w:ind w:left="6480" w:hanging="360"/>
      </w:pPr>
      <w:rPr>
        <w:rFonts w:ascii="Symbol" w:hAnsi="Symbol"/>
        <w:sz w:val="20"/>
      </w:rPr>
    </w:lvl>
  </w:abstractNum>
  <w:abstractNum w:abstractNumId="10" w15:restartNumberingAfterBreak="0">
    <w:nsid w:val="2ABC3537"/>
    <w:multiLevelType w:val="hybridMultilevel"/>
    <w:tmpl w:val="81E8323C"/>
    <w:lvl w:ilvl="0" w:tplc="8DFA2D66">
      <w:start w:val="1"/>
      <w:numFmt w:val="bullet"/>
      <w:lvlText w:val=""/>
      <w:lvlJc w:val="left"/>
      <w:pPr>
        <w:tabs>
          <w:tab w:val="num" w:pos="720"/>
        </w:tabs>
        <w:ind w:left="720" w:hanging="360"/>
      </w:pPr>
      <w:rPr>
        <w:rFonts w:ascii="Symbol" w:hAnsi="Symbol"/>
        <w:sz w:val="20"/>
      </w:rPr>
    </w:lvl>
    <w:lvl w:ilvl="1" w:tplc="19BA64B8">
      <w:start w:val="1"/>
      <w:numFmt w:val="bullet"/>
      <w:lvlText w:val="o"/>
      <w:lvlJc w:val="left"/>
      <w:pPr>
        <w:tabs>
          <w:tab w:val="num" w:pos="1440"/>
        </w:tabs>
        <w:ind w:left="1440" w:hanging="360"/>
      </w:pPr>
      <w:rPr>
        <w:rFonts w:ascii="Courier New" w:hAnsi="Courier New"/>
        <w:sz w:val="20"/>
      </w:rPr>
    </w:lvl>
    <w:lvl w:ilvl="2" w:tplc="3BE4E4C0">
      <w:start w:val="1"/>
      <w:numFmt w:val="bullet"/>
      <w:lvlText w:val=""/>
      <w:lvlJc w:val="left"/>
      <w:pPr>
        <w:tabs>
          <w:tab w:val="num" w:pos="2160"/>
        </w:tabs>
        <w:ind w:left="2160" w:hanging="360"/>
      </w:pPr>
      <w:rPr>
        <w:rFonts w:ascii="Wingdings" w:hAnsi="Wingdings"/>
        <w:sz w:val="20"/>
      </w:rPr>
    </w:lvl>
    <w:lvl w:ilvl="3" w:tplc="4AC0F672">
      <w:start w:val="1"/>
      <w:numFmt w:val="bullet"/>
      <w:lvlText w:val=""/>
      <w:lvlJc w:val="left"/>
      <w:pPr>
        <w:tabs>
          <w:tab w:val="num" w:pos="2880"/>
        </w:tabs>
        <w:ind w:left="2880" w:hanging="360"/>
      </w:pPr>
      <w:rPr>
        <w:rFonts w:ascii="Wingdings" w:hAnsi="Wingdings"/>
        <w:sz w:val="20"/>
      </w:rPr>
    </w:lvl>
    <w:lvl w:ilvl="4" w:tplc="0D6A1922">
      <w:start w:val="1"/>
      <w:numFmt w:val="bullet"/>
      <w:lvlText w:val=""/>
      <w:lvlJc w:val="left"/>
      <w:pPr>
        <w:tabs>
          <w:tab w:val="num" w:pos="3600"/>
        </w:tabs>
        <w:ind w:left="3600" w:hanging="360"/>
      </w:pPr>
      <w:rPr>
        <w:rFonts w:ascii="Wingdings" w:hAnsi="Wingdings"/>
        <w:sz w:val="20"/>
      </w:rPr>
    </w:lvl>
    <w:lvl w:ilvl="5" w:tplc="7C9027CC">
      <w:start w:val="1"/>
      <w:numFmt w:val="bullet"/>
      <w:lvlText w:val=""/>
      <w:lvlJc w:val="left"/>
      <w:pPr>
        <w:tabs>
          <w:tab w:val="num" w:pos="4320"/>
        </w:tabs>
        <w:ind w:left="4320" w:hanging="360"/>
      </w:pPr>
      <w:rPr>
        <w:rFonts w:ascii="Wingdings" w:hAnsi="Wingdings"/>
        <w:sz w:val="20"/>
      </w:rPr>
    </w:lvl>
    <w:lvl w:ilvl="6" w:tplc="1E085ED6">
      <w:start w:val="1"/>
      <w:numFmt w:val="bullet"/>
      <w:lvlText w:val=""/>
      <w:lvlJc w:val="left"/>
      <w:pPr>
        <w:tabs>
          <w:tab w:val="num" w:pos="5040"/>
        </w:tabs>
        <w:ind w:left="5040" w:hanging="360"/>
      </w:pPr>
      <w:rPr>
        <w:rFonts w:ascii="Wingdings" w:hAnsi="Wingdings"/>
        <w:sz w:val="20"/>
      </w:rPr>
    </w:lvl>
    <w:lvl w:ilvl="7" w:tplc="B6D46DD8">
      <w:start w:val="1"/>
      <w:numFmt w:val="bullet"/>
      <w:lvlText w:val=""/>
      <w:lvlJc w:val="left"/>
      <w:pPr>
        <w:tabs>
          <w:tab w:val="num" w:pos="5760"/>
        </w:tabs>
        <w:ind w:left="5760" w:hanging="360"/>
      </w:pPr>
      <w:rPr>
        <w:rFonts w:ascii="Wingdings" w:hAnsi="Wingdings"/>
        <w:sz w:val="20"/>
      </w:rPr>
    </w:lvl>
    <w:lvl w:ilvl="8" w:tplc="80B2B520">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2B4529FB"/>
    <w:multiLevelType w:val="hybridMultilevel"/>
    <w:tmpl w:val="5D480260"/>
    <w:lvl w:ilvl="0" w:tplc="69706F06">
      <w:start w:val="1"/>
      <w:numFmt w:val="bullet"/>
      <w:lvlText w:val=""/>
      <w:lvlJc w:val="left"/>
      <w:pPr>
        <w:tabs>
          <w:tab w:val="num" w:pos="720"/>
        </w:tabs>
        <w:ind w:left="720" w:hanging="360"/>
      </w:pPr>
      <w:rPr>
        <w:rFonts w:ascii="Symbol" w:hAnsi="Symbol"/>
        <w:sz w:val="20"/>
      </w:rPr>
    </w:lvl>
    <w:lvl w:ilvl="1" w:tplc="DD465A64">
      <w:start w:val="1"/>
      <w:numFmt w:val="bullet"/>
      <w:lvlText w:val="o"/>
      <w:lvlJc w:val="left"/>
      <w:pPr>
        <w:tabs>
          <w:tab w:val="num" w:pos="1440"/>
        </w:tabs>
        <w:ind w:left="1440" w:hanging="360"/>
      </w:pPr>
      <w:rPr>
        <w:rFonts w:ascii="Courier New" w:hAnsi="Courier New"/>
        <w:sz w:val="20"/>
      </w:rPr>
    </w:lvl>
    <w:lvl w:ilvl="2" w:tplc="33243DCC">
      <w:start w:val="1"/>
      <w:numFmt w:val="bullet"/>
      <w:lvlText w:val=""/>
      <w:lvlJc w:val="left"/>
      <w:pPr>
        <w:tabs>
          <w:tab w:val="num" w:pos="2160"/>
        </w:tabs>
        <w:ind w:left="2160" w:hanging="360"/>
      </w:pPr>
      <w:rPr>
        <w:rFonts w:ascii="Wingdings" w:hAnsi="Wingdings"/>
        <w:sz w:val="20"/>
      </w:rPr>
    </w:lvl>
    <w:lvl w:ilvl="3" w:tplc="44BC3A1C">
      <w:start w:val="1"/>
      <w:numFmt w:val="bullet"/>
      <w:lvlText w:val=""/>
      <w:lvlJc w:val="left"/>
      <w:pPr>
        <w:tabs>
          <w:tab w:val="num" w:pos="2880"/>
        </w:tabs>
        <w:ind w:left="2880" w:hanging="360"/>
      </w:pPr>
      <w:rPr>
        <w:rFonts w:ascii="Wingdings" w:hAnsi="Wingdings"/>
        <w:sz w:val="20"/>
      </w:rPr>
    </w:lvl>
    <w:lvl w:ilvl="4" w:tplc="9C4CA19A">
      <w:start w:val="1"/>
      <w:numFmt w:val="bullet"/>
      <w:lvlText w:val=""/>
      <w:lvlJc w:val="left"/>
      <w:pPr>
        <w:tabs>
          <w:tab w:val="num" w:pos="3600"/>
        </w:tabs>
        <w:ind w:left="3600" w:hanging="360"/>
      </w:pPr>
      <w:rPr>
        <w:rFonts w:ascii="Wingdings" w:hAnsi="Wingdings"/>
        <w:sz w:val="20"/>
      </w:rPr>
    </w:lvl>
    <w:lvl w:ilvl="5" w:tplc="0730237C">
      <w:start w:val="1"/>
      <w:numFmt w:val="bullet"/>
      <w:lvlText w:val=""/>
      <w:lvlJc w:val="left"/>
      <w:pPr>
        <w:tabs>
          <w:tab w:val="num" w:pos="4320"/>
        </w:tabs>
        <w:ind w:left="4320" w:hanging="360"/>
      </w:pPr>
      <w:rPr>
        <w:rFonts w:ascii="Wingdings" w:hAnsi="Wingdings"/>
        <w:sz w:val="20"/>
      </w:rPr>
    </w:lvl>
    <w:lvl w:ilvl="6" w:tplc="C29A1E5C">
      <w:start w:val="1"/>
      <w:numFmt w:val="bullet"/>
      <w:lvlText w:val=""/>
      <w:lvlJc w:val="left"/>
      <w:pPr>
        <w:tabs>
          <w:tab w:val="num" w:pos="5040"/>
        </w:tabs>
        <w:ind w:left="5040" w:hanging="360"/>
      </w:pPr>
      <w:rPr>
        <w:rFonts w:ascii="Wingdings" w:hAnsi="Wingdings"/>
        <w:sz w:val="20"/>
      </w:rPr>
    </w:lvl>
    <w:lvl w:ilvl="7" w:tplc="1514E2CE">
      <w:start w:val="1"/>
      <w:numFmt w:val="bullet"/>
      <w:lvlText w:val=""/>
      <w:lvlJc w:val="left"/>
      <w:pPr>
        <w:tabs>
          <w:tab w:val="num" w:pos="5760"/>
        </w:tabs>
        <w:ind w:left="5760" w:hanging="360"/>
      </w:pPr>
      <w:rPr>
        <w:rFonts w:ascii="Wingdings" w:hAnsi="Wingdings"/>
        <w:sz w:val="20"/>
      </w:rPr>
    </w:lvl>
    <w:lvl w:ilvl="8" w:tplc="9E2210A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2C28340C"/>
    <w:multiLevelType w:val="hybridMultilevel"/>
    <w:tmpl w:val="FBF21660"/>
    <w:lvl w:ilvl="0" w:tplc="A022ABC6">
      <w:start w:val="1"/>
      <w:numFmt w:val="bullet"/>
      <w:lvlText w:val=""/>
      <w:lvlJc w:val="left"/>
      <w:pPr>
        <w:tabs>
          <w:tab w:val="num" w:pos="720"/>
        </w:tabs>
        <w:ind w:left="720" w:hanging="360"/>
      </w:pPr>
      <w:rPr>
        <w:rFonts w:ascii="Symbol" w:hAnsi="Symbol"/>
        <w:sz w:val="20"/>
      </w:rPr>
    </w:lvl>
    <w:lvl w:ilvl="1" w:tplc="69E4AF7C">
      <w:start w:val="1"/>
      <w:numFmt w:val="bullet"/>
      <w:lvlText w:val=""/>
      <w:lvlJc w:val="left"/>
      <w:pPr>
        <w:tabs>
          <w:tab w:val="num" w:pos="1440"/>
        </w:tabs>
        <w:ind w:left="1440" w:hanging="360"/>
      </w:pPr>
      <w:rPr>
        <w:rFonts w:ascii="Symbol" w:hAnsi="Symbol"/>
        <w:sz w:val="20"/>
      </w:rPr>
    </w:lvl>
    <w:lvl w:ilvl="2" w:tplc="B3FA2612">
      <w:start w:val="1"/>
      <w:numFmt w:val="bullet"/>
      <w:lvlText w:val=""/>
      <w:lvlJc w:val="left"/>
      <w:pPr>
        <w:tabs>
          <w:tab w:val="num" w:pos="2160"/>
        </w:tabs>
        <w:ind w:left="2160" w:hanging="360"/>
      </w:pPr>
      <w:rPr>
        <w:rFonts w:ascii="Symbol" w:hAnsi="Symbol"/>
        <w:sz w:val="20"/>
      </w:rPr>
    </w:lvl>
    <w:lvl w:ilvl="3" w:tplc="F0F82294">
      <w:start w:val="1"/>
      <w:numFmt w:val="bullet"/>
      <w:lvlText w:val=""/>
      <w:lvlJc w:val="left"/>
      <w:pPr>
        <w:tabs>
          <w:tab w:val="num" w:pos="2880"/>
        </w:tabs>
        <w:ind w:left="2880" w:hanging="360"/>
      </w:pPr>
      <w:rPr>
        <w:rFonts w:ascii="Symbol" w:hAnsi="Symbol"/>
        <w:sz w:val="20"/>
      </w:rPr>
    </w:lvl>
    <w:lvl w:ilvl="4" w:tplc="D4066E28">
      <w:start w:val="1"/>
      <w:numFmt w:val="bullet"/>
      <w:lvlText w:val=""/>
      <w:lvlJc w:val="left"/>
      <w:pPr>
        <w:tabs>
          <w:tab w:val="num" w:pos="3600"/>
        </w:tabs>
        <w:ind w:left="3600" w:hanging="360"/>
      </w:pPr>
      <w:rPr>
        <w:rFonts w:ascii="Symbol" w:hAnsi="Symbol"/>
        <w:sz w:val="20"/>
      </w:rPr>
    </w:lvl>
    <w:lvl w:ilvl="5" w:tplc="729C459C">
      <w:start w:val="1"/>
      <w:numFmt w:val="bullet"/>
      <w:lvlText w:val=""/>
      <w:lvlJc w:val="left"/>
      <w:pPr>
        <w:tabs>
          <w:tab w:val="num" w:pos="4320"/>
        </w:tabs>
        <w:ind w:left="4320" w:hanging="360"/>
      </w:pPr>
      <w:rPr>
        <w:rFonts w:ascii="Symbol" w:hAnsi="Symbol"/>
        <w:sz w:val="20"/>
      </w:rPr>
    </w:lvl>
    <w:lvl w:ilvl="6" w:tplc="0554A83E">
      <w:start w:val="1"/>
      <w:numFmt w:val="bullet"/>
      <w:lvlText w:val=""/>
      <w:lvlJc w:val="left"/>
      <w:pPr>
        <w:tabs>
          <w:tab w:val="num" w:pos="5040"/>
        </w:tabs>
        <w:ind w:left="5040" w:hanging="360"/>
      </w:pPr>
      <w:rPr>
        <w:rFonts w:ascii="Symbol" w:hAnsi="Symbol"/>
        <w:sz w:val="20"/>
      </w:rPr>
    </w:lvl>
    <w:lvl w:ilvl="7" w:tplc="DB76E8A0">
      <w:start w:val="1"/>
      <w:numFmt w:val="bullet"/>
      <w:lvlText w:val=""/>
      <w:lvlJc w:val="left"/>
      <w:pPr>
        <w:tabs>
          <w:tab w:val="num" w:pos="5760"/>
        </w:tabs>
        <w:ind w:left="5760" w:hanging="360"/>
      </w:pPr>
      <w:rPr>
        <w:rFonts w:ascii="Symbol" w:hAnsi="Symbol"/>
        <w:sz w:val="20"/>
      </w:rPr>
    </w:lvl>
    <w:lvl w:ilvl="8" w:tplc="F2F8D380">
      <w:start w:val="1"/>
      <w:numFmt w:val="bullet"/>
      <w:lvlText w:val=""/>
      <w:lvlJc w:val="left"/>
      <w:pPr>
        <w:tabs>
          <w:tab w:val="num" w:pos="6480"/>
        </w:tabs>
        <w:ind w:left="6480" w:hanging="360"/>
      </w:pPr>
      <w:rPr>
        <w:rFonts w:ascii="Symbol" w:hAnsi="Symbol"/>
        <w:sz w:val="20"/>
      </w:rPr>
    </w:lvl>
  </w:abstractNum>
  <w:abstractNum w:abstractNumId="13" w15:restartNumberingAfterBreak="0">
    <w:nsid w:val="2EAE03AE"/>
    <w:multiLevelType w:val="hybridMultilevel"/>
    <w:tmpl w:val="97FE64D8"/>
    <w:lvl w:ilvl="0" w:tplc="2A18592E">
      <w:start w:val="1"/>
      <w:numFmt w:val="bullet"/>
      <w:lvlText w:val=""/>
      <w:lvlJc w:val="left"/>
      <w:pPr>
        <w:tabs>
          <w:tab w:val="num" w:pos="720"/>
        </w:tabs>
        <w:ind w:left="720" w:hanging="360"/>
      </w:pPr>
      <w:rPr>
        <w:rFonts w:ascii="Symbol" w:hAnsi="Symbol"/>
        <w:sz w:val="20"/>
      </w:rPr>
    </w:lvl>
    <w:lvl w:ilvl="1" w:tplc="CAE44126">
      <w:start w:val="1"/>
      <w:numFmt w:val="bullet"/>
      <w:lvlText w:val="o"/>
      <w:lvlJc w:val="left"/>
      <w:pPr>
        <w:tabs>
          <w:tab w:val="num" w:pos="1440"/>
        </w:tabs>
        <w:ind w:left="1440" w:hanging="360"/>
      </w:pPr>
      <w:rPr>
        <w:rFonts w:ascii="Courier New" w:hAnsi="Courier New"/>
        <w:sz w:val="20"/>
      </w:rPr>
    </w:lvl>
    <w:lvl w:ilvl="2" w:tplc="D13CA47E">
      <w:start w:val="1"/>
      <w:numFmt w:val="bullet"/>
      <w:lvlText w:val=""/>
      <w:lvlJc w:val="left"/>
      <w:pPr>
        <w:tabs>
          <w:tab w:val="num" w:pos="2160"/>
        </w:tabs>
        <w:ind w:left="2160" w:hanging="360"/>
      </w:pPr>
      <w:rPr>
        <w:rFonts w:ascii="Wingdings" w:hAnsi="Wingdings"/>
        <w:sz w:val="20"/>
      </w:rPr>
    </w:lvl>
    <w:lvl w:ilvl="3" w:tplc="0FDCC36E">
      <w:start w:val="1"/>
      <w:numFmt w:val="bullet"/>
      <w:lvlText w:val=""/>
      <w:lvlJc w:val="left"/>
      <w:pPr>
        <w:tabs>
          <w:tab w:val="num" w:pos="2880"/>
        </w:tabs>
        <w:ind w:left="2880" w:hanging="360"/>
      </w:pPr>
      <w:rPr>
        <w:rFonts w:ascii="Wingdings" w:hAnsi="Wingdings"/>
        <w:sz w:val="20"/>
      </w:rPr>
    </w:lvl>
    <w:lvl w:ilvl="4" w:tplc="D01423E0">
      <w:start w:val="1"/>
      <w:numFmt w:val="bullet"/>
      <w:lvlText w:val=""/>
      <w:lvlJc w:val="left"/>
      <w:pPr>
        <w:tabs>
          <w:tab w:val="num" w:pos="3600"/>
        </w:tabs>
        <w:ind w:left="3600" w:hanging="360"/>
      </w:pPr>
      <w:rPr>
        <w:rFonts w:ascii="Wingdings" w:hAnsi="Wingdings"/>
        <w:sz w:val="20"/>
      </w:rPr>
    </w:lvl>
    <w:lvl w:ilvl="5" w:tplc="9698C492">
      <w:start w:val="1"/>
      <w:numFmt w:val="bullet"/>
      <w:lvlText w:val=""/>
      <w:lvlJc w:val="left"/>
      <w:pPr>
        <w:tabs>
          <w:tab w:val="num" w:pos="4320"/>
        </w:tabs>
        <w:ind w:left="4320" w:hanging="360"/>
      </w:pPr>
      <w:rPr>
        <w:rFonts w:ascii="Wingdings" w:hAnsi="Wingdings"/>
        <w:sz w:val="20"/>
      </w:rPr>
    </w:lvl>
    <w:lvl w:ilvl="6" w:tplc="CCF8033A">
      <w:start w:val="1"/>
      <w:numFmt w:val="bullet"/>
      <w:lvlText w:val=""/>
      <w:lvlJc w:val="left"/>
      <w:pPr>
        <w:tabs>
          <w:tab w:val="num" w:pos="5040"/>
        </w:tabs>
        <w:ind w:left="5040" w:hanging="360"/>
      </w:pPr>
      <w:rPr>
        <w:rFonts w:ascii="Wingdings" w:hAnsi="Wingdings"/>
        <w:sz w:val="20"/>
      </w:rPr>
    </w:lvl>
    <w:lvl w:ilvl="7" w:tplc="2CFAB8CA">
      <w:start w:val="1"/>
      <w:numFmt w:val="bullet"/>
      <w:lvlText w:val=""/>
      <w:lvlJc w:val="left"/>
      <w:pPr>
        <w:tabs>
          <w:tab w:val="num" w:pos="5760"/>
        </w:tabs>
        <w:ind w:left="5760" w:hanging="360"/>
      </w:pPr>
      <w:rPr>
        <w:rFonts w:ascii="Wingdings" w:hAnsi="Wingdings"/>
        <w:sz w:val="20"/>
      </w:rPr>
    </w:lvl>
    <w:lvl w:ilvl="8" w:tplc="AEFEF752">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34281583"/>
    <w:multiLevelType w:val="hybridMultilevel"/>
    <w:tmpl w:val="DF22B9B4"/>
    <w:lvl w:ilvl="0" w:tplc="C83AFD7C">
      <w:start w:val="1"/>
      <w:numFmt w:val="bullet"/>
      <w:lvlText w:val=""/>
      <w:lvlJc w:val="left"/>
      <w:pPr>
        <w:tabs>
          <w:tab w:val="num" w:pos="720"/>
        </w:tabs>
        <w:ind w:left="720" w:hanging="360"/>
      </w:pPr>
      <w:rPr>
        <w:rFonts w:ascii="Symbol" w:hAnsi="Symbol"/>
        <w:sz w:val="20"/>
      </w:rPr>
    </w:lvl>
    <w:lvl w:ilvl="1" w:tplc="19CE353A">
      <w:start w:val="1"/>
      <w:numFmt w:val="bullet"/>
      <w:lvlText w:val="o"/>
      <w:lvlJc w:val="left"/>
      <w:pPr>
        <w:tabs>
          <w:tab w:val="num" w:pos="1440"/>
        </w:tabs>
        <w:ind w:left="1440" w:hanging="360"/>
      </w:pPr>
      <w:rPr>
        <w:rFonts w:ascii="Courier New" w:hAnsi="Courier New"/>
        <w:sz w:val="20"/>
      </w:rPr>
    </w:lvl>
    <w:lvl w:ilvl="2" w:tplc="5E7E7D5C">
      <w:start w:val="1"/>
      <w:numFmt w:val="bullet"/>
      <w:lvlText w:val=""/>
      <w:lvlJc w:val="left"/>
      <w:pPr>
        <w:tabs>
          <w:tab w:val="num" w:pos="2160"/>
        </w:tabs>
        <w:ind w:left="2160" w:hanging="360"/>
      </w:pPr>
      <w:rPr>
        <w:rFonts w:ascii="Wingdings" w:hAnsi="Wingdings"/>
        <w:sz w:val="20"/>
      </w:rPr>
    </w:lvl>
    <w:lvl w:ilvl="3" w:tplc="D8DA9E2E">
      <w:start w:val="1"/>
      <w:numFmt w:val="bullet"/>
      <w:lvlText w:val=""/>
      <w:lvlJc w:val="left"/>
      <w:pPr>
        <w:tabs>
          <w:tab w:val="num" w:pos="2880"/>
        </w:tabs>
        <w:ind w:left="2880" w:hanging="360"/>
      </w:pPr>
      <w:rPr>
        <w:rFonts w:ascii="Wingdings" w:hAnsi="Wingdings"/>
        <w:sz w:val="20"/>
      </w:rPr>
    </w:lvl>
    <w:lvl w:ilvl="4" w:tplc="F9D4F970">
      <w:start w:val="1"/>
      <w:numFmt w:val="bullet"/>
      <w:lvlText w:val=""/>
      <w:lvlJc w:val="left"/>
      <w:pPr>
        <w:tabs>
          <w:tab w:val="num" w:pos="3600"/>
        </w:tabs>
        <w:ind w:left="3600" w:hanging="360"/>
      </w:pPr>
      <w:rPr>
        <w:rFonts w:ascii="Wingdings" w:hAnsi="Wingdings"/>
        <w:sz w:val="20"/>
      </w:rPr>
    </w:lvl>
    <w:lvl w:ilvl="5" w:tplc="DBD40332">
      <w:start w:val="1"/>
      <w:numFmt w:val="bullet"/>
      <w:lvlText w:val=""/>
      <w:lvlJc w:val="left"/>
      <w:pPr>
        <w:tabs>
          <w:tab w:val="num" w:pos="4320"/>
        </w:tabs>
        <w:ind w:left="4320" w:hanging="360"/>
      </w:pPr>
      <w:rPr>
        <w:rFonts w:ascii="Wingdings" w:hAnsi="Wingdings"/>
        <w:sz w:val="20"/>
      </w:rPr>
    </w:lvl>
    <w:lvl w:ilvl="6" w:tplc="096489DA">
      <w:start w:val="1"/>
      <w:numFmt w:val="bullet"/>
      <w:lvlText w:val=""/>
      <w:lvlJc w:val="left"/>
      <w:pPr>
        <w:tabs>
          <w:tab w:val="num" w:pos="5040"/>
        </w:tabs>
        <w:ind w:left="5040" w:hanging="360"/>
      </w:pPr>
      <w:rPr>
        <w:rFonts w:ascii="Wingdings" w:hAnsi="Wingdings"/>
        <w:sz w:val="20"/>
      </w:rPr>
    </w:lvl>
    <w:lvl w:ilvl="7" w:tplc="F96C4E9E">
      <w:start w:val="1"/>
      <w:numFmt w:val="bullet"/>
      <w:lvlText w:val=""/>
      <w:lvlJc w:val="left"/>
      <w:pPr>
        <w:tabs>
          <w:tab w:val="num" w:pos="5760"/>
        </w:tabs>
        <w:ind w:left="5760" w:hanging="360"/>
      </w:pPr>
      <w:rPr>
        <w:rFonts w:ascii="Wingdings" w:hAnsi="Wingdings"/>
        <w:sz w:val="20"/>
      </w:rPr>
    </w:lvl>
    <w:lvl w:ilvl="8" w:tplc="9C700E66">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36FF073A"/>
    <w:multiLevelType w:val="hybridMultilevel"/>
    <w:tmpl w:val="B87E6596"/>
    <w:lvl w:ilvl="0" w:tplc="B4C0A67C">
      <w:start w:val="1"/>
      <w:numFmt w:val="bullet"/>
      <w:lvlText w:val=""/>
      <w:lvlJc w:val="left"/>
      <w:pPr>
        <w:tabs>
          <w:tab w:val="num" w:pos="720"/>
        </w:tabs>
        <w:ind w:left="720" w:hanging="360"/>
      </w:pPr>
      <w:rPr>
        <w:rFonts w:ascii="Symbol" w:hAnsi="Symbol"/>
        <w:sz w:val="20"/>
      </w:rPr>
    </w:lvl>
    <w:lvl w:ilvl="1" w:tplc="5E8EE330">
      <w:start w:val="1"/>
      <w:numFmt w:val="bullet"/>
      <w:lvlText w:val="o"/>
      <w:lvlJc w:val="left"/>
      <w:pPr>
        <w:tabs>
          <w:tab w:val="num" w:pos="1440"/>
        </w:tabs>
        <w:ind w:left="1440" w:hanging="360"/>
      </w:pPr>
      <w:rPr>
        <w:rFonts w:ascii="Courier New" w:hAnsi="Courier New"/>
        <w:sz w:val="20"/>
      </w:rPr>
    </w:lvl>
    <w:lvl w:ilvl="2" w:tplc="56BE4E76">
      <w:start w:val="1"/>
      <w:numFmt w:val="bullet"/>
      <w:lvlText w:val=""/>
      <w:lvlJc w:val="left"/>
      <w:pPr>
        <w:tabs>
          <w:tab w:val="num" w:pos="2160"/>
        </w:tabs>
        <w:ind w:left="2160" w:hanging="360"/>
      </w:pPr>
      <w:rPr>
        <w:rFonts w:ascii="Wingdings" w:hAnsi="Wingdings"/>
        <w:sz w:val="20"/>
      </w:rPr>
    </w:lvl>
    <w:lvl w:ilvl="3" w:tplc="91FACB72">
      <w:start w:val="1"/>
      <w:numFmt w:val="bullet"/>
      <w:lvlText w:val=""/>
      <w:lvlJc w:val="left"/>
      <w:pPr>
        <w:tabs>
          <w:tab w:val="num" w:pos="2880"/>
        </w:tabs>
        <w:ind w:left="2880" w:hanging="360"/>
      </w:pPr>
      <w:rPr>
        <w:rFonts w:ascii="Wingdings" w:hAnsi="Wingdings"/>
        <w:sz w:val="20"/>
      </w:rPr>
    </w:lvl>
    <w:lvl w:ilvl="4" w:tplc="6C44DA7E">
      <w:start w:val="1"/>
      <w:numFmt w:val="bullet"/>
      <w:lvlText w:val=""/>
      <w:lvlJc w:val="left"/>
      <w:pPr>
        <w:tabs>
          <w:tab w:val="num" w:pos="3600"/>
        </w:tabs>
        <w:ind w:left="3600" w:hanging="360"/>
      </w:pPr>
      <w:rPr>
        <w:rFonts w:ascii="Wingdings" w:hAnsi="Wingdings"/>
        <w:sz w:val="20"/>
      </w:rPr>
    </w:lvl>
    <w:lvl w:ilvl="5" w:tplc="9CDAF4FA">
      <w:start w:val="1"/>
      <w:numFmt w:val="bullet"/>
      <w:lvlText w:val=""/>
      <w:lvlJc w:val="left"/>
      <w:pPr>
        <w:tabs>
          <w:tab w:val="num" w:pos="4320"/>
        </w:tabs>
        <w:ind w:left="4320" w:hanging="360"/>
      </w:pPr>
      <w:rPr>
        <w:rFonts w:ascii="Wingdings" w:hAnsi="Wingdings"/>
        <w:sz w:val="20"/>
      </w:rPr>
    </w:lvl>
    <w:lvl w:ilvl="6" w:tplc="CC6A8CE6">
      <w:start w:val="1"/>
      <w:numFmt w:val="bullet"/>
      <w:lvlText w:val=""/>
      <w:lvlJc w:val="left"/>
      <w:pPr>
        <w:tabs>
          <w:tab w:val="num" w:pos="5040"/>
        </w:tabs>
        <w:ind w:left="5040" w:hanging="360"/>
      </w:pPr>
      <w:rPr>
        <w:rFonts w:ascii="Wingdings" w:hAnsi="Wingdings"/>
        <w:sz w:val="20"/>
      </w:rPr>
    </w:lvl>
    <w:lvl w:ilvl="7" w:tplc="F8740842">
      <w:start w:val="1"/>
      <w:numFmt w:val="bullet"/>
      <w:lvlText w:val=""/>
      <w:lvlJc w:val="left"/>
      <w:pPr>
        <w:tabs>
          <w:tab w:val="num" w:pos="5760"/>
        </w:tabs>
        <w:ind w:left="5760" w:hanging="360"/>
      </w:pPr>
      <w:rPr>
        <w:rFonts w:ascii="Wingdings" w:hAnsi="Wingdings"/>
        <w:sz w:val="20"/>
      </w:rPr>
    </w:lvl>
    <w:lvl w:ilvl="8" w:tplc="373090F6">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38C931D1"/>
    <w:multiLevelType w:val="hybridMultilevel"/>
    <w:tmpl w:val="BF4E8344"/>
    <w:lvl w:ilvl="0" w:tplc="3470FB10">
      <w:start w:val="1"/>
      <w:numFmt w:val="bullet"/>
      <w:lvlText w:val=""/>
      <w:lvlJc w:val="left"/>
      <w:pPr>
        <w:tabs>
          <w:tab w:val="num" w:pos="720"/>
        </w:tabs>
        <w:ind w:left="720" w:hanging="360"/>
      </w:pPr>
      <w:rPr>
        <w:rFonts w:ascii="Symbol" w:hAnsi="Symbol"/>
        <w:sz w:val="20"/>
      </w:rPr>
    </w:lvl>
    <w:lvl w:ilvl="1" w:tplc="4252B422">
      <w:start w:val="1"/>
      <w:numFmt w:val="bullet"/>
      <w:lvlText w:val="o"/>
      <w:lvlJc w:val="left"/>
      <w:pPr>
        <w:tabs>
          <w:tab w:val="num" w:pos="1440"/>
        </w:tabs>
        <w:ind w:left="1440" w:hanging="360"/>
      </w:pPr>
      <w:rPr>
        <w:rFonts w:ascii="Courier New" w:hAnsi="Courier New"/>
        <w:sz w:val="20"/>
      </w:rPr>
    </w:lvl>
    <w:lvl w:ilvl="2" w:tplc="1764DDC0">
      <w:start w:val="1"/>
      <w:numFmt w:val="bullet"/>
      <w:lvlText w:val=""/>
      <w:lvlJc w:val="left"/>
      <w:pPr>
        <w:tabs>
          <w:tab w:val="num" w:pos="2160"/>
        </w:tabs>
        <w:ind w:left="2160" w:hanging="360"/>
      </w:pPr>
      <w:rPr>
        <w:rFonts w:ascii="Wingdings" w:hAnsi="Wingdings"/>
        <w:sz w:val="20"/>
      </w:rPr>
    </w:lvl>
    <w:lvl w:ilvl="3" w:tplc="BD66AA0C">
      <w:start w:val="1"/>
      <w:numFmt w:val="bullet"/>
      <w:lvlText w:val=""/>
      <w:lvlJc w:val="left"/>
      <w:pPr>
        <w:tabs>
          <w:tab w:val="num" w:pos="2880"/>
        </w:tabs>
        <w:ind w:left="2880" w:hanging="360"/>
      </w:pPr>
      <w:rPr>
        <w:rFonts w:ascii="Wingdings" w:hAnsi="Wingdings"/>
        <w:sz w:val="20"/>
      </w:rPr>
    </w:lvl>
    <w:lvl w:ilvl="4" w:tplc="0DF81DE2">
      <w:start w:val="1"/>
      <w:numFmt w:val="bullet"/>
      <w:lvlText w:val=""/>
      <w:lvlJc w:val="left"/>
      <w:pPr>
        <w:tabs>
          <w:tab w:val="num" w:pos="3600"/>
        </w:tabs>
        <w:ind w:left="3600" w:hanging="360"/>
      </w:pPr>
      <w:rPr>
        <w:rFonts w:ascii="Wingdings" w:hAnsi="Wingdings"/>
        <w:sz w:val="20"/>
      </w:rPr>
    </w:lvl>
    <w:lvl w:ilvl="5" w:tplc="D6283E28">
      <w:start w:val="1"/>
      <w:numFmt w:val="bullet"/>
      <w:lvlText w:val=""/>
      <w:lvlJc w:val="left"/>
      <w:pPr>
        <w:tabs>
          <w:tab w:val="num" w:pos="4320"/>
        </w:tabs>
        <w:ind w:left="4320" w:hanging="360"/>
      </w:pPr>
      <w:rPr>
        <w:rFonts w:ascii="Wingdings" w:hAnsi="Wingdings"/>
        <w:sz w:val="20"/>
      </w:rPr>
    </w:lvl>
    <w:lvl w:ilvl="6" w:tplc="D0583D42">
      <w:start w:val="1"/>
      <w:numFmt w:val="bullet"/>
      <w:lvlText w:val=""/>
      <w:lvlJc w:val="left"/>
      <w:pPr>
        <w:tabs>
          <w:tab w:val="num" w:pos="5040"/>
        </w:tabs>
        <w:ind w:left="5040" w:hanging="360"/>
      </w:pPr>
      <w:rPr>
        <w:rFonts w:ascii="Wingdings" w:hAnsi="Wingdings"/>
        <w:sz w:val="20"/>
      </w:rPr>
    </w:lvl>
    <w:lvl w:ilvl="7" w:tplc="8D86C0AC">
      <w:start w:val="1"/>
      <w:numFmt w:val="bullet"/>
      <w:lvlText w:val=""/>
      <w:lvlJc w:val="left"/>
      <w:pPr>
        <w:tabs>
          <w:tab w:val="num" w:pos="5760"/>
        </w:tabs>
        <w:ind w:left="5760" w:hanging="360"/>
      </w:pPr>
      <w:rPr>
        <w:rFonts w:ascii="Wingdings" w:hAnsi="Wingdings"/>
        <w:sz w:val="20"/>
      </w:rPr>
    </w:lvl>
    <w:lvl w:ilvl="8" w:tplc="2E68A9C4">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3BF57342"/>
    <w:multiLevelType w:val="hybridMultilevel"/>
    <w:tmpl w:val="E4A8BD9A"/>
    <w:lvl w:ilvl="0" w:tplc="325C5820">
      <w:start w:val="1"/>
      <w:numFmt w:val="bullet"/>
      <w:lvlText w:val=""/>
      <w:lvlJc w:val="left"/>
      <w:pPr>
        <w:tabs>
          <w:tab w:val="num" w:pos="720"/>
        </w:tabs>
        <w:ind w:left="720" w:hanging="360"/>
      </w:pPr>
      <w:rPr>
        <w:rFonts w:ascii="Symbol" w:hAnsi="Symbol"/>
        <w:sz w:val="20"/>
      </w:rPr>
    </w:lvl>
    <w:lvl w:ilvl="1" w:tplc="3AD0BD6E">
      <w:start w:val="1"/>
      <w:numFmt w:val="bullet"/>
      <w:lvlText w:val="o"/>
      <w:lvlJc w:val="left"/>
      <w:pPr>
        <w:tabs>
          <w:tab w:val="num" w:pos="1440"/>
        </w:tabs>
        <w:ind w:left="1440" w:hanging="360"/>
      </w:pPr>
      <w:rPr>
        <w:rFonts w:ascii="Courier New" w:hAnsi="Courier New"/>
        <w:sz w:val="20"/>
      </w:rPr>
    </w:lvl>
    <w:lvl w:ilvl="2" w:tplc="B6149400">
      <w:start w:val="1"/>
      <w:numFmt w:val="bullet"/>
      <w:lvlText w:val=""/>
      <w:lvlJc w:val="left"/>
      <w:pPr>
        <w:tabs>
          <w:tab w:val="num" w:pos="2160"/>
        </w:tabs>
        <w:ind w:left="2160" w:hanging="360"/>
      </w:pPr>
      <w:rPr>
        <w:rFonts w:ascii="Wingdings" w:hAnsi="Wingdings"/>
        <w:sz w:val="20"/>
      </w:rPr>
    </w:lvl>
    <w:lvl w:ilvl="3" w:tplc="720A501A">
      <w:start w:val="1"/>
      <w:numFmt w:val="bullet"/>
      <w:lvlText w:val=""/>
      <w:lvlJc w:val="left"/>
      <w:pPr>
        <w:tabs>
          <w:tab w:val="num" w:pos="2880"/>
        </w:tabs>
        <w:ind w:left="2880" w:hanging="360"/>
      </w:pPr>
      <w:rPr>
        <w:rFonts w:ascii="Wingdings" w:hAnsi="Wingdings"/>
        <w:sz w:val="20"/>
      </w:rPr>
    </w:lvl>
    <w:lvl w:ilvl="4" w:tplc="7BB08242">
      <w:start w:val="1"/>
      <w:numFmt w:val="bullet"/>
      <w:lvlText w:val=""/>
      <w:lvlJc w:val="left"/>
      <w:pPr>
        <w:tabs>
          <w:tab w:val="num" w:pos="3600"/>
        </w:tabs>
        <w:ind w:left="3600" w:hanging="360"/>
      </w:pPr>
      <w:rPr>
        <w:rFonts w:ascii="Wingdings" w:hAnsi="Wingdings"/>
        <w:sz w:val="20"/>
      </w:rPr>
    </w:lvl>
    <w:lvl w:ilvl="5" w:tplc="8BC0BAFE">
      <w:start w:val="1"/>
      <w:numFmt w:val="bullet"/>
      <w:lvlText w:val=""/>
      <w:lvlJc w:val="left"/>
      <w:pPr>
        <w:tabs>
          <w:tab w:val="num" w:pos="4320"/>
        </w:tabs>
        <w:ind w:left="4320" w:hanging="360"/>
      </w:pPr>
      <w:rPr>
        <w:rFonts w:ascii="Wingdings" w:hAnsi="Wingdings"/>
        <w:sz w:val="20"/>
      </w:rPr>
    </w:lvl>
    <w:lvl w:ilvl="6" w:tplc="368644B6">
      <w:start w:val="1"/>
      <w:numFmt w:val="bullet"/>
      <w:lvlText w:val=""/>
      <w:lvlJc w:val="left"/>
      <w:pPr>
        <w:tabs>
          <w:tab w:val="num" w:pos="5040"/>
        </w:tabs>
        <w:ind w:left="5040" w:hanging="360"/>
      </w:pPr>
      <w:rPr>
        <w:rFonts w:ascii="Wingdings" w:hAnsi="Wingdings"/>
        <w:sz w:val="20"/>
      </w:rPr>
    </w:lvl>
    <w:lvl w:ilvl="7" w:tplc="6F86FFBA">
      <w:start w:val="1"/>
      <w:numFmt w:val="bullet"/>
      <w:lvlText w:val=""/>
      <w:lvlJc w:val="left"/>
      <w:pPr>
        <w:tabs>
          <w:tab w:val="num" w:pos="5760"/>
        </w:tabs>
        <w:ind w:left="5760" w:hanging="360"/>
      </w:pPr>
      <w:rPr>
        <w:rFonts w:ascii="Wingdings" w:hAnsi="Wingdings"/>
        <w:sz w:val="20"/>
      </w:rPr>
    </w:lvl>
    <w:lvl w:ilvl="8" w:tplc="38BE3196">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46346EED"/>
    <w:multiLevelType w:val="hybridMultilevel"/>
    <w:tmpl w:val="96F82A56"/>
    <w:lvl w:ilvl="0" w:tplc="A2BED27C">
      <w:start w:val="1"/>
      <w:numFmt w:val="decimal"/>
      <w:lvlText w:val="%1."/>
      <w:lvlJc w:val="left"/>
      <w:pPr>
        <w:tabs>
          <w:tab w:val="num" w:pos="720"/>
        </w:tabs>
        <w:ind w:left="720" w:hanging="360"/>
      </w:pPr>
    </w:lvl>
    <w:lvl w:ilvl="1" w:tplc="72768230">
      <w:start w:val="1"/>
      <w:numFmt w:val="decimal"/>
      <w:lvlText w:val="%2."/>
      <w:lvlJc w:val="left"/>
      <w:pPr>
        <w:tabs>
          <w:tab w:val="num" w:pos="1440"/>
        </w:tabs>
        <w:ind w:left="1440" w:hanging="360"/>
      </w:pPr>
    </w:lvl>
    <w:lvl w:ilvl="2" w:tplc="F1E6952A">
      <w:start w:val="1"/>
      <w:numFmt w:val="decimal"/>
      <w:lvlText w:val="%3."/>
      <w:lvlJc w:val="left"/>
      <w:pPr>
        <w:tabs>
          <w:tab w:val="num" w:pos="2160"/>
        </w:tabs>
        <w:ind w:left="2160" w:hanging="360"/>
      </w:pPr>
    </w:lvl>
    <w:lvl w:ilvl="3" w:tplc="D17403AA">
      <w:start w:val="1"/>
      <w:numFmt w:val="decimal"/>
      <w:lvlText w:val="%4."/>
      <w:lvlJc w:val="left"/>
      <w:pPr>
        <w:tabs>
          <w:tab w:val="num" w:pos="2880"/>
        </w:tabs>
        <w:ind w:left="2880" w:hanging="360"/>
      </w:pPr>
    </w:lvl>
    <w:lvl w:ilvl="4" w:tplc="FE06BD9E">
      <w:start w:val="1"/>
      <w:numFmt w:val="decimal"/>
      <w:lvlText w:val="%5."/>
      <w:lvlJc w:val="left"/>
      <w:pPr>
        <w:tabs>
          <w:tab w:val="num" w:pos="3600"/>
        </w:tabs>
        <w:ind w:left="3600" w:hanging="360"/>
      </w:pPr>
    </w:lvl>
    <w:lvl w:ilvl="5" w:tplc="F0A0D090">
      <w:start w:val="1"/>
      <w:numFmt w:val="decimal"/>
      <w:lvlText w:val="%6."/>
      <w:lvlJc w:val="left"/>
      <w:pPr>
        <w:tabs>
          <w:tab w:val="num" w:pos="4320"/>
        </w:tabs>
        <w:ind w:left="4320" w:hanging="360"/>
      </w:pPr>
    </w:lvl>
    <w:lvl w:ilvl="6" w:tplc="A5948B5C">
      <w:start w:val="1"/>
      <w:numFmt w:val="decimal"/>
      <w:lvlText w:val="%7."/>
      <w:lvlJc w:val="left"/>
      <w:pPr>
        <w:tabs>
          <w:tab w:val="num" w:pos="5040"/>
        </w:tabs>
        <w:ind w:left="5040" w:hanging="360"/>
      </w:pPr>
    </w:lvl>
    <w:lvl w:ilvl="7" w:tplc="AB7A0988">
      <w:start w:val="1"/>
      <w:numFmt w:val="decimal"/>
      <w:lvlText w:val="%8."/>
      <w:lvlJc w:val="left"/>
      <w:pPr>
        <w:tabs>
          <w:tab w:val="num" w:pos="5760"/>
        </w:tabs>
        <w:ind w:left="5760" w:hanging="360"/>
      </w:pPr>
    </w:lvl>
    <w:lvl w:ilvl="8" w:tplc="06FEAAC2">
      <w:start w:val="1"/>
      <w:numFmt w:val="decimal"/>
      <w:lvlText w:val="%9."/>
      <w:lvlJc w:val="left"/>
      <w:pPr>
        <w:tabs>
          <w:tab w:val="num" w:pos="6480"/>
        </w:tabs>
        <w:ind w:left="6480" w:hanging="360"/>
      </w:pPr>
    </w:lvl>
  </w:abstractNum>
  <w:abstractNum w:abstractNumId="19" w15:restartNumberingAfterBreak="0">
    <w:nsid w:val="52E73D1B"/>
    <w:multiLevelType w:val="hybridMultilevel"/>
    <w:tmpl w:val="DEE0C03C"/>
    <w:lvl w:ilvl="0" w:tplc="31A84D58">
      <w:start w:val="1"/>
      <w:numFmt w:val="bullet"/>
      <w:lvlText w:val=""/>
      <w:lvlJc w:val="left"/>
      <w:pPr>
        <w:tabs>
          <w:tab w:val="num" w:pos="720"/>
        </w:tabs>
        <w:ind w:left="720" w:hanging="360"/>
      </w:pPr>
      <w:rPr>
        <w:rFonts w:ascii="Symbol" w:hAnsi="Symbol"/>
        <w:sz w:val="20"/>
      </w:rPr>
    </w:lvl>
    <w:lvl w:ilvl="1" w:tplc="8290731A">
      <w:start w:val="1"/>
      <w:numFmt w:val="bullet"/>
      <w:lvlText w:val="o"/>
      <w:lvlJc w:val="left"/>
      <w:pPr>
        <w:tabs>
          <w:tab w:val="num" w:pos="1440"/>
        </w:tabs>
        <w:ind w:left="1440" w:hanging="360"/>
      </w:pPr>
      <w:rPr>
        <w:rFonts w:ascii="Courier New" w:hAnsi="Courier New"/>
        <w:sz w:val="20"/>
      </w:rPr>
    </w:lvl>
    <w:lvl w:ilvl="2" w:tplc="3CC6D8B8">
      <w:start w:val="1"/>
      <w:numFmt w:val="bullet"/>
      <w:lvlText w:val=""/>
      <w:lvlJc w:val="left"/>
      <w:pPr>
        <w:tabs>
          <w:tab w:val="num" w:pos="2160"/>
        </w:tabs>
        <w:ind w:left="2160" w:hanging="360"/>
      </w:pPr>
      <w:rPr>
        <w:rFonts w:ascii="Wingdings" w:hAnsi="Wingdings"/>
        <w:sz w:val="20"/>
      </w:rPr>
    </w:lvl>
    <w:lvl w:ilvl="3" w:tplc="97D444F6">
      <w:start w:val="1"/>
      <w:numFmt w:val="bullet"/>
      <w:lvlText w:val=""/>
      <w:lvlJc w:val="left"/>
      <w:pPr>
        <w:tabs>
          <w:tab w:val="num" w:pos="2880"/>
        </w:tabs>
        <w:ind w:left="2880" w:hanging="360"/>
      </w:pPr>
      <w:rPr>
        <w:rFonts w:ascii="Wingdings" w:hAnsi="Wingdings"/>
        <w:sz w:val="20"/>
      </w:rPr>
    </w:lvl>
    <w:lvl w:ilvl="4" w:tplc="19FE883E">
      <w:start w:val="1"/>
      <w:numFmt w:val="bullet"/>
      <w:lvlText w:val=""/>
      <w:lvlJc w:val="left"/>
      <w:pPr>
        <w:tabs>
          <w:tab w:val="num" w:pos="3600"/>
        </w:tabs>
        <w:ind w:left="3600" w:hanging="360"/>
      </w:pPr>
      <w:rPr>
        <w:rFonts w:ascii="Wingdings" w:hAnsi="Wingdings"/>
        <w:sz w:val="20"/>
      </w:rPr>
    </w:lvl>
    <w:lvl w:ilvl="5" w:tplc="253A9A06">
      <w:start w:val="1"/>
      <w:numFmt w:val="bullet"/>
      <w:lvlText w:val=""/>
      <w:lvlJc w:val="left"/>
      <w:pPr>
        <w:tabs>
          <w:tab w:val="num" w:pos="4320"/>
        </w:tabs>
        <w:ind w:left="4320" w:hanging="360"/>
      </w:pPr>
      <w:rPr>
        <w:rFonts w:ascii="Wingdings" w:hAnsi="Wingdings"/>
        <w:sz w:val="20"/>
      </w:rPr>
    </w:lvl>
    <w:lvl w:ilvl="6" w:tplc="6B2AA23E">
      <w:start w:val="1"/>
      <w:numFmt w:val="bullet"/>
      <w:lvlText w:val=""/>
      <w:lvlJc w:val="left"/>
      <w:pPr>
        <w:tabs>
          <w:tab w:val="num" w:pos="5040"/>
        </w:tabs>
        <w:ind w:left="5040" w:hanging="360"/>
      </w:pPr>
      <w:rPr>
        <w:rFonts w:ascii="Wingdings" w:hAnsi="Wingdings"/>
        <w:sz w:val="20"/>
      </w:rPr>
    </w:lvl>
    <w:lvl w:ilvl="7" w:tplc="B2A6FEDC">
      <w:start w:val="1"/>
      <w:numFmt w:val="bullet"/>
      <w:lvlText w:val=""/>
      <w:lvlJc w:val="left"/>
      <w:pPr>
        <w:tabs>
          <w:tab w:val="num" w:pos="5760"/>
        </w:tabs>
        <w:ind w:left="5760" w:hanging="360"/>
      </w:pPr>
      <w:rPr>
        <w:rFonts w:ascii="Wingdings" w:hAnsi="Wingdings"/>
        <w:sz w:val="20"/>
      </w:rPr>
    </w:lvl>
    <w:lvl w:ilvl="8" w:tplc="EA707AF4">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551C6D6A"/>
    <w:multiLevelType w:val="hybridMultilevel"/>
    <w:tmpl w:val="97D2E278"/>
    <w:lvl w:ilvl="0" w:tplc="BC187D74">
      <w:start w:val="1"/>
      <w:numFmt w:val="bullet"/>
      <w:lvlText w:val=""/>
      <w:lvlJc w:val="left"/>
      <w:pPr>
        <w:tabs>
          <w:tab w:val="num" w:pos="720"/>
        </w:tabs>
        <w:ind w:left="720" w:hanging="360"/>
      </w:pPr>
      <w:rPr>
        <w:rFonts w:ascii="Symbol" w:hAnsi="Symbol"/>
        <w:sz w:val="20"/>
      </w:rPr>
    </w:lvl>
    <w:lvl w:ilvl="1" w:tplc="578CF0D0">
      <w:start w:val="1"/>
      <w:numFmt w:val="bullet"/>
      <w:lvlText w:val="o"/>
      <w:lvlJc w:val="left"/>
      <w:pPr>
        <w:tabs>
          <w:tab w:val="num" w:pos="1440"/>
        </w:tabs>
        <w:ind w:left="1440" w:hanging="360"/>
      </w:pPr>
      <w:rPr>
        <w:rFonts w:ascii="Courier New" w:hAnsi="Courier New"/>
        <w:sz w:val="20"/>
      </w:rPr>
    </w:lvl>
    <w:lvl w:ilvl="2" w:tplc="1EB66F42">
      <w:start w:val="1"/>
      <w:numFmt w:val="bullet"/>
      <w:lvlText w:val=""/>
      <w:lvlJc w:val="left"/>
      <w:pPr>
        <w:tabs>
          <w:tab w:val="num" w:pos="2160"/>
        </w:tabs>
        <w:ind w:left="2160" w:hanging="360"/>
      </w:pPr>
      <w:rPr>
        <w:rFonts w:ascii="Wingdings" w:hAnsi="Wingdings"/>
        <w:sz w:val="20"/>
      </w:rPr>
    </w:lvl>
    <w:lvl w:ilvl="3" w:tplc="BF8CE626">
      <w:start w:val="1"/>
      <w:numFmt w:val="bullet"/>
      <w:lvlText w:val=""/>
      <w:lvlJc w:val="left"/>
      <w:pPr>
        <w:tabs>
          <w:tab w:val="num" w:pos="2880"/>
        </w:tabs>
        <w:ind w:left="2880" w:hanging="360"/>
      </w:pPr>
      <w:rPr>
        <w:rFonts w:ascii="Wingdings" w:hAnsi="Wingdings"/>
        <w:sz w:val="20"/>
      </w:rPr>
    </w:lvl>
    <w:lvl w:ilvl="4" w:tplc="FEA24E4A">
      <w:start w:val="1"/>
      <w:numFmt w:val="bullet"/>
      <w:lvlText w:val=""/>
      <w:lvlJc w:val="left"/>
      <w:pPr>
        <w:tabs>
          <w:tab w:val="num" w:pos="3600"/>
        </w:tabs>
        <w:ind w:left="3600" w:hanging="360"/>
      </w:pPr>
      <w:rPr>
        <w:rFonts w:ascii="Wingdings" w:hAnsi="Wingdings"/>
        <w:sz w:val="20"/>
      </w:rPr>
    </w:lvl>
    <w:lvl w:ilvl="5" w:tplc="FFC03098">
      <w:start w:val="1"/>
      <w:numFmt w:val="bullet"/>
      <w:lvlText w:val=""/>
      <w:lvlJc w:val="left"/>
      <w:pPr>
        <w:tabs>
          <w:tab w:val="num" w:pos="4320"/>
        </w:tabs>
        <w:ind w:left="4320" w:hanging="360"/>
      </w:pPr>
      <w:rPr>
        <w:rFonts w:ascii="Wingdings" w:hAnsi="Wingdings"/>
        <w:sz w:val="20"/>
      </w:rPr>
    </w:lvl>
    <w:lvl w:ilvl="6" w:tplc="AFBEA5F8">
      <w:start w:val="1"/>
      <w:numFmt w:val="bullet"/>
      <w:lvlText w:val=""/>
      <w:lvlJc w:val="left"/>
      <w:pPr>
        <w:tabs>
          <w:tab w:val="num" w:pos="5040"/>
        </w:tabs>
        <w:ind w:left="5040" w:hanging="360"/>
      </w:pPr>
      <w:rPr>
        <w:rFonts w:ascii="Wingdings" w:hAnsi="Wingdings"/>
        <w:sz w:val="20"/>
      </w:rPr>
    </w:lvl>
    <w:lvl w:ilvl="7" w:tplc="C0C83C0C">
      <w:start w:val="1"/>
      <w:numFmt w:val="bullet"/>
      <w:lvlText w:val=""/>
      <w:lvlJc w:val="left"/>
      <w:pPr>
        <w:tabs>
          <w:tab w:val="num" w:pos="5760"/>
        </w:tabs>
        <w:ind w:left="5760" w:hanging="360"/>
      </w:pPr>
      <w:rPr>
        <w:rFonts w:ascii="Wingdings" w:hAnsi="Wingdings"/>
        <w:sz w:val="20"/>
      </w:rPr>
    </w:lvl>
    <w:lvl w:ilvl="8" w:tplc="06B259BA">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582E2D3B"/>
    <w:multiLevelType w:val="hybridMultilevel"/>
    <w:tmpl w:val="BA5AB93E"/>
    <w:lvl w:ilvl="0" w:tplc="127EC384">
      <w:start w:val="1"/>
      <w:numFmt w:val="bullet"/>
      <w:lvlText w:val=""/>
      <w:lvlJc w:val="left"/>
      <w:pPr>
        <w:tabs>
          <w:tab w:val="num" w:pos="720"/>
        </w:tabs>
        <w:ind w:left="720" w:hanging="360"/>
      </w:pPr>
      <w:rPr>
        <w:rFonts w:ascii="Symbol" w:hAnsi="Symbol"/>
        <w:sz w:val="20"/>
      </w:rPr>
    </w:lvl>
    <w:lvl w:ilvl="1" w:tplc="1DEAF39E">
      <w:start w:val="1"/>
      <w:numFmt w:val="bullet"/>
      <w:lvlText w:val="o"/>
      <w:lvlJc w:val="left"/>
      <w:pPr>
        <w:tabs>
          <w:tab w:val="num" w:pos="1440"/>
        </w:tabs>
        <w:ind w:left="1440" w:hanging="360"/>
      </w:pPr>
      <w:rPr>
        <w:rFonts w:ascii="Courier New" w:hAnsi="Courier New"/>
        <w:sz w:val="20"/>
      </w:rPr>
    </w:lvl>
    <w:lvl w:ilvl="2" w:tplc="BEB0E92C">
      <w:start w:val="1"/>
      <w:numFmt w:val="bullet"/>
      <w:lvlText w:val=""/>
      <w:lvlJc w:val="left"/>
      <w:pPr>
        <w:tabs>
          <w:tab w:val="num" w:pos="2160"/>
        </w:tabs>
        <w:ind w:left="2160" w:hanging="360"/>
      </w:pPr>
      <w:rPr>
        <w:rFonts w:ascii="Wingdings" w:hAnsi="Wingdings"/>
        <w:sz w:val="20"/>
      </w:rPr>
    </w:lvl>
    <w:lvl w:ilvl="3" w:tplc="F5661430">
      <w:start w:val="1"/>
      <w:numFmt w:val="bullet"/>
      <w:lvlText w:val=""/>
      <w:lvlJc w:val="left"/>
      <w:pPr>
        <w:tabs>
          <w:tab w:val="num" w:pos="2880"/>
        </w:tabs>
        <w:ind w:left="2880" w:hanging="360"/>
      </w:pPr>
      <w:rPr>
        <w:rFonts w:ascii="Wingdings" w:hAnsi="Wingdings"/>
        <w:sz w:val="20"/>
      </w:rPr>
    </w:lvl>
    <w:lvl w:ilvl="4" w:tplc="C30C46C8">
      <w:start w:val="1"/>
      <w:numFmt w:val="bullet"/>
      <w:lvlText w:val=""/>
      <w:lvlJc w:val="left"/>
      <w:pPr>
        <w:tabs>
          <w:tab w:val="num" w:pos="3600"/>
        </w:tabs>
        <w:ind w:left="3600" w:hanging="360"/>
      </w:pPr>
      <w:rPr>
        <w:rFonts w:ascii="Wingdings" w:hAnsi="Wingdings"/>
        <w:sz w:val="20"/>
      </w:rPr>
    </w:lvl>
    <w:lvl w:ilvl="5" w:tplc="CD5E285A">
      <w:start w:val="1"/>
      <w:numFmt w:val="bullet"/>
      <w:lvlText w:val=""/>
      <w:lvlJc w:val="left"/>
      <w:pPr>
        <w:tabs>
          <w:tab w:val="num" w:pos="4320"/>
        </w:tabs>
        <w:ind w:left="4320" w:hanging="360"/>
      </w:pPr>
      <w:rPr>
        <w:rFonts w:ascii="Wingdings" w:hAnsi="Wingdings"/>
        <w:sz w:val="20"/>
      </w:rPr>
    </w:lvl>
    <w:lvl w:ilvl="6" w:tplc="86CA7854">
      <w:start w:val="1"/>
      <w:numFmt w:val="bullet"/>
      <w:lvlText w:val=""/>
      <w:lvlJc w:val="left"/>
      <w:pPr>
        <w:tabs>
          <w:tab w:val="num" w:pos="5040"/>
        </w:tabs>
        <w:ind w:left="5040" w:hanging="360"/>
      </w:pPr>
      <w:rPr>
        <w:rFonts w:ascii="Wingdings" w:hAnsi="Wingdings"/>
        <w:sz w:val="20"/>
      </w:rPr>
    </w:lvl>
    <w:lvl w:ilvl="7" w:tplc="915278A4">
      <w:start w:val="1"/>
      <w:numFmt w:val="bullet"/>
      <w:lvlText w:val=""/>
      <w:lvlJc w:val="left"/>
      <w:pPr>
        <w:tabs>
          <w:tab w:val="num" w:pos="5760"/>
        </w:tabs>
        <w:ind w:left="5760" w:hanging="360"/>
      </w:pPr>
      <w:rPr>
        <w:rFonts w:ascii="Wingdings" w:hAnsi="Wingdings"/>
        <w:sz w:val="20"/>
      </w:rPr>
    </w:lvl>
    <w:lvl w:ilvl="8" w:tplc="AF6EB73A">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5A0946AB"/>
    <w:multiLevelType w:val="hybridMultilevel"/>
    <w:tmpl w:val="A6D26582"/>
    <w:lvl w:ilvl="0" w:tplc="A086D02C">
      <w:start w:val="1"/>
      <w:numFmt w:val="bullet"/>
      <w:lvlText w:val=""/>
      <w:lvlJc w:val="left"/>
      <w:pPr>
        <w:tabs>
          <w:tab w:val="num" w:pos="720"/>
        </w:tabs>
        <w:ind w:left="720" w:hanging="360"/>
      </w:pPr>
      <w:rPr>
        <w:rFonts w:ascii="Symbol" w:hAnsi="Symbol"/>
        <w:sz w:val="20"/>
      </w:rPr>
    </w:lvl>
    <w:lvl w:ilvl="1" w:tplc="B8DC3DEC">
      <w:start w:val="1"/>
      <w:numFmt w:val="bullet"/>
      <w:lvlText w:val="o"/>
      <w:lvlJc w:val="left"/>
      <w:pPr>
        <w:tabs>
          <w:tab w:val="num" w:pos="1440"/>
        </w:tabs>
        <w:ind w:left="1440" w:hanging="360"/>
      </w:pPr>
      <w:rPr>
        <w:rFonts w:ascii="Courier New" w:hAnsi="Courier New"/>
        <w:sz w:val="20"/>
      </w:rPr>
    </w:lvl>
    <w:lvl w:ilvl="2" w:tplc="D138FD06">
      <w:start w:val="1"/>
      <w:numFmt w:val="bullet"/>
      <w:lvlText w:val=""/>
      <w:lvlJc w:val="left"/>
      <w:pPr>
        <w:tabs>
          <w:tab w:val="num" w:pos="2160"/>
        </w:tabs>
        <w:ind w:left="2160" w:hanging="360"/>
      </w:pPr>
      <w:rPr>
        <w:rFonts w:ascii="Wingdings" w:hAnsi="Wingdings"/>
        <w:sz w:val="20"/>
      </w:rPr>
    </w:lvl>
    <w:lvl w:ilvl="3" w:tplc="92E6F6C0">
      <w:start w:val="1"/>
      <w:numFmt w:val="bullet"/>
      <w:lvlText w:val=""/>
      <w:lvlJc w:val="left"/>
      <w:pPr>
        <w:tabs>
          <w:tab w:val="num" w:pos="2880"/>
        </w:tabs>
        <w:ind w:left="2880" w:hanging="360"/>
      </w:pPr>
      <w:rPr>
        <w:rFonts w:ascii="Wingdings" w:hAnsi="Wingdings"/>
        <w:sz w:val="20"/>
      </w:rPr>
    </w:lvl>
    <w:lvl w:ilvl="4" w:tplc="E5FA568C">
      <w:start w:val="1"/>
      <w:numFmt w:val="bullet"/>
      <w:lvlText w:val=""/>
      <w:lvlJc w:val="left"/>
      <w:pPr>
        <w:tabs>
          <w:tab w:val="num" w:pos="3600"/>
        </w:tabs>
        <w:ind w:left="3600" w:hanging="360"/>
      </w:pPr>
      <w:rPr>
        <w:rFonts w:ascii="Wingdings" w:hAnsi="Wingdings"/>
        <w:sz w:val="20"/>
      </w:rPr>
    </w:lvl>
    <w:lvl w:ilvl="5" w:tplc="D466CD12">
      <w:start w:val="1"/>
      <w:numFmt w:val="bullet"/>
      <w:lvlText w:val=""/>
      <w:lvlJc w:val="left"/>
      <w:pPr>
        <w:tabs>
          <w:tab w:val="num" w:pos="4320"/>
        </w:tabs>
        <w:ind w:left="4320" w:hanging="360"/>
      </w:pPr>
      <w:rPr>
        <w:rFonts w:ascii="Wingdings" w:hAnsi="Wingdings"/>
        <w:sz w:val="20"/>
      </w:rPr>
    </w:lvl>
    <w:lvl w:ilvl="6" w:tplc="B816B26E">
      <w:start w:val="1"/>
      <w:numFmt w:val="bullet"/>
      <w:lvlText w:val=""/>
      <w:lvlJc w:val="left"/>
      <w:pPr>
        <w:tabs>
          <w:tab w:val="num" w:pos="5040"/>
        </w:tabs>
        <w:ind w:left="5040" w:hanging="360"/>
      </w:pPr>
      <w:rPr>
        <w:rFonts w:ascii="Wingdings" w:hAnsi="Wingdings"/>
        <w:sz w:val="20"/>
      </w:rPr>
    </w:lvl>
    <w:lvl w:ilvl="7" w:tplc="94A2AB4A">
      <w:start w:val="1"/>
      <w:numFmt w:val="bullet"/>
      <w:lvlText w:val=""/>
      <w:lvlJc w:val="left"/>
      <w:pPr>
        <w:tabs>
          <w:tab w:val="num" w:pos="5760"/>
        </w:tabs>
        <w:ind w:left="5760" w:hanging="360"/>
      </w:pPr>
      <w:rPr>
        <w:rFonts w:ascii="Wingdings" w:hAnsi="Wingdings"/>
        <w:sz w:val="20"/>
      </w:rPr>
    </w:lvl>
    <w:lvl w:ilvl="8" w:tplc="CED6904A">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5B95282A"/>
    <w:multiLevelType w:val="hybridMultilevel"/>
    <w:tmpl w:val="3C82A076"/>
    <w:lvl w:ilvl="0" w:tplc="7E40D34C">
      <w:start w:val="1"/>
      <w:numFmt w:val="bullet"/>
      <w:lvlText w:val=""/>
      <w:lvlJc w:val="left"/>
      <w:pPr>
        <w:tabs>
          <w:tab w:val="num" w:pos="720"/>
        </w:tabs>
        <w:ind w:left="720" w:hanging="360"/>
      </w:pPr>
      <w:rPr>
        <w:rFonts w:ascii="Symbol" w:hAnsi="Symbol"/>
        <w:sz w:val="20"/>
      </w:rPr>
    </w:lvl>
    <w:lvl w:ilvl="1" w:tplc="9C9ECADA">
      <w:start w:val="1"/>
      <w:numFmt w:val="bullet"/>
      <w:lvlText w:val=""/>
      <w:lvlJc w:val="left"/>
      <w:pPr>
        <w:tabs>
          <w:tab w:val="num" w:pos="1440"/>
        </w:tabs>
        <w:ind w:left="1440" w:hanging="360"/>
      </w:pPr>
      <w:rPr>
        <w:rFonts w:ascii="Symbol" w:hAnsi="Symbol"/>
        <w:sz w:val="20"/>
      </w:rPr>
    </w:lvl>
    <w:lvl w:ilvl="2" w:tplc="80303C6E">
      <w:start w:val="1"/>
      <w:numFmt w:val="bullet"/>
      <w:lvlText w:val=""/>
      <w:lvlJc w:val="left"/>
      <w:pPr>
        <w:tabs>
          <w:tab w:val="num" w:pos="2160"/>
        </w:tabs>
        <w:ind w:left="2160" w:hanging="360"/>
      </w:pPr>
      <w:rPr>
        <w:rFonts w:ascii="Symbol" w:hAnsi="Symbol"/>
        <w:sz w:val="20"/>
      </w:rPr>
    </w:lvl>
    <w:lvl w:ilvl="3" w:tplc="D7DEDCE6">
      <w:start w:val="1"/>
      <w:numFmt w:val="bullet"/>
      <w:lvlText w:val=""/>
      <w:lvlJc w:val="left"/>
      <w:pPr>
        <w:tabs>
          <w:tab w:val="num" w:pos="2880"/>
        </w:tabs>
        <w:ind w:left="2880" w:hanging="360"/>
      </w:pPr>
      <w:rPr>
        <w:rFonts w:ascii="Symbol" w:hAnsi="Symbol"/>
        <w:sz w:val="20"/>
      </w:rPr>
    </w:lvl>
    <w:lvl w:ilvl="4" w:tplc="FF0047E0">
      <w:start w:val="1"/>
      <w:numFmt w:val="bullet"/>
      <w:lvlText w:val=""/>
      <w:lvlJc w:val="left"/>
      <w:pPr>
        <w:tabs>
          <w:tab w:val="num" w:pos="3600"/>
        </w:tabs>
        <w:ind w:left="3600" w:hanging="360"/>
      </w:pPr>
      <w:rPr>
        <w:rFonts w:ascii="Symbol" w:hAnsi="Symbol"/>
        <w:sz w:val="20"/>
      </w:rPr>
    </w:lvl>
    <w:lvl w:ilvl="5" w:tplc="CCC65756">
      <w:start w:val="1"/>
      <w:numFmt w:val="bullet"/>
      <w:lvlText w:val=""/>
      <w:lvlJc w:val="left"/>
      <w:pPr>
        <w:tabs>
          <w:tab w:val="num" w:pos="4320"/>
        </w:tabs>
        <w:ind w:left="4320" w:hanging="360"/>
      </w:pPr>
      <w:rPr>
        <w:rFonts w:ascii="Symbol" w:hAnsi="Symbol"/>
        <w:sz w:val="20"/>
      </w:rPr>
    </w:lvl>
    <w:lvl w:ilvl="6" w:tplc="D8EA4A2A">
      <w:start w:val="1"/>
      <w:numFmt w:val="bullet"/>
      <w:lvlText w:val=""/>
      <w:lvlJc w:val="left"/>
      <w:pPr>
        <w:tabs>
          <w:tab w:val="num" w:pos="5040"/>
        </w:tabs>
        <w:ind w:left="5040" w:hanging="360"/>
      </w:pPr>
      <w:rPr>
        <w:rFonts w:ascii="Symbol" w:hAnsi="Symbol"/>
        <w:sz w:val="20"/>
      </w:rPr>
    </w:lvl>
    <w:lvl w:ilvl="7" w:tplc="B7CA5DEE">
      <w:start w:val="1"/>
      <w:numFmt w:val="bullet"/>
      <w:lvlText w:val=""/>
      <w:lvlJc w:val="left"/>
      <w:pPr>
        <w:tabs>
          <w:tab w:val="num" w:pos="5760"/>
        </w:tabs>
        <w:ind w:left="5760" w:hanging="360"/>
      </w:pPr>
      <w:rPr>
        <w:rFonts w:ascii="Symbol" w:hAnsi="Symbol"/>
        <w:sz w:val="20"/>
      </w:rPr>
    </w:lvl>
    <w:lvl w:ilvl="8" w:tplc="F2C62716">
      <w:start w:val="1"/>
      <w:numFmt w:val="bullet"/>
      <w:lvlText w:val=""/>
      <w:lvlJc w:val="left"/>
      <w:pPr>
        <w:tabs>
          <w:tab w:val="num" w:pos="6480"/>
        </w:tabs>
        <w:ind w:left="6480" w:hanging="360"/>
      </w:pPr>
      <w:rPr>
        <w:rFonts w:ascii="Symbol" w:hAnsi="Symbol"/>
        <w:sz w:val="20"/>
      </w:rPr>
    </w:lvl>
  </w:abstractNum>
  <w:abstractNum w:abstractNumId="24" w15:restartNumberingAfterBreak="0">
    <w:nsid w:val="5CB60EB5"/>
    <w:multiLevelType w:val="hybridMultilevel"/>
    <w:tmpl w:val="DFA0A3DE"/>
    <w:lvl w:ilvl="0" w:tplc="EB84DCA4">
      <w:start w:val="1"/>
      <w:numFmt w:val="decimal"/>
      <w:lvlText w:val="%1."/>
      <w:lvlJc w:val="left"/>
      <w:pPr>
        <w:tabs>
          <w:tab w:val="num" w:pos="340"/>
        </w:tabs>
        <w:ind w:left="340" w:hanging="340"/>
      </w:pPr>
    </w:lvl>
    <w:lvl w:ilvl="1" w:tplc="011E3D10">
      <w:start w:val="1"/>
      <w:numFmt w:val="lowerLetter"/>
      <w:lvlText w:val="%2."/>
      <w:lvlJc w:val="left"/>
      <w:pPr>
        <w:tabs>
          <w:tab w:val="num" w:pos="1440"/>
        </w:tabs>
        <w:ind w:left="1440" w:hanging="360"/>
      </w:pPr>
    </w:lvl>
    <w:lvl w:ilvl="2" w:tplc="E62CDCD8">
      <w:start w:val="1"/>
      <w:numFmt w:val="lowerRoman"/>
      <w:lvlText w:val="%3."/>
      <w:lvlJc w:val="right"/>
      <w:pPr>
        <w:tabs>
          <w:tab w:val="num" w:pos="2160"/>
        </w:tabs>
        <w:ind w:left="2160" w:hanging="180"/>
      </w:pPr>
    </w:lvl>
    <w:lvl w:ilvl="3" w:tplc="E626FD10">
      <w:start w:val="1"/>
      <w:numFmt w:val="decimal"/>
      <w:lvlText w:val="%4."/>
      <w:lvlJc w:val="left"/>
      <w:pPr>
        <w:tabs>
          <w:tab w:val="num" w:pos="2880"/>
        </w:tabs>
        <w:ind w:left="2880" w:hanging="360"/>
      </w:pPr>
    </w:lvl>
    <w:lvl w:ilvl="4" w:tplc="F2BCA66E">
      <w:start w:val="1"/>
      <w:numFmt w:val="lowerLetter"/>
      <w:lvlText w:val="%5."/>
      <w:lvlJc w:val="left"/>
      <w:pPr>
        <w:tabs>
          <w:tab w:val="num" w:pos="3600"/>
        </w:tabs>
        <w:ind w:left="3600" w:hanging="360"/>
      </w:pPr>
    </w:lvl>
    <w:lvl w:ilvl="5" w:tplc="74CA0860">
      <w:start w:val="1"/>
      <w:numFmt w:val="lowerRoman"/>
      <w:lvlText w:val="%6."/>
      <w:lvlJc w:val="right"/>
      <w:pPr>
        <w:tabs>
          <w:tab w:val="num" w:pos="4320"/>
        </w:tabs>
        <w:ind w:left="4320" w:hanging="180"/>
      </w:pPr>
    </w:lvl>
    <w:lvl w:ilvl="6" w:tplc="A036E650">
      <w:start w:val="1"/>
      <w:numFmt w:val="decimal"/>
      <w:lvlText w:val="%7."/>
      <w:lvlJc w:val="left"/>
      <w:pPr>
        <w:tabs>
          <w:tab w:val="num" w:pos="5040"/>
        </w:tabs>
        <w:ind w:left="5040" w:hanging="360"/>
      </w:pPr>
    </w:lvl>
    <w:lvl w:ilvl="7" w:tplc="2A52E13A">
      <w:start w:val="1"/>
      <w:numFmt w:val="lowerLetter"/>
      <w:lvlText w:val="%8."/>
      <w:lvlJc w:val="left"/>
      <w:pPr>
        <w:tabs>
          <w:tab w:val="num" w:pos="5760"/>
        </w:tabs>
        <w:ind w:left="5760" w:hanging="360"/>
      </w:pPr>
    </w:lvl>
    <w:lvl w:ilvl="8" w:tplc="2B48E0F0">
      <w:start w:val="1"/>
      <w:numFmt w:val="lowerRoman"/>
      <w:lvlText w:val="%9."/>
      <w:lvlJc w:val="right"/>
      <w:pPr>
        <w:tabs>
          <w:tab w:val="num" w:pos="6480"/>
        </w:tabs>
        <w:ind w:left="6480" w:hanging="180"/>
      </w:pPr>
    </w:lvl>
  </w:abstractNum>
  <w:abstractNum w:abstractNumId="25" w15:restartNumberingAfterBreak="0">
    <w:nsid w:val="5EB3500E"/>
    <w:multiLevelType w:val="hybridMultilevel"/>
    <w:tmpl w:val="E17CE232"/>
    <w:lvl w:ilvl="0" w:tplc="46D6CF10">
      <w:start w:val="1"/>
      <w:numFmt w:val="bullet"/>
      <w:lvlText w:val=""/>
      <w:lvlJc w:val="left"/>
      <w:pPr>
        <w:tabs>
          <w:tab w:val="num" w:pos="720"/>
        </w:tabs>
        <w:ind w:left="720" w:hanging="360"/>
      </w:pPr>
      <w:rPr>
        <w:rFonts w:ascii="Symbol" w:hAnsi="Symbol"/>
        <w:sz w:val="20"/>
      </w:rPr>
    </w:lvl>
    <w:lvl w:ilvl="1" w:tplc="42C27BA6">
      <w:start w:val="1"/>
      <w:numFmt w:val="bullet"/>
      <w:lvlText w:val="o"/>
      <w:lvlJc w:val="left"/>
      <w:pPr>
        <w:tabs>
          <w:tab w:val="num" w:pos="1440"/>
        </w:tabs>
        <w:ind w:left="1440" w:hanging="360"/>
      </w:pPr>
      <w:rPr>
        <w:rFonts w:ascii="Courier New" w:hAnsi="Courier New"/>
        <w:sz w:val="20"/>
      </w:rPr>
    </w:lvl>
    <w:lvl w:ilvl="2" w:tplc="1D489BB0">
      <w:start w:val="1"/>
      <w:numFmt w:val="bullet"/>
      <w:lvlText w:val=""/>
      <w:lvlJc w:val="left"/>
      <w:pPr>
        <w:tabs>
          <w:tab w:val="num" w:pos="2160"/>
        </w:tabs>
        <w:ind w:left="2160" w:hanging="360"/>
      </w:pPr>
      <w:rPr>
        <w:rFonts w:ascii="Wingdings" w:hAnsi="Wingdings"/>
        <w:sz w:val="20"/>
      </w:rPr>
    </w:lvl>
    <w:lvl w:ilvl="3" w:tplc="248EA98C">
      <w:start w:val="1"/>
      <w:numFmt w:val="bullet"/>
      <w:lvlText w:val=""/>
      <w:lvlJc w:val="left"/>
      <w:pPr>
        <w:tabs>
          <w:tab w:val="num" w:pos="2880"/>
        </w:tabs>
        <w:ind w:left="2880" w:hanging="360"/>
      </w:pPr>
      <w:rPr>
        <w:rFonts w:ascii="Wingdings" w:hAnsi="Wingdings"/>
        <w:sz w:val="20"/>
      </w:rPr>
    </w:lvl>
    <w:lvl w:ilvl="4" w:tplc="EB0CAEDE">
      <w:start w:val="1"/>
      <w:numFmt w:val="bullet"/>
      <w:lvlText w:val=""/>
      <w:lvlJc w:val="left"/>
      <w:pPr>
        <w:tabs>
          <w:tab w:val="num" w:pos="3600"/>
        </w:tabs>
        <w:ind w:left="3600" w:hanging="360"/>
      </w:pPr>
      <w:rPr>
        <w:rFonts w:ascii="Wingdings" w:hAnsi="Wingdings"/>
        <w:sz w:val="20"/>
      </w:rPr>
    </w:lvl>
    <w:lvl w:ilvl="5" w:tplc="0B646440">
      <w:start w:val="1"/>
      <w:numFmt w:val="bullet"/>
      <w:lvlText w:val=""/>
      <w:lvlJc w:val="left"/>
      <w:pPr>
        <w:tabs>
          <w:tab w:val="num" w:pos="4320"/>
        </w:tabs>
        <w:ind w:left="4320" w:hanging="360"/>
      </w:pPr>
      <w:rPr>
        <w:rFonts w:ascii="Wingdings" w:hAnsi="Wingdings"/>
        <w:sz w:val="20"/>
      </w:rPr>
    </w:lvl>
    <w:lvl w:ilvl="6" w:tplc="7F160744">
      <w:start w:val="1"/>
      <w:numFmt w:val="bullet"/>
      <w:lvlText w:val=""/>
      <w:lvlJc w:val="left"/>
      <w:pPr>
        <w:tabs>
          <w:tab w:val="num" w:pos="5040"/>
        </w:tabs>
        <w:ind w:left="5040" w:hanging="360"/>
      </w:pPr>
      <w:rPr>
        <w:rFonts w:ascii="Wingdings" w:hAnsi="Wingdings"/>
        <w:sz w:val="20"/>
      </w:rPr>
    </w:lvl>
    <w:lvl w:ilvl="7" w:tplc="11761EE6">
      <w:start w:val="1"/>
      <w:numFmt w:val="bullet"/>
      <w:lvlText w:val=""/>
      <w:lvlJc w:val="left"/>
      <w:pPr>
        <w:tabs>
          <w:tab w:val="num" w:pos="5760"/>
        </w:tabs>
        <w:ind w:left="5760" w:hanging="360"/>
      </w:pPr>
      <w:rPr>
        <w:rFonts w:ascii="Wingdings" w:hAnsi="Wingdings"/>
        <w:sz w:val="20"/>
      </w:rPr>
    </w:lvl>
    <w:lvl w:ilvl="8" w:tplc="D402FB44">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60EB738A"/>
    <w:multiLevelType w:val="hybridMultilevel"/>
    <w:tmpl w:val="7602AB30"/>
    <w:lvl w:ilvl="0" w:tplc="EC8A16C0">
      <w:start w:val="1"/>
      <w:numFmt w:val="bullet"/>
      <w:lvlText w:val=""/>
      <w:lvlJc w:val="left"/>
      <w:pPr>
        <w:tabs>
          <w:tab w:val="num" w:pos="720"/>
        </w:tabs>
        <w:ind w:left="720" w:hanging="360"/>
      </w:pPr>
      <w:rPr>
        <w:rFonts w:ascii="Symbol" w:hAnsi="Symbol"/>
        <w:sz w:val="20"/>
      </w:rPr>
    </w:lvl>
    <w:lvl w:ilvl="1" w:tplc="0B425C04">
      <w:start w:val="1"/>
      <w:numFmt w:val="bullet"/>
      <w:lvlText w:val="o"/>
      <w:lvlJc w:val="left"/>
      <w:pPr>
        <w:tabs>
          <w:tab w:val="num" w:pos="1440"/>
        </w:tabs>
        <w:ind w:left="1440" w:hanging="360"/>
      </w:pPr>
      <w:rPr>
        <w:rFonts w:ascii="Courier New" w:hAnsi="Courier New"/>
        <w:sz w:val="20"/>
      </w:rPr>
    </w:lvl>
    <w:lvl w:ilvl="2" w:tplc="8F206A18">
      <w:start w:val="1"/>
      <w:numFmt w:val="bullet"/>
      <w:lvlText w:val=""/>
      <w:lvlJc w:val="left"/>
      <w:pPr>
        <w:tabs>
          <w:tab w:val="num" w:pos="2160"/>
        </w:tabs>
        <w:ind w:left="2160" w:hanging="360"/>
      </w:pPr>
      <w:rPr>
        <w:rFonts w:ascii="Wingdings" w:hAnsi="Wingdings"/>
        <w:sz w:val="20"/>
      </w:rPr>
    </w:lvl>
    <w:lvl w:ilvl="3" w:tplc="B0C4BB24">
      <w:start w:val="1"/>
      <w:numFmt w:val="bullet"/>
      <w:lvlText w:val=""/>
      <w:lvlJc w:val="left"/>
      <w:pPr>
        <w:tabs>
          <w:tab w:val="num" w:pos="2880"/>
        </w:tabs>
        <w:ind w:left="2880" w:hanging="360"/>
      </w:pPr>
      <w:rPr>
        <w:rFonts w:ascii="Wingdings" w:hAnsi="Wingdings"/>
        <w:sz w:val="20"/>
      </w:rPr>
    </w:lvl>
    <w:lvl w:ilvl="4" w:tplc="F9A8699C">
      <w:start w:val="1"/>
      <w:numFmt w:val="bullet"/>
      <w:lvlText w:val=""/>
      <w:lvlJc w:val="left"/>
      <w:pPr>
        <w:tabs>
          <w:tab w:val="num" w:pos="3600"/>
        </w:tabs>
        <w:ind w:left="3600" w:hanging="360"/>
      </w:pPr>
      <w:rPr>
        <w:rFonts w:ascii="Wingdings" w:hAnsi="Wingdings"/>
        <w:sz w:val="20"/>
      </w:rPr>
    </w:lvl>
    <w:lvl w:ilvl="5" w:tplc="FDFA1B62">
      <w:start w:val="1"/>
      <w:numFmt w:val="bullet"/>
      <w:lvlText w:val=""/>
      <w:lvlJc w:val="left"/>
      <w:pPr>
        <w:tabs>
          <w:tab w:val="num" w:pos="4320"/>
        </w:tabs>
        <w:ind w:left="4320" w:hanging="360"/>
      </w:pPr>
      <w:rPr>
        <w:rFonts w:ascii="Wingdings" w:hAnsi="Wingdings"/>
        <w:sz w:val="20"/>
      </w:rPr>
    </w:lvl>
    <w:lvl w:ilvl="6" w:tplc="036E05A0">
      <w:start w:val="1"/>
      <w:numFmt w:val="bullet"/>
      <w:lvlText w:val=""/>
      <w:lvlJc w:val="left"/>
      <w:pPr>
        <w:tabs>
          <w:tab w:val="num" w:pos="5040"/>
        </w:tabs>
        <w:ind w:left="5040" w:hanging="360"/>
      </w:pPr>
      <w:rPr>
        <w:rFonts w:ascii="Wingdings" w:hAnsi="Wingdings"/>
        <w:sz w:val="20"/>
      </w:rPr>
    </w:lvl>
    <w:lvl w:ilvl="7" w:tplc="1F94D7EA">
      <w:start w:val="1"/>
      <w:numFmt w:val="bullet"/>
      <w:lvlText w:val=""/>
      <w:lvlJc w:val="left"/>
      <w:pPr>
        <w:tabs>
          <w:tab w:val="num" w:pos="5760"/>
        </w:tabs>
        <w:ind w:left="5760" w:hanging="360"/>
      </w:pPr>
      <w:rPr>
        <w:rFonts w:ascii="Wingdings" w:hAnsi="Wingdings"/>
        <w:sz w:val="20"/>
      </w:rPr>
    </w:lvl>
    <w:lvl w:ilvl="8" w:tplc="A3E4F082">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64A54FF0"/>
    <w:multiLevelType w:val="hybridMultilevel"/>
    <w:tmpl w:val="C554D98E"/>
    <w:lvl w:ilvl="0" w:tplc="A17A4086">
      <w:start w:val="1"/>
      <w:numFmt w:val="bullet"/>
      <w:lvlText w:val=""/>
      <w:lvlJc w:val="left"/>
      <w:pPr>
        <w:tabs>
          <w:tab w:val="num" w:pos="720"/>
        </w:tabs>
        <w:ind w:left="720" w:hanging="360"/>
      </w:pPr>
      <w:rPr>
        <w:rFonts w:ascii="Symbol" w:hAnsi="Symbol"/>
        <w:sz w:val="20"/>
      </w:rPr>
    </w:lvl>
    <w:lvl w:ilvl="1" w:tplc="9F8ADE42">
      <w:start w:val="1"/>
      <w:numFmt w:val="bullet"/>
      <w:lvlText w:val="o"/>
      <w:lvlJc w:val="left"/>
      <w:pPr>
        <w:tabs>
          <w:tab w:val="num" w:pos="1440"/>
        </w:tabs>
        <w:ind w:left="1440" w:hanging="360"/>
      </w:pPr>
      <w:rPr>
        <w:rFonts w:ascii="Courier New" w:hAnsi="Courier New"/>
        <w:sz w:val="20"/>
      </w:rPr>
    </w:lvl>
    <w:lvl w:ilvl="2" w:tplc="0F22E018">
      <w:start w:val="1"/>
      <w:numFmt w:val="bullet"/>
      <w:lvlText w:val=""/>
      <w:lvlJc w:val="left"/>
      <w:pPr>
        <w:tabs>
          <w:tab w:val="num" w:pos="2160"/>
        </w:tabs>
        <w:ind w:left="2160" w:hanging="360"/>
      </w:pPr>
      <w:rPr>
        <w:rFonts w:ascii="Wingdings" w:hAnsi="Wingdings"/>
        <w:sz w:val="20"/>
      </w:rPr>
    </w:lvl>
    <w:lvl w:ilvl="3" w:tplc="77D82538">
      <w:start w:val="1"/>
      <w:numFmt w:val="bullet"/>
      <w:lvlText w:val=""/>
      <w:lvlJc w:val="left"/>
      <w:pPr>
        <w:tabs>
          <w:tab w:val="num" w:pos="2880"/>
        </w:tabs>
        <w:ind w:left="2880" w:hanging="360"/>
      </w:pPr>
      <w:rPr>
        <w:rFonts w:ascii="Wingdings" w:hAnsi="Wingdings"/>
        <w:sz w:val="20"/>
      </w:rPr>
    </w:lvl>
    <w:lvl w:ilvl="4" w:tplc="530EBC66">
      <w:start w:val="1"/>
      <w:numFmt w:val="bullet"/>
      <w:lvlText w:val=""/>
      <w:lvlJc w:val="left"/>
      <w:pPr>
        <w:tabs>
          <w:tab w:val="num" w:pos="3600"/>
        </w:tabs>
        <w:ind w:left="3600" w:hanging="360"/>
      </w:pPr>
      <w:rPr>
        <w:rFonts w:ascii="Wingdings" w:hAnsi="Wingdings"/>
        <w:sz w:val="20"/>
      </w:rPr>
    </w:lvl>
    <w:lvl w:ilvl="5" w:tplc="26168D44">
      <w:start w:val="1"/>
      <w:numFmt w:val="bullet"/>
      <w:lvlText w:val=""/>
      <w:lvlJc w:val="left"/>
      <w:pPr>
        <w:tabs>
          <w:tab w:val="num" w:pos="4320"/>
        </w:tabs>
        <w:ind w:left="4320" w:hanging="360"/>
      </w:pPr>
      <w:rPr>
        <w:rFonts w:ascii="Wingdings" w:hAnsi="Wingdings"/>
        <w:sz w:val="20"/>
      </w:rPr>
    </w:lvl>
    <w:lvl w:ilvl="6" w:tplc="D982E7DC">
      <w:start w:val="1"/>
      <w:numFmt w:val="bullet"/>
      <w:lvlText w:val=""/>
      <w:lvlJc w:val="left"/>
      <w:pPr>
        <w:tabs>
          <w:tab w:val="num" w:pos="5040"/>
        </w:tabs>
        <w:ind w:left="5040" w:hanging="360"/>
      </w:pPr>
      <w:rPr>
        <w:rFonts w:ascii="Wingdings" w:hAnsi="Wingdings"/>
        <w:sz w:val="20"/>
      </w:rPr>
    </w:lvl>
    <w:lvl w:ilvl="7" w:tplc="800013C6">
      <w:start w:val="1"/>
      <w:numFmt w:val="bullet"/>
      <w:lvlText w:val=""/>
      <w:lvlJc w:val="left"/>
      <w:pPr>
        <w:tabs>
          <w:tab w:val="num" w:pos="5760"/>
        </w:tabs>
        <w:ind w:left="5760" w:hanging="360"/>
      </w:pPr>
      <w:rPr>
        <w:rFonts w:ascii="Wingdings" w:hAnsi="Wingdings"/>
        <w:sz w:val="20"/>
      </w:rPr>
    </w:lvl>
    <w:lvl w:ilvl="8" w:tplc="0EF8A4A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658F6047"/>
    <w:multiLevelType w:val="hybridMultilevel"/>
    <w:tmpl w:val="9BEE6FFA"/>
    <w:lvl w:ilvl="0" w:tplc="4B464F76">
      <w:start w:val="1"/>
      <w:numFmt w:val="bullet"/>
      <w:lvlText w:val=""/>
      <w:lvlJc w:val="left"/>
      <w:pPr>
        <w:tabs>
          <w:tab w:val="num" w:pos="720"/>
        </w:tabs>
        <w:ind w:left="720" w:hanging="360"/>
      </w:pPr>
      <w:rPr>
        <w:rFonts w:ascii="Symbol" w:hAnsi="Symbol"/>
        <w:sz w:val="20"/>
      </w:rPr>
    </w:lvl>
    <w:lvl w:ilvl="1" w:tplc="C1F8BCC4">
      <w:start w:val="1"/>
      <w:numFmt w:val="bullet"/>
      <w:lvlText w:val="o"/>
      <w:lvlJc w:val="left"/>
      <w:pPr>
        <w:tabs>
          <w:tab w:val="num" w:pos="1440"/>
        </w:tabs>
        <w:ind w:left="1440" w:hanging="360"/>
      </w:pPr>
      <w:rPr>
        <w:rFonts w:ascii="Courier New" w:hAnsi="Courier New"/>
        <w:sz w:val="20"/>
      </w:rPr>
    </w:lvl>
    <w:lvl w:ilvl="2" w:tplc="3FD07970">
      <w:start w:val="1"/>
      <w:numFmt w:val="bullet"/>
      <w:lvlText w:val=""/>
      <w:lvlJc w:val="left"/>
      <w:pPr>
        <w:tabs>
          <w:tab w:val="num" w:pos="2160"/>
        </w:tabs>
        <w:ind w:left="2160" w:hanging="360"/>
      </w:pPr>
      <w:rPr>
        <w:rFonts w:ascii="Wingdings" w:hAnsi="Wingdings"/>
        <w:sz w:val="20"/>
      </w:rPr>
    </w:lvl>
    <w:lvl w:ilvl="3" w:tplc="31F4B968">
      <w:start w:val="1"/>
      <w:numFmt w:val="bullet"/>
      <w:lvlText w:val=""/>
      <w:lvlJc w:val="left"/>
      <w:pPr>
        <w:tabs>
          <w:tab w:val="num" w:pos="2880"/>
        </w:tabs>
        <w:ind w:left="2880" w:hanging="360"/>
      </w:pPr>
      <w:rPr>
        <w:rFonts w:ascii="Wingdings" w:hAnsi="Wingdings"/>
        <w:sz w:val="20"/>
      </w:rPr>
    </w:lvl>
    <w:lvl w:ilvl="4" w:tplc="758C0594">
      <w:start w:val="1"/>
      <w:numFmt w:val="bullet"/>
      <w:lvlText w:val=""/>
      <w:lvlJc w:val="left"/>
      <w:pPr>
        <w:tabs>
          <w:tab w:val="num" w:pos="3600"/>
        </w:tabs>
        <w:ind w:left="3600" w:hanging="360"/>
      </w:pPr>
      <w:rPr>
        <w:rFonts w:ascii="Wingdings" w:hAnsi="Wingdings"/>
        <w:sz w:val="20"/>
      </w:rPr>
    </w:lvl>
    <w:lvl w:ilvl="5" w:tplc="6A164DF4">
      <w:start w:val="1"/>
      <w:numFmt w:val="bullet"/>
      <w:lvlText w:val=""/>
      <w:lvlJc w:val="left"/>
      <w:pPr>
        <w:tabs>
          <w:tab w:val="num" w:pos="4320"/>
        </w:tabs>
        <w:ind w:left="4320" w:hanging="360"/>
      </w:pPr>
      <w:rPr>
        <w:rFonts w:ascii="Wingdings" w:hAnsi="Wingdings"/>
        <w:sz w:val="20"/>
      </w:rPr>
    </w:lvl>
    <w:lvl w:ilvl="6" w:tplc="E3E4212E">
      <w:start w:val="1"/>
      <w:numFmt w:val="bullet"/>
      <w:lvlText w:val=""/>
      <w:lvlJc w:val="left"/>
      <w:pPr>
        <w:tabs>
          <w:tab w:val="num" w:pos="5040"/>
        </w:tabs>
        <w:ind w:left="5040" w:hanging="360"/>
      </w:pPr>
      <w:rPr>
        <w:rFonts w:ascii="Wingdings" w:hAnsi="Wingdings"/>
        <w:sz w:val="20"/>
      </w:rPr>
    </w:lvl>
    <w:lvl w:ilvl="7" w:tplc="2410F55E">
      <w:start w:val="1"/>
      <w:numFmt w:val="bullet"/>
      <w:lvlText w:val=""/>
      <w:lvlJc w:val="left"/>
      <w:pPr>
        <w:tabs>
          <w:tab w:val="num" w:pos="5760"/>
        </w:tabs>
        <w:ind w:left="5760" w:hanging="360"/>
      </w:pPr>
      <w:rPr>
        <w:rFonts w:ascii="Wingdings" w:hAnsi="Wingdings"/>
        <w:sz w:val="20"/>
      </w:rPr>
    </w:lvl>
    <w:lvl w:ilvl="8" w:tplc="CEE0FB54">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6A336CDA"/>
    <w:multiLevelType w:val="hybridMultilevel"/>
    <w:tmpl w:val="5F48B2C4"/>
    <w:lvl w:ilvl="0" w:tplc="B296CD0C">
      <w:start w:val="1"/>
      <w:numFmt w:val="bullet"/>
      <w:lvlText w:val=""/>
      <w:lvlJc w:val="left"/>
      <w:pPr>
        <w:tabs>
          <w:tab w:val="num" w:pos="720"/>
        </w:tabs>
        <w:ind w:left="720" w:hanging="360"/>
      </w:pPr>
      <w:rPr>
        <w:rFonts w:ascii="Symbol" w:hAnsi="Symbol"/>
        <w:sz w:val="20"/>
      </w:rPr>
    </w:lvl>
    <w:lvl w:ilvl="1" w:tplc="D1DC5B4C">
      <w:start w:val="1"/>
      <w:numFmt w:val="bullet"/>
      <w:lvlText w:val="o"/>
      <w:lvlJc w:val="left"/>
      <w:pPr>
        <w:tabs>
          <w:tab w:val="num" w:pos="1440"/>
        </w:tabs>
        <w:ind w:left="1440" w:hanging="360"/>
      </w:pPr>
      <w:rPr>
        <w:rFonts w:ascii="Courier New" w:hAnsi="Courier New"/>
        <w:sz w:val="20"/>
      </w:rPr>
    </w:lvl>
    <w:lvl w:ilvl="2" w:tplc="F62A6DD0">
      <w:start w:val="1"/>
      <w:numFmt w:val="bullet"/>
      <w:lvlText w:val=""/>
      <w:lvlJc w:val="left"/>
      <w:pPr>
        <w:tabs>
          <w:tab w:val="num" w:pos="2160"/>
        </w:tabs>
        <w:ind w:left="2160" w:hanging="360"/>
      </w:pPr>
      <w:rPr>
        <w:rFonts w:ascii="Wingdings" w:hAnsi="Wingdings"/>
        <w:sz w:val="20"/>
      </w:rPr>
    </w:lvl>
    <w:lvl w:ilvl="3" w:tplc="5BC2AE4A">
      <w:start w:val="1"/>
      <w:numFmt w:val="bullet"/>
      <w:lvlText w:val=""/>
      <w:lvlJc w:val="left"/>
      <w:pPr>
        <w:tabs>
          <w:tab w:val="num" w:pos="2880"/>
        </w:tabs>
        <w:ind w:left="2880" w:hanging="360"/>
      </w:pPr>
      <w:rPr>
        <w:rFonts w:ascii="Wingdings" w:hAnsi="Wingdings"/>
        <w:sz w:val="20"/>
      </w:rPr>
    </w:lvl>
    <w:lvl w:ilvl="4" w:tplc="CF1C1DF2">
      <w:start w:val="1"/>
      <w:numFmt w:val="bullet"/>
      <w:lvlText w:val=""/>
      <w:lvlJc w:val="left"/>
      <w:pPr>
        <w:tabs>
          <w:tab w:val="num" w:pos="3600"/>
        </w:tabs>
        <w:ind w:left="3600" w:hanging="360"/>
      </w:pPr>
      <w:rPr>
        <w:rFonts w:ascii="Wingdings" w:hAnsi="Wingdings"/>
        <w:sz w:val="20"/>
      </w:rPr>
    </w:lvl>
    <w:lvl w:ilvl="5" w:tplc="1BF269F4">
      <w:start w:val="1"/>
      <w:numFmt w:val="bullet"/>
      <w:lvlText w:val=""/>
      <w:lvlJc w:val="left"/>
      <w:pPr>
        <w:tabs>
          <w:tab w:val="num" w:pos="4320"/>
        </w:tabs>
        <w:ind w:left="4320" w:hanging="360"/>
      </w:pPr>
      <w:rPr>
        <w:rFonts w:ascii="Wingdings" w:hAnsi="Wingdings"/>
        <w:sz w:val="20"/>
      </w:rPr>
    </w:lvl>
    <w:lvl w:ilvl="6" w:tplc="230AA240">
      <w:start w:val="1"/>
      <w:numFmt w:val="bullet"/>
      <w:lvlText w:val=""/>
      <w:lvlJc w:val="left"/>
      <w:pPr>
        <w:tabs>
          <w:tab w:val="num" w:pos="5040"/>
        </w:tabs>
        <w:ind w:left="5040" w:hanging="360"/>
      </w:pPr>
      <w:rPr>
        <w:rFonts w:ascii="Wingdings" w:hAnsi="Wingdings"/>
        <w:sz w:val="20"/>
      </w:rPr>
    </w:lvl>
    <w:lvl w:ilvl="7" w:tplc="F8FA3E6A">
      <w:start w:val="1"/>
      <w:numFmt w:val="bullet"/>
      <w:lvlText w:val=""/>
      <w:lvlJc w:val="left"/>
      <w:pPr>
        <w:tabs>
          <w:tab w:val="num" w:pos="5760"/>
        </w:tabs>
        <w:ind w:left="5760" w:hanging="360"/>
      </w:pPr>
      <w:rPr>
        <w:rFonts w:ascii="Wingdings" w:hAnsi="Wingdings"/>
        <w:sz w:val="20"/>
      </w:rPr>
    </w:lvl>
    <w:lvl w:ilvl="8" w:tplc="D2D49A50">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6B8C1DC2"/>
    <w:multiLevelType w:val="hybridMultilevel"/>
    <w:tmpl w:val="9EBE4F9C"/>
    <w:lvl w:ilvl="0" w:tplc="6D98ED16">
      <w:start w:val="1"/>
      <w:numFmt w:val="bullet"/>
      <w:lvlText w:val=""/>
      <w:lvlJc w:val="left"/>
      <w:pPr>
        <w:tabs>
          <w:tab w:val="num" w:pos="720"/>
        </w:tabs>
        <w:ind w:left="720" w:hanging="360"/>
      </w:pPr>
      <w:rPr>
        <w:rFonts w:ascii="Symbol" w:hAnsi="Symbol"/>
        <w:sz w:val="20"/>
      </w:rPr>
    </w:lvl>
    <w:lvl w:ilvl="1" w:tplc="F8DE03DA">
      <w:start w:val="1"/>
      <w:numFmt w:val="bullet"/>
      <w:lvlText w:val="o"/>
      <w:lvlJc w:val="left"/>
      <w:pPr>
        <w:tabs>
          <w:tab w:val="num" w:pos="1440"/>
        </w:tabs>
        <w:ind w:left="1440" w:hanging="360"/>
      </w:pPr>
      <w:rPr>
        <w:rFonts w:ascii="Courier New" w:hAnsi="Courier New"/>
        <w:sz w:val="20"/>
      </w:rPr>
    </w:lvl>
    <w:lvl w:ilvl="2" w:tplc="40F21980">
      <w:start w:val="1"/>
      <w:numFmt w:val="bullet"/>
      <w:lvlText w:val=""/>
      <w:lvlJc w:val="left"/>
      <w:pPr>
        <w:tabs>
          <w:tab w:val="num" w:pos="2160"/>
        </w:tabs>
        <w:ind w:left="2160" w:hanging="360"/>
      </w:pPr>
      <w:rPr>
        <w:rFonts w:ascii="Wingdings" w:hAnsi="Wingdings"/>
        <w:sz w:val="20"/>
      </w:rPr>
    </w:lvl>
    <w:lvl w:ilvl="3" w:tplc="9AECF618">
      <w:start w:val="1"/>
      <w:numFmt w:val="bullet"/>
      <w:lvlText w:val=""/>
      <w:lvlJc w:val="left"/>
      <w:pPr>
        <w:tabs>
          <w:tab w:val="num" w:pos="2880"/>
        </w:tabs>
        <w:ind w:left="2880" w:hanging="360"/>
      </w:pPr>
      <w:rPr>
        <w:rFonts w:ascii="Wingdings" w:hAnsi="Wingdings"/>
        <w:sz w:val="20"/>
      </w:rPr>
    </w:lvl>
    <w:lvl w:ilvl="4" w:tplc="80A01BB2">
      <w:start w:val="1"/>
      <w:numFmt w:val="bullet"/>
      <w:lvlText w:val=""/>
      <w:lvlJc w:val="left"/>
      <w:pPr>
        <w:tabs>
          <w:tab w:val="num" w:pos="3600"/>
        </w:tabs>
        <w:ind w:left="3600" w:hanging="360"/>
      </w:pPr>
      <w:rPr>
        <w:rFonts w:ascii="Wingdings" w:hAnsi="Wingdings"/>
        <w:sz w:val="20"/>
      </w:rPr>
    </w:lvl>
    <w:lvl w:ilvl="5" w:tplc="DD6AEEB4">
      <w:start w:val="1"/>
      <w:numFmt w:val="bullet"/>
      <w:lvlText w:val=""/>
      <w:lvlJc w:val="left"/>
      <w:pPr>
        <w:tabs>
          <w:tab w:val="num" w:pos="4320"/>
        </w:tabs>
        <w:ind w:left="4320" w:hanging="360"/>
      </w:pPr>
      <w:rPr>
        <w:rFonts w:ascii="Wingdings" w:hAnsi="Wingdings"/>
        <w:sz w:val="20"/>
      </w:rPr>
    </w:lvl>
    <w:lvl w:ilvl="6" w:tplc="39665F26">
      <w:start w:val="1"/>
      <w:numFmt w:val="bullet"/>
      <w:lvlText w:val=""/>
      <w:lvlJc w:val="left"/>
      <w:pPr>
        <w:tabs>
          <w:tab w:val="num" w:pos="5040"/>
        </w:tabs>
        <w:ind w:left="5040" w:hanging="360"/>
      </w:pPr>
      <w:rPr>
        <w:rFonts w:ascii="Wingdings" w:hAnsi="Wingdings"/>
        <w:sz w:val="20"/>
      </w:rPr>
    </w:lvl>
    <w:lvl w:ilvl="7" w:tplc="D2AC89D0">
      <w:start w:val="1"/>
      <w:numFmt w:val="bullet"/>
      <w:lvlText w:val=""/>
      <w:lvlJc w:val="left"/>
      <w:pPr>
        <w:tabs>
          <w:tab w:val="num" w:pos="5760"/>
        </w:tabs>
        <w:ind w:left="5760" w:hanging="360"/>
      </w:pPr>
      <w:rPr>
        <w:rFonts w:ascii="Wingdings" w:hAnsi="Wingdings"/>
        <w:sz w:val="20"/>
      </w:rPr>
    </w:lvl>
    <w:lvl w:ilvl="8" w:tplc="647AFB46">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6BD81D98"/>
    <w:multiLevelType w:val="hybridMultilevel"/>
    <w:tmpl w:val="30FC9DA8"/>
    <w:lvl w:ilvl="0" w:tplc="E67E1B98">
      <w:start w:val="1"/>
      <w:numFmt w:val="decimal"/>
      <w:lvlText w:val="%1."/>
      <w:lvlJc w:val="left"/>
      <w:pPr>
        <w:tabs>
          <w:tab w:val="num" w:pos="720"/>
        </w:tabs>
        <w:ind w:left="720" w:hanging="360"/>
      </w:pPr>
    </w:lvl>
    <w:lvl w:ilvl="1" w:tplc="D9D2EDC4">
      <w:start w:val="1"/>
      <w:numFmt w:val="decimal"/>
      <w:lvlText w:val="%2."/>
      <w:lvlJc w:val="left"/>
      <w:pPr>
        <w:tabs>
          <w:tab w:val="num" w:pos="1440"/>
        </w:tabs>
        <w:ind w:left="1440" w:hanging="360"/>
      </w:pPr>
    </w:lvl>
    <w:lvl w:ilvl="2" w:tplc="0A5CC90E">
      <w:start w:val="1"/>
      <w:numFmt w:val="decimal"/>
      <w:lvlText w:val="%3."/>
      <w:lvlJc w:val="left"/>
      <w:pPr>
        <w:tabs>
          <w:tab w:val="num" w:pos="2160"/>
        </w:tabs>
        <w:ind w:left="2160" w:hanging="360"/>
      </w:pPr>
    </w:lvl>
    <w:lvl w:ilvl="3" w:tplc="B986E344">
      <w:start w:val="1"/>
      <w:numFmt w:val="decimal"/>
      <w:lvlText w:val="%4."/>
      <w:lvlJc w:val="left"/>
      <w:pPr>
        <w:tabs>
          <w:tab w:val="num" w:pos="2880"/>
        </w:tabs>
        <w:ind w:left="2880" w:hanging="360"/>
      </w:pPr>
    </w:lvl>
    <w:lvl w:ilvl="4" w:tplc="59AA64EC">
      <w:start w:val="1"/>
      <w:numFmt w:val="decimal"/>
      <w:lvlText w:val="%5."/>
      <w:lvlJc w:val="left"/>
      <w:pPr>
        <w:tabs>
          <w:tab w:val="num" w:pos="3600"/>
        </w:tabs>
        <w:ind w:left="3600" w:hanging="360"/>
      </w:pPr>
    </w:lvl>
    <w:lvl w:ilvl="5" w:tplc="064E1B44">
      <w:start w:val="1"/>
      <w:numFmt w:val="decimal"/>
      <w:lvlText w:val="%6."/>
      <w:lvlJc w:val="left"/>
      <w:pPr>
        <w:tabs>
          <w:tab w:val="num" w:pos="4320"/>
        </w:tabs>
        <w:ind w:left="4320" w:hanging="360"/>
      </w:pPr>
    </w:lvl>
    <w:lvl w:ilvl="6" w:tplc="6BB2F224">
      <w:start w:val="1"/>
      <w:numFmt w:val="decimal"/>
      <w:lvlText w:val="%7."/>
      <w:lvlJc w:val="left"/>
      <w:pPr>
        <w:tabs>
          <w:tab w:val="num" w:pos="5040"/>
        </w:tabs>
        <w:ind w:left="5040" w:hanging="360"/>
      </w:pPr>
    </w:lvl>
    <w:lvl w:ilvl="7" w:tplc="D78CC0B6">
      <w:start w:val="1"/>
      <w:numFmt w:val="decimal"/>
      <w:lvlText w:val="%8."/>
      <w:lvlJc w:val="left"/>
      <w:pPr>
        <w:tabs>
          <w:tab w:val="num" w:pos="5760"/>
        </w:tabs>
        <w:ind w:left="5760" w:hanging="360"/>
      </w:pPr>
    </w:lvl>
    <w:lvl w:ilvl="8" w:tplc="8E282A36">
      <w:start w:val="1"/>
      <w:numFmt w:val="decimal"/>
      <w:lvlText w:val="%9."/>
      <w:lvlJc w:val="left"/>
      <w:pPr>
        <w:tabs>
          <w:tab w:val="num" w:pos="6480"/>
        </w:tabs>
        <w:ind w:left="6480" w:hanging="360"/>
      </w:pPr>
    </w:lvl>
  </w:abstractNum>
  <w:abstractNum w:abstractNumId="32" w15:restartNumberingAfterBreak="0">
    <w:nsid w:val="6C025F67"/>
    <w:multiLevelType w:val="hybridMultilevel"/>
    <w:tmpl w:val="590C90E6"/>
    <w:lvl w:ilvl="0" w:tplc="3022EB4E">
      <w:start w:val="1"/>
      <w:numFmt w:val="bullet"/>
      <w:lvlText w:val=""/>
      <w:lvlJc w:val="left"/>
      <w:pPr>
        <w:tabs>
          <w:tab w:val="num" w:pos="720"/>
        </w:tabs>
        <w:ind w:left="720" w:hanging="360"/>
      </w:pPr>
      <w:rPr>
        <w:rFonts w:ascii="Symbol" w:hAnsi="Symbol"/>
        <w:sz w:val="20"/>
      </w:rPr>
    </w:lvl>
    <w:lvl w:ilvl="1" w:tplc="C7B4D048">
      <w:start w:val="1"/>
      <w:numFmt w:val="bullet"/>
      <w:lvlText w:val="o"/>
      <w:lvlJc w:val="left"/>
      <w:pPr>
        <w:tabs>
          <w:tab w:val="num" w:pos="1440"/>
        </w:tabs>
        <w:ind w:left="1440" w:hanging="360"/>
      </w:pPr>
      <w:rPr>
        <w:rFonts w:ascii="Courier New" w:hAnsi="Courier New"/>
        <w:sz w:val="20"/>
      </w:rPr>
    </w:lvl>
    <w:lvl w:ilvl="2" w:tplc="D82839DA">
      <w:start w:val="1"/>
      <w:numFmt w:val="bullet"/>
      <w:lvlText w:val=""/>
      <w:lvlJc w:val="left"/>
      <w:pPr>
        <w:tabs>
          <w:tab w:val="num" w:pos="2160"/>
        </w:tabs>
        <w:ind w:left="2160" w:hanging="360"/>
      </w:pPr>
      <w:rPr>
        <w:rFonts w:ascii="Wingdings" w:hAnsi="Wingdings"/>
        <w:sz w:val="20"/>
      </w:rPr>
    </w:lvl>
    <w:lvl w:ilvl="3" w:tplc="CE005A40">
      <w:start w:val="1"/>
      <w:numFmt w:val="bullet"/>
      <w:lvlText w:val=""/>
      <w:lvlJc w:val="left"/>
      <w:pPr>
        <w:tabs>
          <w:tab w:val="num" w:pos="2880"/>
        </w:tabs>
        <w:ind w:left="2880" w:hanging="360"/>
      </w:pPr>
      <w:rPr>
        <w:rFonts w:ascii="Wingdings" w:hAnsi="Wingdings"/>
        <w:sz w:val="20"/>
      </w:rPr>
    </w:lvl>
    <w:lvl w:ilvl="4" w:tplc="B9848378">
      <w:start w:val="1"/>
      <w:numFmt w:val="bullet"/>
      <w:lvlText w:val=""/>
      <w:lvlJc w:val="left"/>
      <w:pPr>
        <w:tabs>
          <w:tab w:val="num" w:pos="3600"/>
        </w:tabs>
        <w:ind w:left="3600" w:hanging="360"/>
      </w:pPr>
      <w:rPr>
        <w:rFonts w:ascii="Wingdings" w:hAnsi="Wingdings"/>
        <w:sz w:val="20"/>
      </w:rPr>
    </w:lvl>
    <w:lvl w:ilvl="5" w:tplc="03AC261A">
      <w:start w:val="1"/>
      <w:numFmt w:val="bullet"/>
      <w:lvlText w:val=""/>
      <w:lvlJc w:val="left"/>
      <w:pPr>
        <w:tabs>
          <w:tab w:val="num" w:pos="4320"/>
        </w:tabs>
        <w:ind w:left="4320" w:hanging="360"/>
      </w:pPr>
      <w:rPr>
        <w:rFonts w:ascii="Wingdings" w:hAnsi="Wingdings"/>
        <w:sz w:val="20"/>
      </w:rPr>
    </w:lvl>
    <w:lvl w:ilvl="6" w:tplc="08D2CA34">
      <w:start w:val="1"/>
      <w:numFmt w:val="bullet"/>
      <w:lvlText w:val=""/>
      <w:lvlJc w:val="left"/>
      <w:pPr>
        <w:tabs>
          <w:tab w:val="num" w:pos="5040"/>
        </w:tabs>
        <w:ind w:left="5040" w:hanging="360"/>
      </w:pPr>
      <w:rPr>
        <w:rFonts w:ascii="Wingdings" w:hAnsi="Wingdings"/>
        <w:sz w:val="20"/>
      </w:rPr>
    </w:lvl>
    <w:lvl w:ilvl="7" w:tplc="A656B7A8">
      <w:start w:val="1"/>
      <w:numFmt w:val="bullet"/>
      <w:lvlText w:val=""/>
      <w:lvlJc w:val="left"/>
      <w:pPr>
        <w:tabs>
          <w:tab w:val="num" w:pos="5760"/>
        </w:tabs>
        <w:ind w:left="5760" w:hanging="360"/>
      </w:pPr>
      <w:rPr>
        <w:rFonts w:ascii="Wingdings" w:hAnsi="Wingdings"/>
        <w:sz w:val="20"/>
      </w:rPr>
    </w:lvl>
    <w:lvl w:ilvl="8" w:tplc="32A2F222">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6F8E615F"/>
    <w:multiLevelType w:val="hybridMultilevel"/>
    <w:tmpl w:val="A62EE034"/>
    <w:lvl w:ilvl="0" w:tplc="CDEC89A4">
      <w:start w:val="1"/>
      <w:numFmt w:val="decimal"/>
      <w:lvlText w:val="%1."/>
      <w:lvlJc w:val="left"/>
      <w:pPr>
        <w:tabs>
          <w:tab w:val="num" w:pos="720"/>
        </w:tabs>
        <w:ind w:left="720" w:hanging="360"/>
      </w:pPr>
    </w:lvl>
    <w:lvl w:ilvl="1" w:tplc="01F80976">
      <w:start w:val="1"/>
      <w:numFmt w:val="decimal"/>
      <w:lvlText w:val="%2."/>
      <w:lvlJc w:val="left"/>
      <w:pPr>
        <w:tabs>
          <w:tab w:val="num" w:pos="1440"/>
        </w:tabs>
        <w:ind w:left="1440" w:hanging="360"/>
      </w:pPr>
    </w:lvl>
    <w:lvl w:ilvl="2" w:tplc="64381F40">
      <w:start w:val="1"/>
      <w:numFmt w:val="decimal"/>
      <w:lvlText w:val="%3."/>
      <w:lvlJc w:val="left"/>
      <w:pPr>
        <w:tabs>
          <w:tab w:val="num" w:pos="2160"/>
        </w:tabs>
        <w:ind w:left="2160" w:hanging="360"/>
      </w:pPr>
    </w:lvl>
    <w:lvl w:ilvl="3" w:tplc="4346354A">
      <w:start w:val="1"/>
      <w:numFmt w:val="decimal"/>
      <w:lvlText w:val="%4."/>
      <w:lvlJc w:val="left"/>
      <w:pPr>
        <w:tabs>
          <w:tab w:val="num" w:pos="2880"/>
        </w:tabs>
        <w:ind w:left="2880" w:hanging="360"/>
      </w:pPr>
    </w:lvl>
    <w:lvl w:ilvl="4" w:tplc="A5123C1C">
      <w:start w:val="1"/>
      <w:numFmt w:val="decimal"/>
      <w:lvlText w:val="%5."/>
      <w:lvlJc w:val="left"/>
      <w:pPr>
        <w:tabs>
          <w:tab w:val="num" w:pos="3600"/>
        </w:tabs>
        <w:ind w:left="3600" w:hanging="360"/>
      </w:pPr>
    </w:lvl>
    <w:lvl w:ilvl="5" w:tplc="8272E340">
      <w:start w:val="1"/>
      <w:numFmt w:val="decimal"/>
      <w:lvlText w:val="%6."/>
      <w:lvlJc w:val="left"/>
      <w:pPr>
        <w:tabs>
          <w:tab w:val="num" w:pos="4320"/>
        </w:tabs>
        <w:ind w:left="4320" w:hanging="360"/>
      </w:pPr>
    </w:lvl>
    <w:lvl w:ilvl="6" w:tplc="CFF817EE">
      <w:start w:val="1"/>
      <w:numFmt w:val="decimal"/>
      <w:lvlText w:val="%7."/>
      <w:lvlJc w:val="left"/>
      <w:pPr>
        <w:tabs>
          <w:tab w:val="num" w:pos="5040"/>
        </w:tabs>
        <w:ind w:left="5040" w:hanging="360"/>
      </w:pPr>
    </w:lvl>
    <w:lvl w:ilvl="7" w:tplc="744C17F0">
      <w:start w:val="1"/>
      <w:numFmt w:val="decimal"/>
      <w:lvlText w:val="%8."/>
      <w:lvlJc w:val="left"/>
      <w:pPr>
        <w:tabs>
          <w:tab w:val="num" w:pos="5760"/>
        </w:tabs>
        <w:ind w:left="5760" w:hanging="360"/>
      </w:pPr>
    </w:lvl>
    <w:lvl w:ilvl="8" w:tplc="B0F4244E">
      <w:start w:val="1"/>
      <w:numFmt w:val="decimal"/>
      <w:lvlText w:val="%9."/>
      <w:lvlJc w:val="left"/>
      <w:pPr>
        <w:tabs>
          <w:tab w:val="num" w:pos="6480"/>
        </w:tabs>
        <w:ind w:left="6480" w:hanging="360"/>
      </w:pPr>
    </w:lvl>
  </w:abstractNum>
  <w:abstractNum w:abstractNumId="34" w15:restartNumberingAfterBreak="0">
    <w:nsid w:val="75371AD7"/>
    <w:multiLevelType w:val="hybridMultilevel"/>
    <w:tmpl w:val="B7167930"/>
    <w:lvl w:ilvl="0" w:tplc="8DCC47CC">
      <w:start w:val="1"/>
      <w:numFmt w:val="bullet"/>
      <w:lvlText w:val=""/>
      <w:lvlJc w:val="left"/>
      <w:pPr>
        <w:tabs>
          <w:tab w:val="num" w:pos="720"/>
        </w:tabs>
        <w:ind w:left="720" w:hanging="360"/>
      </w:pPr>
      <w:rPr>
        <w:rFonts w:ascii="Symbol" w:hAnsi="Symbol"/>
        <w:sz w:val="20"/>
      </w:rPr>
    </w:lvl>
    <w:lvl w:ilvl="1" w:tplc="D64A8694">
      <w:start w:val="1"/>
      <w:numFmt w:val="bullet"/>
      <w:lvlText w:val="o"/>
      <w:lvlJc w:val="left"/>
      <w:pPr>
        <w:tabs>
          <w:tab w:val="num" w:pos="1440"/>
        </w:tabs>
        <w:ind w:left="1440" w:hanging="360"/>
      </w:pPr>
      <w:rPr>
        <w:rFonts w:ascii="Courier New" w:hAnsi="Courier New"/>
        <w:sz w:val="20"/>
      </w:rPr>
    </w:lvl>
    <w:lvl w:ilvl="2" w:tplc="80162974">
      <w:start w:val="1"/>
      <w:numFmt w:val="bullet"/>
      <w:lvlText w:val=""/>
      <w:lvlJc w:val="left"/>
      <w:pPr>
        <w:tabs>
          <w:tab w:val="num" w:pos="2160"/>
        </w:tabs>
        <w:ind w:left="2160" w:hanging="360"/>
      </w:pPr>
      <w:rPr>
        <w:rFonts w:ascii="Wingdings" w:hAnsi="Wingdings"/>
        <w:sz w:val="20"/>
      </w:rPr>
    </w:lvl>
    <w:lvl w:ilvl="3" w:tplc="C12A1C98">
      <w:start w:val="1"/>
      <w:numFmt w:val="bullet"/>
      <w:lvlText w:val=""/>
      <w:lvlJc w:val="left"/>
      <w:pPr>
        <w:tabs>
          <w:tab w:val="num" w:pos="2880"/>
        </w:tabs>
        <w:ind w:left="2880" w:hanging="360"/>
      </w:pPr>
      <w:rPr>
        <w:rFonts w:ascii="Wingdings" w:hAnsi="Wingdings"/>
        <w:sz w:val="20"/>
      </w:rPr>
    </w:lvl>
    <w:lvl w:ilvl="4" w:tplc="3A309E0E">
      <w:start w:val="1"/>
      <w:numFmt w:val="bullet"/>
      <w:lvlText w:val=""/>
      <w:lvlJc w:val="left"/>
      <w:pPr>
        <w:tabs>
          <w:tab w:val="num" w:pos="3600"/>
        </w:tabs>
        <w:ind w:left="3600" w:hanging="360"/>
      </w:pPr>
      <w:rPr>
        <w:rFonts w:ascii="Wingdings" w:hAnsi="Wingdings"/>
        <w:sz w:val="20"/>
      </w:rPr>
    </w:lvl>
    <w:lvl w:ilvl="5" w:tplc="1E18E0FC">
      <w:start w:val="1"/>
      <w:numFmt w:val="bullet"/>
      <w:lvlText w:val=""/>
      <w:lvlJc w:val="left"/>
      <w:pPr>
        <w:tabs>
          <w:tab w:val="num" w:pos="4320"/>
        </w:tabs>
        <w:ind w:left="4320" w:hanging="360"/>
      </w:pPr>
      <w:rPr>
        <w:rFonts w:ascii="Wingdings" w:hAnsi="Wingdings"/>
        <w:sz w:val="20"/>
      </w:rPr>
    </w:lvl>
    <w:lvl w:ilvl="6" w:tplc="DC621E10">
      <w:start w:val="1"/>
      <w:numFmt w:val="bullet"/>
      <w:lvlText w:val=""/>
      <w:lvlJc w:val="left"/>
      <w:pPr>
        <w:tabs>
          <w:tab w:val="num" w:pos="5040"/>
        </w:tabs>
        <w:ind w:left="5040" w:hanging="360"/>
      </w:pPr>
      <w:rPr>
        <w:rFonts w:ascii="Wingdings" w:hAnsi="Wingdings"/>
        <w:sz w:val="20"/>
      </w:rPr>
    </w:lvl>
    <w:lvl w:ilvl="7" w:tplc="AF28FEA4">
      <w:start w:val="1"/>
      <w:numFmt w:val="bullet"/>
      <w:lvlText w:val=""/>
      <w:lvlJc w:val="left"/>
      <w:pPr>
        <w:tabs>
          <w:tab w:val="num" w:pos="5760"/>
        </w:tabs>
        <w:ind w:left="5760" w:hanging="360"/>
      </w:pPr>
      <w:rPr>
        <w:rFonts w:ascii="Wingdings" w:hAnsi="Wingdings"/>
        <w:sz w:val="20"/>
      </w:rPr>
    </w:lvl>
    <w:lvl w:ilvl="8" w:tplc="8D382E06">
      <w:start w:val="1"/>
      <w:numFmt w:val="bullet"/>
      <w:lvlText w:val=""/>
      <w:lvlJc w:val="left"/>
      <w:pPr>
        <w:tabs>
          <w:tab w:val="num" w:pos="6480"/>
        </w:tabs>
        <w:ind w:left="6480" w:hanging="360"/>
      </w:pPr>
      <w:rPr>
        <w:rFonts w:ascii="Wingdings" w:hAnsi="Wingdings"/>
        <w:sz w:val="20"/>
      </w:rPr>
    </w:lvl>
  </w:abstractNum>
  <w:abstractNum w:abstractNumId="35" w15:restartNumberingAfterBreak="0">
    <w:nsid w:val="78D00370"/>
    <w:multiLevelType w:val="hybridMultilevel"/>
    <w:tmpl w:val="FB3E117A"/>
    <w:lvl w:ilvl="0" w:tplc="EEB2E938">
      <w:start w:val="1"/>
      <w:numFmt w:val="bullet"/>
      <w:lvlText w:val=""/>
      <w:lvlJc w:val="left"/>
      <w:pPr>
        <w:tabs>
          <w:tab w:val="num" w:pos="720"/>
        </w:tabs>
        <w:ind w:left="720" w:hanging="360"/>
      </w:pPr>
      <w:rPr>
        <w:rFonts w:ascii="Symbol" w:hAnsi="Symbol"/>
        <w:sz w:val="20"/>
      </w:rPr>
    </w:lvl>
    <w:lvl w:ilvl="1" w:tplc="CAE09898">
      <w:start w:val="1"/>
      <w:numFmt w:val="bullet"/>
      <w:lvlText w:val="o"/>
      <w:lvlJc w:val="left"/>
      <w:pPr>
        <w:tabs>
          <w:tab w:val="num" w:pos="1440"/>
        </w:tabs>
        <w:ind w:left="1440" w:hanging="360"/>
      </w:pPr>
      <w:rPr>
        <w:rFonts w:ascii="Courier New" w:hAnsi="Courier New"/>
        <w:sz w:val="20"/>
      </w:rPr>
    </w:lvl>
    <w:lvl w:ilvl="2" w:tplc="70C800CE">
      <w:start w:val="1"/>
      <w:numFmt w:val="bullet"/>
      <w:lvlText w:val=""/>
      <w:lvlJc w:val="left"/>
      <w:pPr>
        <w:tabs>
          <w:tab w:val="num" w:pos="2160"/>
        </w:tabs>
        <w:ind w:left="2160" w:hanging="360"/>
      </w:pPr>
      <w:rPr>
        <w:rFonts w:ascii="Wingdings" w:hAnsi="Wingdings"/>
        <w:sz w:val="20"/>
      </w:rPr>
    </w:lvl>
    <w:lvl w:ilvl="3" w:tplc="5BA2CFD6">
      <w:start w:val="1"/>
      <w:numFmt w:val="bullet"/>
      <w:lvlText w:val=""/>
      <w:lvlJc w:val="left"/>
      <w:pPr>
        <w:tabs>
          <w:tab w:val="num" w:pos="2880"/>
        </w:tabs>
        <w:ind w:left="2880" w:hanging="360"/>
      </w:pPr>
      <w:rPr>
        <w:rFonts w:ascii="Wingdings" w:hAnsi="Wingdings"/>
        <w:sz w:val="20"/>
      </w:rPr>
    </w:lvl>
    <w:lvl w:ilvl="4" w:tplc="C21E99D0">
      <w:start w:val="1"/>
      <w:numFmt w:val="bullet"/>
      <w:lvlText w:val=""/>
      <w:lvlJc w:val="left"/>
      <w:pPr>
        <w:tabs>
          <w:tab w:val="num" w:pos="3600"/>
        </w:tabs>
        <w:ind w:left="3600" w:hanging="360"/>
      </w:pPr>
      <w:rPr>
        <w:rFonts w:ascii="Wingdings" w:hAnsi="Wingdings"/>
        <w:sz w:val="20"/>
      </w:rPr>
    </w:lvl>
    <w:lvl w:ilvl="5" w:tplc="497EF848">
      <w:start w:val="1"/>
      <w:numFmt w:val="bullet"/>
      <w:lvlText w:val=""/>
      <w:lvlJc w:val="left"/>
      <w:pPr>
        <w:tabs>
          <w:tab w:val="num" w:pos="4320"/>
        </w:tabs>
        <w:ind w:left="4320" w:hanging="360"/>
      </w:pPr>
      <w:rPr>
        <w:rFonts w:ascii="Wingdings" w:hAnsi="Wingdings"/>
        <w:sz w:val="20"/>
      </w:rPr>
    </w:lvl>
    <w:lvl w:ilvl="6" w:tplc="85E64B76">
      <w:start w:val="1"/>
      <w:numFmt w:val="bullet"/>
      <w:lvlText w:val=""/>
      <w:lvlJc w:val="left"/>
      <w:pPr>
        <w:tabs>
          <w:tab w:val="num" w:pos="5040"/>
        </w:tabs>
        <w:ind w:left="5040" w:hanging="360"/>
      </w:pPr>
      <w:rPr>
        <w:rFonts w:ascii="Wingdings" w:hAnsi="Wingdings"/>
        <w:sz w:val="20"/>
      </w:rPr>
    </w:lvl>
    <w:lvl w:ilvl="7" w:tplc="686C920E">
      <w:start w:val="1"/>
      <w:numFmt w:val="bullet"/>
      <w:lvlText w:val=""/>
      <w:lvlJc w:val="left"/>
      <w:pPr>
        <w:tabs>
          <w:tab w:val="num" w:pos="5760"/>
        </w:tabs>
        <w:ind w:left="5760" w:hanging="360"/>
      </w:pPr>
      <w:rPr>
        <w:rFonts w:ascii="Wingdings" w:hAnsi="Wingdings"/>
        <w:sz w:val="20"/>
      </w:rPr>
    </w:lvl>
    <w:lvl w:ilvl="8" w:tplc="BD003268">
      <w:start w:val="1"/>
      <w:numFmt w:val="bullet"/>
      <w:lvlText w:val=""/>
      <w:lvlJc w:val="left"/>
      <w:pPr>
        <w:tabs>
          <w:tab w:val="num" w:pos="6480"/>
        </w:tabs>
        <w:ind w:left="6480" w:hanging="360"/>
      </w:pPr>
      <w:rPr>
        <w:rFonts w:ascii="Wingdings" w:hAnsi="Wingdings"/>
        <w:sz w:val="20"/>
      </w:rPr>
    </w:lvl>
  </w:abstractNum>
  <w:abstractNum w:abstractNumId="36" w15:restartNumberingAfterBreak="0">
    <w:nsid w:val="795B6764"/>
    <w:multiLevelType w:val="hybridMultilevel"/>
    <w:tmpl w:val="F7340F3E"/>
    <w:lvl w:ilvl="0" w:tplc="83A2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70089048">
    <w:abstractNumId w:val="33"/>
  </w:num>
  <w:num w:numId="2" w16cid:durableId="1793133344">
    <w:abstractNumId w:val="24"/>
  </w:num>
  <w:num w:numId="3" w16cid:durableId="471409182">
    <w:abstractNumId w:val="9"/>
  </w:num>
  <w:num w:numId="4" w16cid:durableId="751776876">
    <w:abstractNumId w:val="14"/>
  </w:num>
  <w:num w:numId="5" w16cid:durableId="2106607225">
    <w:abstractNumId w:val="15"/>
  </w:num>
  <w:num w:numId="6" w16cid:durableId="2015068001">
    <w:abstractNumId w:val="6"/>
  </w:num>
  <w:num w:numId="7" w16cid:durableId="1635595604">
    <w:abstractNumId w:val="28"/>
  </w:num>
  <w:num w:numId="8" w16cid:durableId="2091735214">
    <w:abstractNumId w:val="3"/>
  </w:num>
  <w:num w:numId="9" w16cid:durableId="844367137">
    <w:abstractNumId w:val="26"/>
  </w:num>
  <w:num w:numId="10" w16cid:durableId="646907021">
    <w:abstractNumId w:val="30"/>
  </w:num>
  <w:num w:numId="11" w16cid:durableId="397679006">
    <w:abstractNumId w:val="20"/>
  </w:num>
  <w:num w:numId="12" w16cid:durableId="917787390">
    <w:abstractNumId w:val="32"/>
  </w:num>
  <w:num w:numId="13" w16cid:durableId="793450912">
    <w:abstractNumId w:val="21"/>
  </w:num>
  <w:num w:numId="14" w16cid:durableId="946619855">
    <w:abstractNumId w:val="1"/>
  </w:num>
  <w:num w:numId="15" w16cid:durableId="1407916378">
    <w:abstractNumId w:val="13"/>
  </w:num>
  <w:num w:numId="16" w16cid:durableId="404306632">
    <w:abstractNumId w:val="18"/>
  </w:num>
  <w:num w:numId="17" w16cid:durableId="741559004">
    <w:abstractNumId w:val="31"/>
  </w:num>
  <w:num w:numId="18" w16cid:durableId="78335178">
    <w:abstractNumId w:val="29"/>
  </w:num>
  <w:num w:numId="19" w16cid:durableId="176507788">
    <w:abstractNumId w:val="35"/>
  </w:num>
  <w:num w:numId="20" w16cid:durableId="1414009037">
    <w:abstractNumId w:val="5"/>
  </w:num>
  <w:num w:numId="21" w16cid:durableId="780029362">
    <w:abstractNumId w:val="0"/>
  </w:num>
  <w:num w:numId="22" w16cid:durableId="2116056252">
    <w:abstractNumId w:val="2"/>
  </w:num>
  <w:num w:numId="23" w16cid:durableId="329720834">
    <w:abstractNumId w:val="7"/>
  </w:num>
  <w:num w:numId="24" w16cid:durableId="131486156">
    <w:abstractNumId w:val="17"/>
  </w:num>
  <w:num w:numId="25" w16cid:durableId="1049846097">
    <w:abstractNumId w:val="27"/>
  </w:num>
  <w:num w:numId="26" w16cid:durableId="1031884211">
    <w:abstractNumId w:val="8"/>
  </w:num>
  <w:num w:numId="27" w16cid:durableId="1634091569">
    <w:abstractNumId w:val="16"/>
  </w:num>
  <w:num w:numId="28" w16cid:durableId="137502865">
    <w:abstractNumId w:val="4"/>
  </w:num>
  <w:num w:numId="29" w16cid:durableId="1492713623">
    <w:abstractNumId w:val="22"/>
  </w:num>
  <w:num w:numId="30" w16cid:durableId="2065716504">
    <w:abstractNumId w:val="12"/>
  </w:num>
  <w:num w:numId="31" w16cid:durableId="993527060">
    <w:abstractNumId w:val="23"/>
  </w:num>
  <w:num w:numId="32" w16cid:durableId="662897394">
    <w:abstractNumId w:val="10"/>
  </w:num>
  <w:num w:numId="33" w16cid:durableId="1134953586">
    <w:abstractNumId w:val="11"/>
  </w:num>
  <w:num w:numId="34" w16cid:durableId="544947751">
    <w:abstractNumId w:val="19"/>
  </w:num>
  <w:num w:numId="35" w16cid:durableId="2111512924">
    <w:abstractNumId w:val="34"/>
  </w:num>
  <w:num w:numId="36" w16cid:durableId="76751043">
    <w:abstractNumId w:val="25"/>
  </w:num>
  <w:num w:numId="37" w16cid:durableId="17400702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F4154"/>
    <w:rsid w:val="00035B8F"/>
    <w:rsid w:val="00047CF1"/>
    <w:rsid w:val="00072A78"/>
    <w:rsid w:val="000769F7"/>
    <w:rsid w:val="00092D9D"/>
    <w:rsid w:val="000D125A"/>
    <w:rsid w:val="00122BF8"/>
    <w:rsid w:val="0012733B"/>
    <w:rsid w:val="0014426D"/>
    <w:rsid w:val="00166418"/>
    <w:rsid w:val="001E6C65"/>
    <w:rsid w:val="00206A52"/>
    <w:rsid w:val="002A016F"/>
    <w:rsid w:val="002D7F25"/>
    <w:rsid w:val="003050C7"/>
    <w:rsid w:val="00321519"/>
    <w:rsid w:val="003371B5"/>
    <w:rsid w:val="003B40E9"/>
    <w:rsid w:val="003E3FA8"/>
    <w:rsid w:val="00422568"/>
    <w:rsid w:val="0047038B"/>
    <w:rsid w:val="00491951"/>
    <w:rsid w:val="00583616"/>
    <w:rsid w:val="005A379A"/>
    <w:rsid w:val="005B2B64"/>
    <w:rsid w:val="005D0FB8"/>
    <w:rsid w:val="006141CE"/>
    <w:rsid w:val="00634C7F"/>
    <w:rsid w:val="00635643"/>
    <w:rsid w:val="00643C3C"/>
    <w:rsid w:val="00664237"/>
    <w:rsid w:val="00666D1D"/>
    <w:rsid w:val="006B5C99"/>
    <w:rsid w:val="006D27C5"/>
    <w:rsid w:val="007331B0"/>
    <w:rsid w:val="00734406"/>
    <w:rsid w:val="007C03D7"/>
    <w:rsid w:val="007C11D2"/>
    <w:rsid w:val="007D6168"/>
    <w:rsid w:val="007F0A99"/>
    <w:rsid w:val="00801129"/>
    <w:rsid w:val="008341BF"/>
    <w:rsid w:val="0087512A"/>
    <w:rsid w:val="0088547D"/>
    <w:rsid w:val="00887766"/>
    <w:rsid w:val="008B3BD1"/>
    <w:rsid w:val="008D13DA"/>
    <w:rsid w:val="008D612E"/>
    <w:rsid w:val="00914C28"/>
    <w:rsid w:val="00941856"/>
    <w:rsid w:val="00942F10"/>
    <w:rsid w:val="0096410D"/>
    <w:rsid w:val="00993BEA"/>
    <w:rsid w:val="00997281"/>
    <w:rsid w:val="009E664D"/>
    <w:rsid w:val="009F4154"/>
    <w:rsid w:val="00A17FC7"/>
    <w:rsid w:val="00A36375"/>
    <w:rsid w:val="00A7530E"/>
    <w:rsid w:val="00A77CC2"/>
    <w:rsid w:val="00AA2C72"/>
    <w:rsid w:val="00AF16AA"/>
    <w:rsid w:val="00AF4CBD"/>
    <w:rsid w:val="00B1595A"/>
    <w:rsid w:val="00BD6809"/>
    <w:rsid w:val="00C42A29"/>
    <w:rsid w:val="00C4741C"/>
    <w:rsid w:val="00C5535A"/>
    <w:rsid w:val="00C73C73"/>
    <w:rsid w:val="00C954F0"/>
    <w:rsid w:val="00CB6EA2"/>
    <w:rsid w:val="00CF2B2D"/>
    <w:rsid w:val="00D2765B"/>
    <w:rsid w:val="00D42346"/>
    <w:rsid w:val="00D578CF"/>
    <w:rsid w:val="00D675D7"/>
    <w:rsid w:val="00D713D3"/>
    <w:rsid w:val="00DB50BD"/>
    <w:rsid w:val="00DD1DDD"/>
    <w:rsid w:val="00EC04D2"/>
    <w:rsid w:val="00EC2FD4"/>
    <w:rsid w:val="00F56455"/>
    <w:rsid w:val="00F71A3F"/>
    <w:rsid w:val="00FF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AA2C"/>
  <w15:docId w15:val="{3682F464-A60C-4A3C-9145-D7995AC6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link w:val="10"/>
    <w:pPr>
      <w:keepNext/>
      <w:spacing w:before="240" w:after="60"/>
      <w:outlineLvl w:val="0"/>
    </w:pPr>
    <w:rPr>
      <w:rFonts w:ascii="Calibri Light" w:eastAsia="Times New Roman" w:hAnsi="Calibri Light"/>
      <w:b/>
      <w:bCs/>
      <w:sz w:val="32"/>
      <w:szCs w:val="32"/>
    </w:rPr>
  </w:style>
  <w:style w:type="paragraph" w:styleId="2">
    <w:name w:val="heading 2"/>
    <w:basedOn w:val="a"/>
    <w:next w:val="a"/>
    <w:link w:val="2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pPr>
      <w:keepNext/>
      <w:spacing w:before="240" w:after="60"/>
      <w:outlineLvl w:val="2"/>
    </w:pPr>
    <w:rPr>
      <w:rFonts w:ascii="Calibri Light" w:eastAsia="Times New Roman" w:hAnsi="Calibri Light"/>
      <w:b/>
      <w:bCs/>
      <w:sz w:val="26"/>
      <w:szCs w:val="26"/>
    </w:rPr>
  </w:style>
  <w:style w:type="paragraph" w:styleId="4">
    <w:name w:val="heading 4"/>
    <w:basedOn w:val="a"/>
    <w:link w:val="40"/>
    <w:pPr>
      <w:spacing w:before="100" w:beforeAutospacing="1" w:after="100" w:afterAutospacing="1"/>
      <w:outlineLvl w:val="3"/>
    </w:pPr>
    <w:rPr>
      <w:rFonts w:ascii="Times New Roman" w:eastAsia="Times New Roman" w:hAnsi="Times New Roman"/>
      <w:b/>
      <w:bCs/>
      <w:sz w:val="24"/>
      <w:szCs w:val="24"/>
      <w:lang w:eastAsia="ru-RU"/>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rPr>
      <w:lang w:eastAsia="zh-CN"/>
    </w:rPr>
  </w:style>
  <w:style w:type="paragraph" w:styleId="a4">
    <w:name w:val="No Spacing"/>
    <w:uiPriority w:val="1"/>
    <w:qFormat/>
    <w:rPr>
      <w:lang w:eastAsia="zh-CN"/>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lang w:eastAsia="zh-CN"/>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sz w:val="18"/>
      <w:szCs w:val="18"/>
      <w:lang w:eastAsia="zh-CN"/>
    </w:rPr>
  </w:style>
  <w:style w:type="character" w:customStyle="1" w:styleId="CaptionChar">
    <w:name w:val="Caption Char"/>
    <w:uiPriority w:val="99"/>
  </w:style>
  <w:style w:type="table" w:styleId="af0">
    <w:name w:val="Table Grid"/>
    <w:basedOn w:val="a1"/>
    <w:rPr>
      <w:rFonts w:ascii="Times New Roman" w:eastAsia="Times New Roman" w:hAnsi="Times New Roman"/>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spacing w:after="40"/>
    </w:pPr>
    <w:rPr>
      <w:sz w:val="18"/>
      <w:lang w:eastAsia="zh-CN"/>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rPr>
      <w:lang w:eastAsia="zh-CN"/>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8">
    <w:name w:val="TOC Heading"/>
    <w:uiPriority w:val="39"/>
    <w:unhideWhenUsed/>
    <w:rPr>
      <w:lang w:eastAsia="zh-CN"/>
    </w:rPr>
  </w:style>
  <w:style w:type="paragraph" w:styleId="af9">
    <w:name w:val="table of figures"/>
    <w:uiPriority w:val="99"/>
    <w:unhideWhenUsed/>
    <w:rPr>
      <w:lang w:eastAsia="zh-CN"/>
    </w:rPr>
  </w:style>
  <w:style w:type="paragraph" w:styleId="afa">
    <w:name w:val="Normal (Web)"/>
    <w:basedOn w:val="a"/>
    <w:pPr>
      <w:spacing w:before="100" w:beforeAutospacing="1" w:after="100" w:afterAutospacing="1"/>
    </w:pPr>
    <w:rPr>
      <w:rFonts w:ascii="Times New Roman" w:eastAsia="Times New Roman" w:hAnsi="Times New Roman"/>
      <w:sz w:val="24"/>
      <w:szCs w:val="24"/>
      <w:lang w:eastAsia="ru-RU"/>
    </w:rPr>
  </w:style>
  <w:style w:type="paragraph" w:customStyle="1" w:styleId="afb">
    <w:name w:val="___"/>
    <w:basedOn w:val="a"/>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style>
  <w:style w:type="character" w:customStyle="1" w:styleId="fio6">
    <w:name w:val="fio6"/>
  </w:style>
  <w:style w:type="character" w:customStyle="1" w:styleId="fio7">
    <w:name w:val="fio7"/>
  </w:style>
  <w:style w:type="character" w:customStyle="1" w:styleId="fio8">
    <w:name w:val="fio8"/>
  </w:style>
  <w:style w:type="character" w:customStyle="1" w:styleId="nomer2">
    <w:name w:val="nomer2"/>
  </w:style>
  <w:style w:type="character" w:customStyle="1" w:styleId="fio9">
    <w:name w:val="fio9"/>
  </w:style>
  <w:style w:type="paragraph" w:customStyle="1" w:styleId="24">
    <w:name w:val="____2"/>
    <w:basedOn w:val="a"/>
    <w:pPr>
      <w:spacing w:before="100" w:beforeAutospacing="1" w:after="100" w:afterAutospacing="1"/>
    </w:pPr>
    <w:rPr>
      <w:rFonts w:ascii="Times New Roman" w:eastAsia="Times New Roman" w:hAnsi="Times New Roman"/>
      <w:sz w:val="24"/>
      <w:szCs w:val="24"/>
      <w:lang w:eastAsia="ru-RU"/>
    </w:rPr>
  </w:style>
  <w:style w:type="character" w:customStyle="1" w:styleId="others1">
    <w:name w:val="others1"/>
  </w:style>
  <w:style w:type="character" w:customStyle="1" w:styleId="others2">
    <w:name w:val="others2"/>
  </w:style>
  <w:style w:type="character" w:customStyle="1" w:styleId="address2">
    <w:name w:val="address2"/>
  </w:style>
  <w:style w:type="character" w:customStyle="1" w:styleId="others3">
    <w:name w:val="others3"/>
  </w:style>
  <w:style w:type="character" w:customStyle="1" w:styleId="others4">
    <w:name w:val="others4"/>
  </w:style>
  <w:style w:type="character" w:customStyle="1" w:styleId="others5">
    <w:name w:val="others5"/>
  </w:style>
  <w:style w:type="character" w:customStyle="1" w:styleId="others6">
    <w:name w:val="others6"/>
  </w:style>
  <w:style w:type="character" w:customStyle="1" w:styleId="others7">
    <w:name w:val="others7"/>
  </w:style>
  <w:style w:type="character" w:customStyle="1" w:styleId="others8">
    <w:name w:val="others8"/>
  </w:style>
  <w:style w:type="character" w:customStyle="1" w:styleId="others9">
    <w:name w:val="others9"/>
  </w:style>
  <w:style w:type="character" w:customStyle="1" w:styleId="others10">
    <w:name w:val="others10"/>
  </w:style>
  <w:style w:type="character" w:customStyle="1" w:styleId="others11">
    <w:name w:val="others11"/>
  </w:style>
  <w:style w:type="character" w:customStyle="1" w:styleId="others12">
    <w:name w:val="others12"/>
  </w:style>
  <w:style w:type="character" w:customStyle="1" w:styleId="others13">
    <w:name w:val="others13"/>
  </w:style>
  <w:style w:type="character" w:customStyle="1" w:styleId="others14">
    <w:name w:val="others14"/>
  </w:style>
  <w:style w:type="character" w:customStyle="1" w:styleId="fio10">
    <w:name w:val="fio10"/>
  </w:style>
  <w:style w:type="character" w:customStyle="1" w:styleId="fio11">
    <w:name w:val="fio11"/>
  </w:style>
  <w:style w:type="character" w:customStyle="1" w:styleId="others15">
    <w:name w:val="others15"/>
  </w:style>
  <w:style w:type="character" w:customStyle="1" w:styleId="others16">
    <w:name w:val="others16"/>
  </w:style>
  <w:style w:type="paragraph" w:customStyle="1" w:styleId="25">
    <w:name w:val="_2"/>
    <w:basedOn w:val="a"/>
    <w:pPr>
      <w:spacing w:before="100" w:beforeAutospacing="1" w:after="100" w:afterAutospacing="1"/>
    </w:pPr>
    <w:rPr>
      <w:rFonts w:ascii="Times New Roman" w:eastAsia="Times New Roman" w:hAnsi="Times New Roman"/>
      <w:sz w:val="24"/>
      <w:szCs w:val="24"/>
      <w:lang w:eastAsia="ru-RU"/>
    </w:rPr>
  </w:style>
  <w:style w:type="character" w:customStyle="1" w:styleId="others17">
    <w:name w:val="others17"/>
  </w:style>
  <w:style w:type="character" w:customStyle="1" w:styleId="others18">
    <w:name w:val="others18"/>
  </w:style>
  <w:style w:type="character" w:customStyle="1" w:styleId="others19">
    <w:name w:val="others19"/>
  </w:style>
  <w:style w:type="character" w:customStyle="1" w:styleId="others20">
    <w:name w:val="others20"/>
  </w:style>
  <w:style w:type="character" w:customStyle="1" w:styleId="others21">
    <w:name w:val="others21"/>
  </w:style>
  <w:style w:type="character" w:customStyle="1" w:styleId="others22">
    <w:name w:val="others22"/>
  </w:style>
  <w:style w:type="character" w:customStyle="1" w:styleId="others23">
    <w:name w:val="others23"/>
  </w:style>
  <w:style w:type="character" w:customStyle="1" w:styleId="others24">
    <w:name w:val="others24"/>
  </w:style>
  <w:style w:type="character" w:customStyle="1" w:styleId="others25">
    <w:name w:val="others25"/>
  </w:style>
  <w:style w:type="character" w:customStyle="1" w:styleId="others26">
    <w:name w:val="others26"/>
  </w:style>
  <w:style w:type="character" w:customStyle="1" w:styleId="others27">
    <w:name w:val="others27"/>
  </w:style>
  <w:style w:type="character" w:customStyle="1" w:styleId="others28">
    <w:name w:val="others28"/>
  </w:style>
  <w:style w:type="character" w:customStyle="1" w:styleId="others29">
    <w:name w:val="others29"/>
  </w:style>
  <w:style w:type="character" w:customStyle="1" w:styleId="others30">
    <w:name w:val="others30"/>
  </w:style>
  <w:style w:type="character" w:customStyle="1" w:styleId="others31">
    <w:name w:val="others31"/>
  </w:style>
  <w:style w:type="character" w:customStyle="1" w:styleId="others32">
    <w:name w:val="others32"/>
  </w:style>
  <w:style w:type="character" w:customStyle="1" w:styleId="others33">
    <w:name w:val="others33"/>
  </w:style>
  <w:style w:type="character" w:customStyle="1" w:styleId="others34">
    <w:name w:val="others34"/>
  </w:style>
  <w:style w:type="character" w:customStyle="1" w:styleId="others35">
    <w:name w:val="others35"/>
  </w:style>
  <w:style w:type="character" w:customStyle="1" w:styleId="others36">
    <w:name w:val="others36"/>
  </w:style>
  <w:style w:type="character" w:customStyle="1" w:styleId="others37">
    <w:name w:val="others37"/>
  </w:style>
  <w:style w:type="character" w:customStyle="1" w:styleId="others38">
    <w:name w:val="others38"/>
  </w:style>
  <w:style w:type="character" w:customStyle="1" w:styleId="others39">
    <w:name w:val="others39"/>
  </w:style>
  <w:style w:type="character" w:customStyle="1" w:styleId="others40">
    <w:name w:val="others40"/>
  </w:style>
  <w:style w:type="paragraph" w:customStyle="1" w:styleId="afc">
    <w:name w:val="_"/>
    <w:basedOn w:val="a"/>
    <w:pPr>
      <w:spacing w:before="100" w:beforeAutospacing="1" w:after="100" w:afterAutospacing="1"/>
    </w:pPr>
    <w:rPr>
      <w:rFonts w:ascii="Times New Roman" w:eastAsia="Times New Roman" w:hAnsi="Times New Roman"/>
      <w:sz w:val="24"/>
      <w:szCs w:val="24"/>
      <w:lang w:eastAsia="ru-RU"/>
    </w:rPr>
  </w:style>
  <w:style w:type="character" w:customStyle="1" w:styleId="fio12">
    <w:name w:val="fio12"/>
  </w:style>
  <w:style w:type="character" w:customStyle="1" w:styleId="others41">
    <w:name w:val="others41"/>
  </w:style>
  <w:style w:type="character" w:customStyle="1" w:styleId="others42">
    <w:name w:val="others42"/>
  </w:style>
  <w:style w:type="character" w:customStyle="1" w:styleId="others43">
    <w:name w:val="others43"/>
  </w:style>
  <w:style w:type="character" w:customStyle="1" w:styleId="others44">
    <w:name w:val="others44"/>
  </w:style>
  <w:style w:type="character" w:customStyle="1" w:styleId="others45">
    <w:name w:val="others45"/>
  </w:style>
  <w:style w:type="character" w:customStyle="1" w:styleId="others46">
    <w:name w:val="others46"/>
  </w:style>
  <w:style w:type="character" w:customStyle="1" w:styleId="others47">
    <w:name w:val="others47"/>
  </w:style>
  <w:style w:type="character" w:customStyle="1" w:styleId="others48">
    <w:name w:val="others48"/>
  </w:style>
  <w:style w:type="character" w:customStyle="1" w:styleId="others49">
    <w:name w:val="others49"/>
  </w:style>
  <w:style w:type="character" w:customStyle="1" w:styleId="others50">
    <w:name w:val="others50"/>
  </w:style>
  <w:style w:type="character" w:customStyle="1" w:styleId="others51">
    <w:name w:val="others51"/>
  </w:style>
  <w:style w:type="character" w:customStyle="1" w:styleId="others52">
    <w:name w:val="others52"/>
  </w:style>
  <w:style w:type="character" w:customStyle="1" w:styleId="others53">
    <w:name w:val="others53"/>
  </w:style>
  <w:style w:type="character" w:customStyle="1" w:styleId="others54">
    <w:name w:val="others54"/>
  </w:style>
  <w:style w:type="character" w:customStyle="1" w:styleId="fio13">
    <w:name w:val="fio13"/>
  </w:style>
  <w:style w:type="character" w:customStyle="1" w:styleId="others55">
    <w:name w:val="others55"/>
  </w:style>
  <w:style w:type="character" w:customStyle="1" w:styleId="others56">
    <w:name w:val="others56"/>
  </w:style>
  <w:style w:type="character" w:customStyle="1" w:styleId="others57">
    <w:name w:val="others57"/>
  </w:style>
  <w:style w:type="character" w:customStyle="1" w:styleId="others58">
    <w:name w:val="others58"/>
  </w:style>
  <w:style w:type="character" w:customStyle="1" w:styleId="others59">
    <w:name w:val="others59"/>
  </w:style>
  <w:style w:type="character" w:customStyle="1" w:styleId="others60">
    <w:name w:val="others60"/>
  </w:style>
  <w:style w:type="character" w:customStyle="1" w:styleId="others61">
    <w:name w:val="others61"/>
  </w:style>
  <w:style w:type="character" w:customStyle="1" w:styleId="others62">
    <w:name w:val="others62"/>
  </w:style>
  <w:style w:type="character" w:customStyle="1" w:styleId="others63">
    <w:name w:val="others63"/>
  </w:style>
  <w:style w:type="character" w:customStyle="1" w:styleId="others64">
    <w:name w:val="others64"/>
  </w:style>
  <w:style w:type="character" w:customStyle="1" w:styleId="others65">
    <w:name w:val="others65"/>
  </w:style>
  <w:style w:type="character" w:customStyle="1" w:styleId="others66">
    <w:name w:val="others66"/>
  </w:style>
  <w:style w:type="character" w:customStyle="1" w:styleId="others67">
    <w:name w:val="others67"/>
  </w:style>
  <w:style w:type="character" w:customStyle="1" w:styleId="others68">
    <w:name w:val="others68"/>
  </w:style>
  <w:style w:type="character" w:customStyle="1" w:styleId="others69">
    <w:name w:val="others69"/>
  </w:style>
  <w:style w:type="character" w:styleId="afd">
    <w:name w:val="Strong"/>
    <w:rPr>
      <w:b/>
      <w:bCs/>
    </w:rPr>
  </w:style>
  <w:style w:type="character" w:customStyle="1" w:styleId="40">
    <w:name w:val="Заголовок 4 Знак"/>
    <w:link w:val="4"/>
    <w:rPr>
      <w:rFonts w:ascii="Times New Roman" w:eastAsia="Times New Roman" w:hAnsi="Times New Roman"/>
      <w:b/>
      <w:bCs/>
      <w:sz w:val="24"/>
      <w:szCs w:val="24"/>
    </w:rPr>
  </w:style>
  <w:style w:type="character" w:customStyle="1" w:styleId="30">
    <w:name w:val="Заголовок 3 Знак"/>
    <w:link w:val="3"/>
    <w:rPr>
      <w:rFonts w:ascii="Calibri Light" w:eastAsia="Times New Roman" w:hAnsi="Calibri Light"/>
      <w:b/>
      <w:bCs/>
      <w:sz w:val="26"/>
      <w:szCs w:val="26"/>
      <w:lang w:eastAsia="en-US"/>
    </w:rPr>
  </w:style>
  <w:style w:type="character" w:styleId="afe">
    <w:name w:val="Emphasis"/>
    <w:rPr>
      <w:i/>
      <w:iCs/>
    </w:rPr>
  </w:style>
  <w:style w:type="character" w:customStyle="1" w:styleId="external">
    <w:name w:val="external"/>
  </w:style>
  <w:style w:type="paragraph" w:styleId="33">
    <w:name w:val="Body Text Indent 3"/>
    <w:basedOn w:val="a"/>
    <w:link w:val="34"/>
    <w:semiHidden/>
    <w:pPr>
      <w:spacing w:before="100" w:beforeAutospacing="1" w:after="100" w:afterAutospacing="1"/>
    </w:pPr>
    <w:rPr>
      <w:rFonts w:ascii="Times New Roman" w:eastAsia="Times New Roman" w:hAnsi="Times New Roman"/>
      <w:sz w:val="24"/>
      <w:szCs w:val="24"/>
      <w:lang w:eastAsia="ru-RU"/>
    </w:rPr>
  </w:style>
  <w:style w:type="character" w:customStyle="1" w:styleId="34">
    <w:name w:val="Основной текст с отступом 3 Знак"/>
    <w:link w:val="33"/>
    <w:semiHidden/>
    <w:rPr>
      <w:rFonts w:ascii="Times New Roman" w:eastAsia="Times New Roman" w:hAnsi="Times New Roman"/>
      <w:sz w:val="24"/>
      <w:szCs w:val="24"/>
    </w:rPr>
  </w:style>
  <w:style w:type="character" w:customStyle="1" w:styleId="hps">
    <w:name w:val="hps"/>
  </w:style>
  <w:style w:type="character" w:customStyle="1" w:styleId="atn">
    <w:name w:val="atn"/>
  </w:style>
  <w:style w:type="character" w:customStyle="1" w:styleId="b-rub">
    <w:name w:val="b-rub"/>
  </w:style>
  <w:style w:type="character" w:customStyle="1" w:styleId="wmi-callto">
    <w:name w:val="wmi-callto"/>
  </w:style>
  <w:style w:type="paragraph" w:customStyle="1" w:styleId="post-viewblock">
    <w:name w:val="post-view__block"/>
    <w:basedOn w:val="a"/>
    <w:pPr>
      <w:spacing w:before="100" w:beforeAutospacing="1" w:after="100" w:afterAutospacing="1"/>
    </w:pPr>
    <w:rPr>
      <w:rFonts w:ascii="Times New Roman" w:eastAsia="Times New Roman" w:hAnsi="Times New Roman"/>
      <w:sz w:val="24"/>
      <w:szCs w:val="24"/>
      <w:lang w:eastAsia="ru-RU"/>
    </w:rPr>
  </w:style>
  <w:style w:type="character" w:customStyle="1" w:styleId="20">
    <w:name w:val="Заголовок 2 Знак"/>
    <w:link w:val="2"/>
    <w:rPr>
      <w:rFonts w:ascii="Calibri Light" w:eastAsia="Times New Roman" w:hAnsi="Calibri Light"/>
      <w:b/>
      <w:bCs/>
      <w:i/>
      <w:iCs/>
      <w:sz w:val="28"/>
      <w:szCs w:val="28"/>
      <w:lang w:eastAsia="en-US"/>
    </w:rPr>
  </w:style>
  <w:style w:type="character" w:customStyle="1" w:styleId="10">
    <w:name w:val="Заголовок 1 Знак"/>
    <w:link w:val="1"/>
    <w:rPr>
      <w:rFonts w:ascii="Calibri Light" w:eastAsia="Times New Roman" w:hAnsi="Calibri Light"/>
      <w:b/>
      <w:bCs/>
      <w:sz w:val="32"/>
      <w:szCs w:val="32"/>
      <w:lang w:eastAsia="en-US"/>
    </w:rPr>
  </w:style>
  <w:style w:type="character" w:styleId="aff">
    <w:name w:val="FollowedHyperlink"/>
    <w:semiHidden/>
    <w:rPr>
      <w:color w:val="800080"/>
      <w:u w:val="single"/>
    </w:rPr>
  </w:style>
  <w:style w:type="paragraph" w:styleId="z-">
    <w:name w:val="HTML Top of Form"/>
    <w:basedOn w:val="a"/>
    <w:next w:val="a"/>
    <w:link w:val="z-0"/>
    <w:hidden/>
    <w:semiHidden/>
    <w:pPr>
      <w:pBdr>
        <w:bottom w:val="single" w:sz="6" w:space="1" w:color="000000"/>
      </w:pBdr>
      <w:jc w:val="center"/>
    </w:pPr>
    <w:rPr>
      <w:rFonts w:ascii="Arial" w:eastAsia="Times New Roman" w:hAnsi="Arial"/>
      <w:vanish/>
      <w:sz w:val="16"/>
      <w:szCs w:val="16"/>
      <w:lang w:eastAsia="ru-RU"/>
    </w:rPr>
  </w:style>
  <w:style w:type="character" w:customStyle="1" w:styleId="z-0">
    <w:name w:val="z-Начало формы Знак"/>
    <w:link w:val="z-"/>
    <w:semiHidden/>
    <w:rPr>
      <w:rFonts w:ascii="Arial" w:eastAsia="Times New Roman" w:hAnsi="Arial"/>
      <w:vanish/>
      <w:sz w:val="16"/>
      <w:szCs w:val="16"/>
    </w:rPr>
  </w:style>
  <w:style w:type="paragraph" w:styleId="z-1">
    <w:name w:val="HTML Bottom of Form"/>
    <w:basedOn w:val="a"/>
    <w:next w:val="a"/>
    <w:link w:val="z-2"/>
    <w:hidden/>
    <w:semiHidden/>
    <w:pPr>
      <w:pBdr>
        <w:top w:val="single" w:sz="6" w:space="1" w:color="000000"/>
      </w:pBdr>
      <w:jc w:val="center"/>
    </w:pPr>
    <w:rPr>
      <w:rFonts w:ascii="Arial" w:eastAsia="Times New Roman" w:hAnsi="Arial"/>
      <w:vanish/>
      <w:sz w:val="16"/>
      <w:szCs w:val="16"/>
      <w:lang w:eastAsia="ru-RU"/>
    </w:rPr>
  </w:style>
  <w:style w:type="character" w:customStyle="1" w:styleId="z-2">
    <w:name w:val="z-Конец формы Знак"/>
    <w:link w:val="z-1"/>
    <w:semiHidden/>
    <w:rPr>
      <w:rFonts w:ascii="Arial" w:eastAsia="Times New Roman" w:hAnsi="Arial"/>
      <w:vanish/>
      <w:sz w:val="16"/>
      <w:szCs w:val="16"/>
    </w:rPr>
  </w:style>
  <w:style w:type="paragraph" w:customStyle="1" w:styleId="subscribe-to-comments">
    <w:name w:val="subscribe-to-comments"/>
    <w:basedOn w:val="a"/>
    <w:pPr>
      <w:spacing w:before="100" w:beforeAutospacing="1" w:after="100" w:afterAutospacing="1"/>
    </w:pPr>
    <w:rPr>
      <w:rFonts w:ascii="Times New Roman" w:eastAsia="Times New Roman" w:hAnsi="Times New Roman"/>
      <w:sz w:val="24"/>
      <w:szCs w:val="24"/>
      <w:lang w:eastAsia="ru-RU"/>
    </w:rPr>
  </w:style>
  <w:style w:type="character" w:customStyle="1" w:styleId="no-wikidata">
    <w:name w:val="no-wikidata"/>
  </w:style>
  <w:style w:type="character" w:customStyle="1" w:styleId="nowrap">
    <w:name w:val="nowrap"/>
  </w:style>
  <w:style w:type="character" w:customStyle="1" w:styleId="wikidata-claim">
    <w:name w:val="wikidata-claim"/>
  </w:style>
  <w:style w:type="character" w:customStyle="1" w:styleId="country-name">
    <w:name w:val="country-name"/>
  </w:style>
  <w:style w:type="character" w:customStyle="1" w:styleId="wikidata-snak">
    <w:name w:val="wikidata-snak"/>
  </w:style>
  <w:style w:type="character" w:customStyle="1" w:styleId="ts-">
    <w:name w:val="ts-переход"/>
  </w:style>
  <w:style w:type="character" w:customStyle="1" w:styleId="mw-headline">
    <w:name w:val="mw-headline"/>
  </w:style>
  <w:style w:type="character" w:styleId="HTML">
    <w:name w:val="HTML Cite"/>
    <w:semiHidden/>
    <w:rPr>
      <w:i/>
      <w:iCs/>
    </w:rPr>
  </w:style>
  <w:style w:type="character" w:customStyle="1" w:styleId="highlight-target">
    <w:name w:val="highlight-target"/>
  </w:style>
  <w:style w:type="character" w:customStyle="1" w:styleId="noprint">
    <w:name w:val="noprint"/>
  </w:style>
  <w:style w:type="character" w:customStyle="1" w:styleId="ref-info">
    <w:name w:val="ref-info"/>
  </w:style>
  <w:style w:type="character" w:customStyle="1" w:styleId="link-ru">
    <w:name w:val="link-ru"/>
  </w:style>
  <w:style w:type="character" w:customStyle="1" w:styleId="iw">
    <w:name w:val="iw"/>
  </w:style>
  <w:style w:type="character" w:customStyle="1" w:styleId="iwtooltip">
    <w:name w:val="iw__tooltip"/>
  </w:style>
  <w:style w:type="character" w:customStyle="1" w:styleId="ac">
    <w:name w:val="Верхний колонтитул Знак"/>
    <w:link w:val="ab"/>
    <w:rPr>
      <w:sz w:val="22"/>
      <w:szCs w:val="22"/>
      <w:lang w:eastAsia="en-US"/>
    </w:rPr>
  </w:style>
  <w:style w:type="character" w:customStyle="1" w:styleId="ae">
    <w:name w:val="Нижний колонтитул Знак"/>
    <w:link w:val="ad"/>
    <w:rPr>
      <w:sz w:val="22"/>
      <w:szCs w:val="22"/>
      <w:lang w:eastAsia="en-US"/>
    </w:rPr>
  </w:style>
  <w:style w:type="character" w:customStyle="1" w:styleId="aff0">
    <w:name w:val="Гипертекстовая ссылка"/>
    <w:rPr>
      <w:color w:val="106BBE"/>
    </w:rPr>
  </w:style>
  <w:style w:type="character" w:customStyle="1" w:styleId="aff1">
    <w:name w:val="Цветовое выделение"/>
    <w:rPr>
      <w:b/>
      <w:color w:val="26282F"/>
    </w:rPr>
  </w:style>
  <w:style w:type="paragraph" w:customStyle="1" w:styleId="no-indent">
    <w:name w:val="no-indent"/>
    <w:basedOn w:val="a"/>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5775">
      <w:bodyDiv w:val="1"/>
      <w:marLeft w:val="0"/>
      <w:marRight w:val="0"/>
      <w:marTop w:val="0"/>
      <w:marBottom w:val="0"/>
      <w:divBdr>
        <w:top w:val="none" w:sz="0" w:space="0" w:color="auto"/>
        <w:left w:val="none" w:sz="0" w:space="0" w:color="auto"/>
        <w:bottom w:val="none" w:sz="0" w:space="0" w:color="auto"/>
        <w:right w:val="none" w:sz="0" w:space="0" w:color="auto"/>
      </w:divBdr>
    </w:div>
    <w:div w:id="857887309">
      <w:bodyDiv w:val="1"/>
      <w:marLeft w:val="0"/>
      <w:marRight w:val="0"/>
      <w:marTop w:val="0"/>
      <w:marBottom w:val="0"/>
      <w:divBdr>
        <w:top w:val="none" w:sz="0" w:space="0" w:color="auto"/>
        <w:left w:val="none" w:sz="0" w:space="0" w:color="auto"/>
        <w:bottom w:val="none" w:sz="0" w:space="0" w:color="auto"/>
        <w:right w:val="none" w:sz="0" w:space="0" w:color="auto"/>
      </w:divBdr>
    </w:div>
    <w:div w:id="1044914208">
      <w:bodyDiv w:val="1"/>
      <w:marLeft w:val="0"/>
      <w:marRight w:val="0"/>
      <w:marTop w:val="0"/>
      <w:marBottom w:val="0"/>
      <w:divBdr>
        <w:top w:val="none" w:sz="0" w:space="0" w:color="auto"/>
        <w:left w:val="none" w:sz="0" w:space="0" w:color="auto"/>
        <w:bottom w:val="none" w:sz="0" w:space="0" w:color="auto"/>
        <w:right w:val="none" w:sz="0" w:space="0" w:color="auto"/>
      </w:divBdr>
    </w:div>
    <w:div w:id="1707683449">
      <w:bodyDiv w:val="1"/>
      <w:marLeft w:val="0"/>
      <w:marRight w:val="0"/>
      <w:marTop w:val="0"/>
      <w:marBottom w:val="0"/>
      <w:divBdr>
        <w:top w:val="none" w:sz="0" w:space="0" w:color="auto"/>
        <w:left w:val="none" w:sz="0" w:space="0" w:color="auto"/>
        <w:bottom w:val="none" w:sz="0" w:space="0" w:color="auto"/>
        <w:right w:val="none" w:sz="0" w:space="0" w:color="auto"/>
      </w:divBdr>
    </w:div>
    <w:div w:id="19716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71580480/1000" TargetMode="External"/><Relationship Id="rId18" Type="http://schemas.openxmlformats.org/officeDocument/2006/relationships/hyperlink" Target="http://ivo.garant.ru/document/redirect/12184522/54" TargetMode="External"/><Relationship Id="rId26" Type="http://schemas.openxmlformats.org/officeDocument/2006/relationships/hyperlink" Target="https://login.consultant.ru/link/?req=doc&amp;demo=2&amp;base=LAW&amp;n=389182&amp;dst=450&amp;field=134&amp;date=05.05.202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demo=2&amp;base=LAW&amp;n=105264&amp;dst=100038&amp;field=134&amp;date=08.07.2022" TargetMode="External"/><Relationship Id="rId34" Type="http://schemas.openxmlformats.org/officeDocument/2006/relationships/hyperlink" Target="https://login.consultant.ru/link/?req=doc&amp;demo=2&amp;base=LAW&amp;n=389182&amp;dst=100619&amp;field=134&amp;date=05.05.2022" TargetMode="External"/><Relationship Id="rId7" Type="http://schemas.openxmlformats.org/officeDocument/2006/relationships/endnotes" Target="endnotes.xml"/><Relationship Id="rId12" Type="http://schemas.openxmlformats.org/officeDocument/2006/relationships/hyperlink" Target="http://ivo.garant.ru/document/redirect/73481105/1400" TargetMode="External"/><Relationship Id="rId17" Type="http://schemas.openxmlformats.org/officeDocument/2006/relationships/hyperlink" Target="http://ivo.garant.ru/document/redirect/73658438/1000" TargetMode="External"/><Relationship Id="rId25" Type="http://schemas.openxmlformats.org/officeDocument/2006/relationships/hyperlink" Target="http://www.consultant.ru/document/cons_doc_LAW_411151/cf910e14d4aaa0a72a80966dfc1ca31d7a7ce4d9/" TargetMode="External"/><Relationship Id="rId33" Type="http://schemas.openxmlformats.org/officeDocument/2006/relationships/hyperlink" Target="https://login.consultant.ru/link/?req=doc&amp;demo=2&amp;base=LAW&amp;n=389182&amp;dst=100619&amp;field=134&amp;date=05.05.2022" TargetMode="External"/><Relationship Id="rId38" Type="http://schemas.openxmlformats.org/officeDocument/2006/relationships/hyperlink" Target="https://login.consultant.ru/link/?req=doc&amp;demo=2&amp;base=LAW&amp;n=12453&amp;dst=100163&amp;field=134&amp;date=05.05.2022" TargetMode="External"/><Relationship Id="rId2" Type="http://schemas.openxmlformats.org/officeDocument/2006/relationships/numbering" Target="numbering.xml"/><Relationship Id="rId16" Type="http://schemas.openxmlformats.org/officeDocument/2006/relationships/hyperlink" Target="http://ivo.garant.ru/document/redirect/10106192/8" TargetMode="External"/><Relationship Id="rId20" Type="http://schemas.openxmlformats.org/officeDocument/2006/relationships/hyperlink" Target="http://ivo.garant.ru/document/redirect/12134807/12000" TargetMode="External"/><Relationship Id="rId29" Type="http://schemas.openxmlformats.org/officeDocument/2006/relationships/hyperlink" Target="https://login.consultant.ru/link/?req=doc&amp;demo=2&amp;base=LAW&amp;n=389182&amp;dst=484&amp;field=134&amp;date=05.05.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2738984/1000" TargetMode="External"/><Relationship Id="rId24" Type="http://schemas.openxmlformats.org/officeDocument/2006/relationships/hyperlink" Target="https://login.consultant.ru/link/?req=doc&amp;demo=2&amp;base=LAW&amp;n=14495&amp;dst=100005&amp;field=134&amp;date=27.04.2022" TargetMode="External"/><Relationship Id="rId32" Type="http://schemas.openxmlformats.org/officeDocument/2006/relationships/hyperlink" Target="https://login.consultant.ru/link/?req=doc&amp;demo=2&amp;base=LAW&amp;n=389182&amp;dst=497&amp;field=134&amp;date=05.05.2022" TargetMode="External"/><Relationship Id="rId37" Type="http://schemas.openxmlformats.org/officeDocument/2006/relationships/hyperlink" Target="https://login.consultant.ru/link/?req=doc&amp;demo=2&amp;base=LAW&amp;n=389182&amp;dst=100625&amp;field=134&amp;date=05.05.202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redirect/198780/1" TargetMode="External"/><Relationship Id="rId23" Type="http://schemas.openxmlformats.org/officeDocument/2006/relationships/hyperlink" Target="http://ivo.garant.ru/document/redirect/55171461/31" TargetMode="External"/><Relationship Id="rId28" Type="http://schemas.openxmlformats.org/officeDocument/2006/relationships/hyperlink" Target="https://login.consultant.ru/link/?req=doc&amp;demo=2&amp;base=LAW&amp;n=389182&amp;dst=101022&amp;field=134&amp;date=05.05.2022" TargetMode="External"/><Relationship Id="rId36" Type="http://schemas.openxmlformats.org/officeDocument/2006/relationships/hyperlink" Target="https://login.consultant.ru/link/?req=doc&amp;demo=2&amp;base=LAW&amp;n=389182&amp;dst=100624&amp;field=134&amp;date=05.05.2022" TargetMode="External"/><Relationship Id="rId10" Type="http://schemas.openxmlformats.org/officeDocument/2006/relationships/hyperlink" Target="http://ivo.garant.ru/document/redirect/12184522/54" TargetMode="External"/><Relationship Id="rId19" Type="http://schemas.openxmlformats.org/officeDocument/2006/relationships/hyperlink" Target="http://ivo.garant.ru/document/redirect/12134976/1603" TargetMode="External"/><Relationship Id="rId31" Type="http://schemas.openxmlformats.org/officeDocument/2006/relationships/hyperlink" Target="https://login.consultant.ru/link/?req=doc&amp;demo=2&amp;base=LAW&amp;n=389182&amp;dst=497&amp;field=134&amp;date=05.05.2022" TargetMode="External"/><Relationship Id="rId4" Type="http://schemas.openxmlformats.org/officeDocument/2006/relationships/settings" Target="settings.xml"/><Relationship Id="rId9" Type="http://schemas.openxmlformats.org/officeDocument/2006/relationships/hyperlink" Target="http://ivo.garant.ru/document/redirect/72216836/1105" TargetMode="External"/><Relationship Id="rId14" Type="http://schemas.openxmlformats.org/officeDocument/2006/relationships/hyperlink" Target="http://ivo.garant.ru/document/redirect/71580480/10004" TargetMode="External"/><Relationship Id="rId22" Type="http://schemas.openxmlformats.org/officeDocument/2006/relationships/hyperlink" Target="https://login.consultant.ru/link/?req=doc&amp;demo=2&amp;base=LAW&amp;n=93980&amp;date=08.07.2022" TargetMode="External"/><Relationship Id="rId27" Type="http://schemas.openxmlformats.org/officeDocument/2006/relationships/hyperlink" Target="https://login.consultant.ru/link/?req=doc&amp;demo=2&amp;base=LAW&amp;n=389182&amp;dst=101014&amp;field=134&amp;date=05.05.2022" TargetMode="External"/><Relationship Id="rId30" Type="http://schemas.openxmlformats.org/officeDocument/2006/relationships/hyperlink" Target="https://login.consultant.ru/link/?req=doc&amp;demo=2&amp;base=LAW&amp;n=389182&amp;dst=496&amp;field=134&amp;date=05.05.2022" TargetMode="External"/><Relationship Id="rId35" Type="http://schemas.openxmlformats.org/officeDocument/2006/relationships/hyperlink" Target="https://login.consultant.ru/link/?req=doc&amp;demo=2&amp;base=LAW&amp;n=389182&amp;dst=100619&amp;field=134&amp;date=05.05.2022"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29</Pages>
  <Words>14830</Words>
  <Characters>84535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Александр Аксенов</cp:lastModifiedBy>
  <cp:revision>23</cp:revision>
  <cp:lastPrinted>2022-07-26T10:48:00Z</cp:lastPrinted>
  <dcterms:created xsi:type="dcterms:W3CDTF">2022-07-15T10:22:00Z</dcterms:created>
  <dcterms:modified xsi:type="dcterms:W3CDTF">2022-09-20T09:42:00Z</dcterms:modified>
</cp:coreProperties>
</file>