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52BE" w14:textId="00722A71" w:rsidR="0058121B" w:rsidRDefault="008A3AAF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8962030" wp14:editId="1E2833A7">
            <wp:extent cx="594042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A0ABA" w14:textId="77777777" w:rsidR="0058121B" w:rsidRDefault="0058121B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DE88C" w14:textId="77777777" w:rsidR="008A3AAF" w:rsidRDefault="008A3AAF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C395E" w14:textId="77777777" w:rsidR="008A3AAF" w:rsidRDefault="008A3AAF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4A583" w14:textId="77777777" w:rsidR="008A3AAF" w:rsidRDefault="008A3AAF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38660" w14:textId="77777777" w:rsidR="008A3AAF" w:rsidRDefault="008A3AAF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A7B41" w14:textId="301E641D" w:rsidR="002055E8" w:rsidRPr="00211F20" w:rsidRDefault="002055E8" w:rsidP="00205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F2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99745DA" w14:textId="77777777" w:rsidR="002055E8" w:rsidRPr="00BC641A" w:rsidRDefault="002055E8" w:rsidP="00205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дисциплин (модулей), практики, коррекционно-развивающих курсов, иных видов учебной и коррекционной деятельности в образовательной организации.</w:t>
      </w:r>
    </w:p>
    <w:p w14:paraId="1B5FA2DA" w14:textId="77777777" w:rsidR="002055E8" w:rsidRPr="00BC641A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C641A">
        <w:rPr>
          <w:rFonts w:ascii="Times New Roman" w:hAnsi="Times New Roman" w:cs="Times New Roman"/>
          <w:sz w:val="28"/>
          <w:szCs w:val="28"/>
        </w:rPr>
        <w:t>Учебный план государственного бюджетного образовательного учреждения Саратовской области «Школа-интернат АОП № 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1A">
        <w:rPr>
          <w:rFonts w:ascii="Times New Roman" w:hAnsi="Times New Roman" w:cs="Times New Roman"/>
          <w:sz w:val="28"/>
          <w:szCs w:val="28"/>
        </w:rPr>
        <w:t xml:space="preserve">Саратова» </w:t>
      </w:r>
      <w:r w:rsidR="00B43378">
        <w:rPr>
          <w:rFonts w:ascii="Times New Roman" w:hAnsi="Times New Roman" w:cs="Times New Roman"/>
          <w:sz w:val="28"/>
          <w:szCs w:val="28"/>
        </w:rPr>
        <w:t xml:space="preserve">(далее – школа-интернат) на </w:t>
      </w:r>
      <w:r w:rsidR="00211AB7">
        <w:rPr>
          <w:rFonts w:ascii="Times New Roman" w:hAnsi="Times New Roman" w:cs="Times New Roman"/>
          <w:sz w:val="28"/>
          <w:szCs w:val="28"/>
        </w:rPr>
        <w:t>2021-202</w:t>
      </w:r>
      <w:r w:rsidR="00B43378">
        <w:rPr>
          <w:rFonts w:ascii="Times New Roman" w:hAnsi="Times New Roman" w:cs="Times New Roman"/>
          <w:sz w:val="28"/>
          <w:szCs w:val="28"/>
        </w:rPr>
        <w:t>1</w:t>
      </w:r>
      <w:r w:rsidRPr="00BC641A">
        <w:rPr>
          <w:rFonts w:ascii="Times New Roman" w:hAnsi="Times New Roman" w:cs="Times New Roman"/>
          <w:sz w:val="28"/>
          <w:szCs w:val="28"/>
        </w:rPr>
        <w:t xml:space="preserve"> учебный год (далее - учеб</w:t>
      </w:r>
      <w:r>
        <w:rPr>
          <w:rFonts w:ascii="Times New Roman" w:hAnsi="Times New Roman" w:cs="Times New Roman"/>
          <w:sz w:val="28"/>
          <w:szCs w:val="28"/>
        </w:rPr>
        <w:t>ный план), реализующий федеральный</w:t>
      </w:r>
      <w:r w:rsidRPr="00BC641A">
        <w:rPr>
          <w:rFonts w:ascii="Times New Roman" w:hAnsi="Times New Roman" w:cs="Times New Roman"/>
          <w:sz w:val="28"/>
          <w:szCs w:val="28"/>
        </w:rPr>
        <w:t xml:space="preserve"> госу</w:t>
      </w:r>
      <w:r>
        <w:rPr>
          <w:rFonts w:ascii="Times New Roman" w:hAnsi="Times New Roman" w:cs="Times New Roman"/>
          <w:sz w:val="28"/>
          <w:szCs w:val="28"/>
        </w:rPr>
        <w:t>дарственный образовательный стандарт</w:t>
      </w:r>
      <w:r w:rsidRPr="00BC641A">
        <w:rPr>
          <w:rFonts w:ascii="Times New Roman" w:hAnsi="Times New Roman" w:cs="Times New Roman"/>
          <w:sz w:val="28"/>
          <w:szCs w:val="28"/>
        </w:rPr>
        <w:t xml:space="preserve"> (далее – ФГОС)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задержкой психического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r w:rsidRPr="00BC641A">
        <w:rPr>
          <w:rFonts w:ascii="Times New Roman" w:hAnsi="Times New Roman" w:cs="Times New Roman"/>
          <w:sz w:val="28"/>
          <w:szCs w:val="28"/>
        </w:rPr>
        <w:t>,  разработан</w:t>
      </w:r>
      <w:proofErr w:type="gramEnd"/>
      <w:r w:rsidRPr="00BC641A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14:paraId="3EF732D4" w14:textId="77777777" w:rsidR="002055E8" w:rsidRPr="00DB1296" w:rsidRDefault="00211AB7" w:rsidP="00DB1296">
      <w:pPr>
        <w:pStyle w:val="a6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55E8" w:rsidRPr="00BC641A">
        <w:rPr>
          <w:sz w:val="28"/>
          <w:szCs w:val="28"/>
        </w:rPr>
        <w:t>Федеральным Законом от 29.12.2012 № 273-ФЗ «Об образовании в Российской Федерации;</w:t>
      </w:r>
    </w:p>
    <w:p w14:paraId="2C65BA3F" w14:textId="77777777" w:rsidR="00211AB7" w:rsidRDefault="00211AB7" w:rsidP="00211AB7">
      <w:pPr>
        <w:pStyle w:val="a6"/>
        <w:spacing w:after="0" w:line="240" w:lineRule="auto"/>
        <w:ind w:left="567" w:firstLine="0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055E8" w:rsidRPr="00211AB7">
        <w:rPr>
          <w:sz w:val="28"/>
          <w:szCs w:val="28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14:paraId="55A6C473" w14:textId="77777777" w:rsidR="00A87DA7" w:rsidRDefault="00DB1296" w:rsidP="00A87DA7">
      <w:pPr>
        <w:numPr>
          <w:ilvl w:val="0"/>
          <w:numId w:val="5"/>
        </w:numPr>
        <w:tabs>
          <w:tab w:val="left" w:pos="851"/>
        </w:tabs>
        <w:suppressAutoHyphens w:val="0"/>
        <w:spacing w:after="0" w:line="240" w:lineRule="auto"/>
        <w:ind w:left="567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Санитарными</w:t>
      </w:r>
      <w:r w:rsidR="00A87DA7" w:rsidRPr="00A87DA7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87DA7" w:rsidRPr="00A87DA7">
        <w:rPr>
          <w:rFonts w:ascii="Times New Roman" w:eastAsia="Times New Roman" w:hAnsi="Times New Roman" w:cs="Times New Roman"/>
          <w:sz w:val="28"/>
          <w:szCs w:val="28"/>
        </w:rPr>
        <w:t xml:space="preserve"> СП 2.4.3648-20 «Санитарно-эпидемиологические </w:t>
      </w:r>
      <w:r w:rsidR="00A87DA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87DA7" w:rsidRPr="00A87DA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       организациям воспитания и обучения, отдыха и </w:t>
      </w:r>
      <w:r w:rsidR="00A87D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7DA7" w:rsidRPr="00A87DA7">
        <w:rPr>
          <w:rFonts w:ascii="Times New Roman" w:eastAsia="Times New Roman" w:hAnsi="Times New Roman" w:cs="Times New Roman"/>
          <w:sz w:val="28"/>
          <w:szCs w:val="28"/>
        </w:rPr>
        <w:t>оздоровления детей и молодежи», утвержденных постановление Главного государственного санитарного врача Российской Федерации от 28.09.2020г. № 28</w:t>
      </w:r>
    </w:p>
    <w:p w14:paraId="79CB4724" w14:textId="77777777" w:rsidR="00A87DA7" w:rsidRDefault="00DB1296" w:rsidP="00A87DA7">
      <w:pPr>
        <w:numPr>
          <w:ilvl w:val="0"/>
          <w:numId w:val="5"/>
        </w:numPr>
        <w:tabs>
          <w:tab w:val="left" w:pos="851"/>
        </w:tabs>
        <w:suppressAutoHyphens w:val="0"/>
        <w:spacing w:after="0" w:line="240" w:lineRule="auto"/>
        <w:ind w:left="567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Санитарными</w:t>
      </w:r>
      <w:r w:rsidR="00A87DA7" w:rsidRPr="00A87DA7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eastAsia="Times New Roman" w:hAnsi="Times New Roman" w:cs="Times New Roman"/>
          <w:sz w:val="28"/>
          <w:szCs w:val="28"/>
        </w:rPr>
        <w:t>ми и нормами</w:t>
      </w:r>
      <w:r w:rsidR="00A87DA7" w:rsidRPr="00A87DA7">
        <w:rPr>
          <w:rFonts w:ascii="Times New Roman" w:eastAsia="Times New Roman" w:hAnsi="Times New Roman" w:cs="Times New Roman"/>
          <w:sz w:val="28"/>
          <w:szCs w:val="28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обитания; утвержденных постановлением  Главного государственного санитарного врача Российской Федерации от 28.01.2021г. № 2</w:t>
      </w:r>
    </w:p>
    <w:p w14:paraId="06752858" w14:textId="77777777" w:rsidR="00A87DA7" w:rsidRPr="00A87DA7" w:rsidRDefault="00A87DA7" w:rsidP="00A87DA7">
      <w:pPr>
        <w:numPr>
          <w:ilvl w:val="0"/>
          <w:numId w:val="5"/>
        </w:numPr>
        <w:tabs>
          <w:tab w:val="left" w:pos="851"/>
        </w:tabs>
        <w:suppressAutoHyphens w:val="0"/>
        <w:spacing w:after="0" w:line="240" w:lineRule="auto"/>
        <w:ind w:left="567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DB12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оряд</w:t>
      </w:r>
      <w:r w:rsidRPr="00A87D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DB12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A87D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</w:t>
      </w:r>
      <w:r w:rsidRPr="00A87DA7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просвещения Российской Федерации от 02.09.2020 № 458</w:t>
      </w:r>
    </w:p>
    <w:p w14:paraId="5799599C" w14:textId="77777777" w:rsidR="00211AB7" w:rsidRDefault="00211AB7" w:rsidP="0021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0FA4DE" w14:textId="77777777" w:rsidR="002055E8" w:rsidRPr="00A87DA7" w:rsidRDefault="002055E8" w:rsidP="00A87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DA7">
        <w:rPr>
          <w:rFonts w:ascii="Times New Roman" w:hAnsi="Times New Roman" w:cs="Times New Roman"/>
          <w:sz w:val="28"/>
          <w:szCs w:val="28"/>
        </w:rPr>
        <w:t>Учебный план учитывает все последующие изменения и дополнения нормативных документов и сохраняет в необходимом объеме содержание образования, являющееся обязательным на каждой ступени обучения.</w:t>
      </w:r>
    </w:p>
    <w:p w14:paraId="4034A167" w14:textId="77777777" w:rsidR="002055E8" w:rsidRPr="00BC641A" w:rsidRDefault="002055E8" w:rsidP="00205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2C66">
        <w:rPr>
          <w:rFonts w:ascii="Times New Roman" w:hAnsi="Times New Roman" w:cs="Times New Roman"/>
          <w:sz w:val="28"/>
          <w:szCs w:val="28"/>
        </w:rPr>
        <w:t>Учебный план составлен по варианту 7.2. (вариант 7.2. п</w:t>
      </w:r>
      <w:r w:rsidR="00A87DA7">
        <w:rPr>
          <w:rFonts w:ascii="Times New Roman" w:hAnsi="Times New Roman" w:cs="Times New Roman"/>
          <w:sz w:val="28"/>
          <w:szCs w:val="28"/>
        </w:rPr>
        <w:t>редусматривает 5 лет обучения</w:t>
      </w:r>
      <w:r w:rsidRPr="00C52C66">
        <w:rPr>
          <w:rFonts w:ascii="Times New Roman" w:hAnsi="Times New Roman" w:cs="Times New Roman"/>
          <w:sz w:val="28"/>
          <w:szCs w:val="28"/>
        </w:rPr>
        <w:t>). Дети, имеющие заключение ПМПК  с рекомендациями обучения в первом классе, ориентированы на 5-х летний нормативный срок освоения образовательных программ начального общего образования.</w:t>
      </w:r>
    </w:p>
    <w:p w14:paraId="3E20D492" w14:textId="77777777" w:rsidR="002055E8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рганизаций Российской Федерации, реализующих АООП НОО </w:t>
      </w:r>
      <w:r>
        <w:rPr>
          <w:rFonts w:ascii="Times New Roman" w:hAnsi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/>
          <w:color w:val="auto"/>
          <w:sz w:val="28"/>
          <w:szCs w:val="28"/>
        </w:rPr>
        <w:t>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14:paraId="0C87AAF3" w14:textId="77777777" w:rsidR="002055E8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обучающихся с ЗПР. Коррекционно-развивающая область включена в структуру учебного плана </w:t>
      </w:r>
      <w:r w:rsidRPr="006A225F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A225F">
        <w:rPr>
          <w:rFonts w:ascii="Times New Roman" w:hAnsi="Times New Roman"/>
          <w:color w:val="auto"/>
          <w:sz w:val="28"/>
          <w:szCs w:val="28"/>
        </w:rPr>
        <w:t>физического развития обучающихс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14:paraId="4BB5F1CF" w14:textId="77777777" w:rsidR="002055E8" w:rsidRPr="00F63254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1E0A819F" w14:textId="77777777" w:rsidR="002055E8" w:rsidRPr="00BC641A" w:rsidRDefault="002055E8" w:rsidP="00205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Структура учебного плана образовательной организации представляет собой единство обязательной и вариативной частей и приложения «Внеурочная деятельность». </w:t>
      </w:r>
    </w:p>
    <w:p w14:paraId="141B6810" w14:textId="77777777" w:rsidR="002055E8" w:rsidRPr="00BC641A" w:rsidRDefault="002055E8" w:rsidP="00205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kern w:val="28"/>
          <w:sz w:val="28"/>
          <w:szCs w:val="28"/>
        </w:rPr>
        <w:t>Обязательная часть</w:t>
      </w:r>
      <w:r w:rsidRPr="00BC641A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BC641A">
        <w:rPr>
          <w:rFonts w:ascii="Times New Roman" w:hAnsi="Times New Roman" w:cs="Times New Roman"/>
          <w:sz w:val="28"/>
          <w:szCs w:val="28"/>
        </w:rPr>
        <w:t>:</w:t>
      </w:r>
    </w:p>
    <w:p w14:paraId="7A73E33C" w14:textId="77777777" w:rsidR="002055E8" w:rsidRPr="00BC641A" w:rsidRDefault="002055E8" w:rsidP="00205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обучающихся, приобщение</w:t>
      </w:r>
    </w:p>
    <w:p w14:paraId="4AE16231" w14:textId="77777777" w:rsidR="002055E8" w:rsidRPr="00BC641A" w:rsidRDefault="002055E8" w:rsidP="00205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их к общекультурным, национальным и этнокультурным ценностям;</w:t>
      </w:r>
    </w:p>
    <w:p w14:paraId="4380D322" w14:textId="77777777" w:rsidR="002055E8" w:rsidRPr="00BC641A" w:rsidRDefault="002055E8" w:rsidP="00205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14:paraId="40309751" w14:textId="77777777" w:rsidR="002055E8" w:rsidRPr="00BC641A" w:rsidRDefault="002055E8" w:rsidP="00205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14:paraId="2329E1B5" w14:textId="77777777" w:rsidR="002055E8" w:rsidRPr="00BC641A" w:rsidRDefault="002055E8" w:rsidP="00205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- личностное развитие обучающегося в соответствии с его индивидуальностью;</w:t>
      </w:r>
    </w:p>
    <w:p w14:paraId="18C4AA15" w14:textId="77777777" w:rsidR="002055E8" w:rsidRPr="00BC641A" w:rsidRDefault="002055E8" w:rsidP="00205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компетентности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BC641A">
        <w:rPr>
          <w:rFonts w:ascii="Times New Roman" w:hAnsi="Times New Roman" w:cs="Times New Roman"/>
          <w:sz w:val="28"/>
          <w:szCs w:val="28"/>
        </w:rPr>
        <w:t>.</w:t>
      </w:r>
    </w:p>
    <w:p w14:paraId="4BBDAC7D" w14:textId="77777777" w:rsidR="002055E8" w:rsidRPr="00BC641A" w:rsidRDefault="002055E8" w:rsidP="0020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В учебном плане установлен перечень учебных предметов и объем учебного времени: в первых - </w:t>
      </w:r>
      <w:r>
        <w:rPr>
          <w:rFonts w:ascii="Times New Roman" w:hAnsi="Times New Roman" w:cs="Times New Roman"/>
          <w:sz w:val="28"/>
          <w:szCs w:val="28"/>
        </w:rPr>
        <w:t>пятых</w:t>
      </w:r>
      <w:r w:rsidRPr="00BC641A">
        <w:rPr>
          <w:rFonts w:ascii="Times New Roman" w:hAnsi="Times New Roman" w:cs="Times New Roman"/>
          <w:sz w:val="28"/>
          <w:szCs w:val="28"/>
        </w:rPr>
        <w:t xml:space="preserve"> классах – по ФГОС НОО для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BC641A">
        <w:rPr>
          <w:rFonts w:ascii="Times New Roman" w:hAnsi="Times New Roman" w:cs="Times New Roman"/>
          <w:sz w:val="28"/>
          <w:szCs w:val="28"/>
        </w:rPr>
        <w:t xml:space="preserve"> (2015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8F0E7A" w14:textId="77777777" w:rsidR="002055E8" w:rsidRPr="00BC641A" w:rsidRDefault="002055E8" w:rsidP="002055E8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BC641A">
        <w:rPr>
          <w:sz w:val="28"/>
          <w:szCs w:val="28"/>
        </w:rPr>
        <w:tab/>
        <w:t>Учебный план составлен с учетом годового и недельного распределения часов, что позволяет перераспределить нагрузку в течение учебного года, использовать модульный подход, строить учебный план на принципах дифференциации и вариативности.</w:t>
      </w:r>
    </w:p>
    <w:p w14:paraId="792B3AB4" w14:textId="77777777" w:rsidR="002055E8" w:rsidRPr="00BC641A" w:rsidRDefault="002055E8" w:rsidP="002055E8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BC641A">
        <w:rPr>
          <w:sz w:val="28"/>
          <w:szCs w:val="28"/>
        </w:rPr>
        <w:tab/>
      </w:r>
      <w:r w:rsidRPr="00BC641A">
        <w:rPr>
          <w:b/>
          <w:sz w:val="28"/>
          <w:szCs w:val="28"/>
        </w:rPr>
        <w:t>ФГОС НОО</w:t>
      </w:r>
      <w:r w:rsidRPr="00BC641A">
        <w:rPr>
          <w:sz w:val="28"/>
          <w:szCs w:val="28"/>
        </w:rPr>
        <w:t xml:space="preserve"> определяет состав обязательных учебных предметов и отражает </w:t>
      </w:r>
      <w:r w:rsidRPr="00BC641A">
        <w:rPr>
          <w:b/>
          <w:bCs/>
          <w:iCs/>
          <w:sz w:val="28"/>
          <w:szCs w:val="28"/>
        </w:rPr>
        <w:t>содержание образования</w:t>
      </w:r>
      <w:r w:rsidRPr="00BC641A">
        <w:rPr>
          <w:sz w:val="28"/>
          <w:szCs w:val="28"/>
        </w:rPr>
        <w:t>, которое обеспечивает решение важнейших целей современного начального образования</w:t>
      </w:r>
    </w:p>
    <w:p w14:paraId="0A780A2C" w14:textId="77777777" w:rsidR="002055E8" w:rsidRPr="00BC641A" w:rsidRDefault="002055E8" w:rsidP="002055E8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формирование гражданской идентичности школьников;</w:t>
      </w:r>
    </w:p>
    <w:p w14:paraId="3A2AFA59" w14:textId="77777777" w:rsidR="002055E8" w:rsidRPr="00BC641A" w:rsidRDefault="002055E8" w:rsidP="002055E8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14:paraId="1DD3034C" w14:textId="77777777" w:rsidR="002055E8" w:rsidRPr="00BC641A" w:rsidRDefault="002055E8" w:rsidP="002055E8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готовность к продолжению образования в основной школе;</w:t>
      </w:r>
    </w:p>
    <w:p w14:paraId="433241B7" w14:textId="77777777" w:rsidR="002055E8" w:rsidRPr="00BC641A" w:rsidRDefault="002055E8" w:rsidP="002055E8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14:paraId="7A0FF1C7" w14:textId="77777777" w:rsidR="002055E8" w:rsidRPr="00BC641A" w:rsidRDefault="002055E8" w:rsidP="002055E8">
      <w:pPr>
        <w:pStyle w:val="a6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C641A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14:paraId="50BB5980" w14:textId="77777777" w:rsidR="002055E8" w:rsidRPr="00BC641A" w:rsidRDefault="002055E8" w:rsidP="002055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 Учебный план для 1  классов в </w:t>
      </w:r>
      <w:r w:rsidRPr="00BC641A">
        <w:rPr>
          <w:rFonts w:ascii="Times New Roman" w:hAnsi="Times New Roman" w:cs="Times New Roman"/>
          <w:b/>
          <w:sz w:val="28"/>
          <w:szCs w:val="28"/>
        </w:rPr>
        <w:t>обязательной части</w:t>
      </w:r>
      <w:r w:rsidRPr="00BC641A">
        <w:rPr>
          <w:rFonts w:ascii="Times New Roman" w:hAnsi="Times New Roman" w:cs="Times New Roman"/>
          <w:sz w:val="28"/>
          <w:szCs w:val="28"/>
        </w:rPr>
        <w:t xml:space="preserve">  представлен  шестью  предметными областями:</w:t>
      </w:r>
    </w:p>
    <w:p w14:paraId="3E65673B" w14:textId="77777777" w:rsidR="00D82003" w:rsidRDefault="002055E8" w:rsidP="00D82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Филология.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тивных умений, нравственных и эстетических чувств, способ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ностей к творческой деятель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ности.</w:t>
      </w:r>
      <w:r w:rsidR="00D820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61335" w14:textId="77777777" w:rsidR="00D82003" w:rsidRDefault="00D82003" w:rsidP="00D82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предметную область «Филология» с 3 класса вводится учебный предмет «Английский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</w:p>
    <w:p w14:paraId="5C8BAAC0" w14:textId="77777777" w:rsidR="002055E8" w:rsidRPr="00BC641A" w:rsidRDefault="00D82003" w:rsidP="00D82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«Английский язык» отводится 1 час в неделю.  </w:t>
      </w:r>
    </w:p>
    <w:p w14:paraId="75226110" w14:textId="77777777" w:rsidR="002055E8" w:rsidRPr="00BC641A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 2.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Математика и информатика.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развитие математической  речи,  логического и алгоритмического мышления, вообра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жения, обеспечение первоначаль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ных представлений о компьютер</w:t>
      </w:r>
      <w:r w:rsidRPr="00BC641A">
        <w:rPr>
          <w:rFonts w:ascii="Times New Roman" w:hAnsi="Times New Roman" w:cs="Times New Roman"/>
          <w:sz w:val="28"/>
          <w:szCs w:val="28"/>
        </w:rPr>
        <w:softHyphen/>
        <w:t xml:space="preserve">ной грамотности.  </w:t>
      </w:r>
    </w:p>
    <w:p w14:paraId="42F2906F" w14:textId="77777777" w:rsidR="002055E8" w:rsidRPr="00BC641A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 3.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и естествознание (Окружающий мир).  </w:t>
      </w:r>
      <w:r w:rsidRPr="00BC641A">
        <w:rPr>
          <w:rFonts w:ascii="Times New Roman" w:hAnsi="Times New Roman" w:cs="Times New Roman"/>
          <w:sz w:val="28"/>
          <w:szCs w:val="28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ние ценности, целостности и много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</w:p>
    <w:p w14:paraId="6E9BC245" w14:textId="77777777" w:rsidR="002055E8" w:rsidRPr="00BC641A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 4.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Искусство.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щему миру.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1A">
        <w:rPr>
          <w:rFonts w:ascii="Times New Roman" w:hAnsi="Times New Roman" w:cs="Times New Roman"/>
          <w:sz w:val="28"/>
          <w:szCs w:val="28"/>
        </w:rPr>
        <w:t>Данная предметная область  представлена  учебными предметами: «Изобразительное искусство» и «Музыка» по 1 часу в неделю.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</w:t>
      </w:r>
    </w:p>
    <w:p w14:paraId="6878CA00" w14:textId="77777777" w:rsidR="002055E8" w:rsidRPr="00BC641A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 xml:space="preserve">5. 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Технология.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формирование опыта как основы обучения и познания, осуществление поисково-аналити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ческой деятельности для практи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на</w:t>
      </w:r>
      <w:r w:rsidRPr="00BC641A">
        <w:rPr>
          <w:rFonts w:ascii="Times New Roman" w:hAnsi="Times New Roman" w:cs="Times New Roman"/>
          <w:sz w:val="28"/>
          <w:szCs w:val="28"/>
        </w:rPr>
        <w:softHyphen/>
      </w:r>
      <w:r w:rsidRPr="00BC641A">
        <w:rPr>
          <w:rFonts w:ascii="Times New Roman" w:hAnsi="Times New Roman" w:cs="Times New Roman"/>
          <w:sz w:val="28"/>
          <w:szCs w:val="28"/>
        </w:rPr>
        <w:softHyphen/>
        <w:t>чального опыта практической преобразовательной деятельности</w:t>
      </w:r>
    </w:p>
    <w:p w14:paraId="7CEA426E" w14:textId="77777777" w:rsidR="002055E8" w:rsidRDefault="002055E8" w:rsidP="0020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 </w:t>
      </w:r>
      <w:r w:rsidRPr="00BC641A">
        <w:rPr>
          <w:rFonts w:ascii="Times New Roman" w:hAnsi="Times New Roman" w:cs="Times New Roman"/>
          <w:b/>
          <w:bCs/>
          <w:sz w:val="28"/>
          <w:szCs w:val="28"/>
        </w:rPr>
        <w:t> 6. Физическая культура.</w:t>
      </w:r>
      <w:r w:rsidRPr="00BC641A">
        <w:rPr>
          <w:rFonts w:ascii="Times New Roman" w:hAnsi="Times New Roman" w:cs="Times New Roman"/>
          <w:sz w:val="28"/>
          <w:szCs w:val="28"/>
        </w:rPr>
        <w:t xml:space="preserve"> Основные задачи - укрепление здоровья, содей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ствие гармоничному физичес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кому, нрав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ственному и социальному разви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тию, успеш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ному обучению, формирование первоначальных умений само</w:t>
      </w:r>
      <w:r w:rsidRPr="00BC641A">
        <w:rPr>
          <w:rFonts w:ascii="Times New Roman" w:hAnsi="Times New Roman" w:cs="Times New Roman"/>
          <w:sz w:val="28"/>
          <w:szCs w:val="28"/>
        </w:rPr>
        <w:softHyphen/>
        <w:t xml:space="preserve">регуляции </w:t>
      </w:r>
      <w:r w:rsidRPr="00BC641A">
        <w:rPr>
          <w:rFonts w:ascii="Times New Roman" w:hAnsi="Times New Roman" w:cs="Times New Roman"/>
          <w:sz w:val="28"/>
          <w:szCs w:val="28"/>
        </w:rPr>
        <w:lastRenderedPageBreak/>
        <w:t>средствами физичес</w:t>
      </w:r>
      <w:r w:rsidRPr="00BC641A">
        <w:rPr>
          <w:rFonts w:ascii="Times New Roman" w:hAnsi="Times New Roman" w:cs="Times New Roman"/>
          <w:sz w:val="28"/>
          <w:szCs w:val="28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14:paraId="42036D66" w14:textId="77777777" w:rsidR="002055E8" w:rsidRPr="00F63254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14:paraId="1888AA37" w14:textId="77777777" w:rsidR="002055E8" w:rsidRPr="00F63254" w:rsidRDefault="002055E8" w:rsidP="002055E8">
      <w:pPr>
        <w:pStyle w:val="a9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14:paraId="4DF6B062" w14:textId="77777777" w:rsidR="002055E8" w:rsidRPr="00F63254" w:rsidRDefault="002055E8" w:rsidP="002055E8">
      <w:pPr>
        <w:pStyle w:val="a9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14:paraId="0BD9867B" w14:textId="77777777" w:rsidR="002055E8" w:rsidRPr="00F63254" w:rsidRDefault="002055E8" w:rsidP="002055E8">
      <w:pPr>
        <w:pStyle w:val="a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14:paraId="3308DF39" w14:textId="77777777" w:rsidR="002055E8" w:rsidRPr="00F63254" w:rsidRDefault="002055E8" w:rsidP="002055E8">
      <w:pPr>
        <w:pStyle w:val="a9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14:paraId="76684C92" w14:textId="77777777" w:rsidR="002055E8" w:rsidRPr="00F63254" w:rsidRDefault="002055E8" w:rsidP="002055E8">
      <w:pPr>
        <w:pStyle w:val="a9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14:paraId="1A4E6617" w14:textId="77777777" w:rsidR="002055E8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F63254">
        <w:rPr>
          <w:rFonts w:ascii="Times New Roman" w:hAnsi="Times New Roman"/>
          <w:color w:val="auto"/>
          <w:sz w:val="28"/>
          <w:szCs w:val="28"/>
        </w:rPr>
        <w:t>предметно-практическая деятельность, экскурсии и т.</w:t>
      </w:r>
      <w:r w:rsidRPr="00F63254">
        <w:rPr>
          <w:rFonts w:ascii="Cambria Math" w:hAnsi="Cambria Math"/>
          <w:color w:val="auto"/>
          <w:sz w:val="28"/>
          <w:szCs w:val="28"/>
        </w:rPr>
        <w:t> </w:t>
      </w:r>
      <w:r w:rsidRPr="00F63254">
        <w:rPr>
          <w:rFonts w:ascii="Times New Roman" w:hAnsi="Times New Roman"/>
          <w:color w:val="auto"/>
          <w:sz w:val="28"/>
          <w:szCs w:val="28"/>
        </w:rPr>
        <w:t>д.</w:t>
      </w:r>
      <w:r w:rsidRPr="00F63254">
        <w:rPr>
          <w:rFonts w:ascii="Times New Roman" w:hAnsi="Times New Roman"/>
          <w:sz w:val="28"/>
          <w:szCs w:val="28"/>
        </w:rPr>
        <w:t>).</w:t>
      </w:r>
    </w:p>
    <w:p w14:paraId="4CAF4D4E" w14:textId="77777777" w:rsidR="00470FA3" w:rsidRPr="00470FA3" w:rsidRDefault="00470FA3" w:rsidP="00470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577">
        <w:rPr>
          <w:sz w:val="28"/>
          <w:szCs w:val="28"/>
        </w:rPr>
        <w:t xml:space="preserve">    </w:t>
      </w:r>
      <w:r w:rsidRPr="00470FA3">
        <w:rPr>
          <w:rFonts w:ascii="Times New Roman" w:hAnsi="Times New Roman" w:cs="Times New Roman"/>
          <w:sz w:val="28"/>
          <w:szCs w:val="28"/>
        </w:rPr>
        <w:t xml:space="preserve">В </w:t>
      </w:r>
      <w:r w:rsidRPr="00470FA3">
        <w:rPr>
          <w:rFonts w:ascii="Times New Roman" w:hAnsi="Times New Roman" w:cs="Times New Roman"/>
          <w:b/>
          <w:i/>
          <w:sz w:val="28"/>
          <w:szCs w:val="28"/>
        </w:rPr>
        <w:t>части, формируемой участниками образовательного процесса</w:t>
      </w:r>
      <w:r w:rsidRPr="00470FA3">
        <w:rPr>
          <w:rFonts w:ascii="Times New Roman" w:hAnsi="Times New Roman" w:cs="Times New Roman"/>
          <w:i/>
          <w:sz w:val="28"/>
          <w:szCs w:val="28"/>
        </w:rPr>
        <w:t>,</w:t>
      </w:r>
      <w:r w:rsidRPr="00470FA3">
        <w:rPr>
          <w:rFonts w:ascii="Times New Roman" w:hAnsi="Times New Roman" w:cs="Times New Roman"/>
          <w:sz w:val="28"/>
          <w:szCs w:val="28"/>
        </w:rPr>
        <w:t xml:space="preserve"> в</w:t>
      </w:r>
      <w:r w:rsidR="00E50191">
        <w:rPr>
          <w:rFonts w:ascii="Times New Roman" w:hAnsi="Times New Roman" w:cs="Times New Roman"/>
          <w:sz w:val="28"/>
          <w:szCs w:val="28"/>
        </w:rPr>
        <w:t xml:space="preserve"> 3-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70FA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0FA3">
        <w:rPr>
          <w:rFonts w:ascii="Times New Roman" w:hAnsi="Times New Roman" w:cs="Times New Roman"/>
          <w:sz w:val="28"/>
          <w:szCs w:val="28"/>
        </w:rPr>
        <w:t xml:space="preserve">  включены следующие предметы: </w:t>
      </w:r>
    </w:p>
    <w:p w14:paraId="7C359814" w14:textId="77777777" w:rsidR="00470FA3" w:rsidRPr="00470FA3" w:rsidRDefault="00470FA3" w:rsidP="00470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3">
        <w:rPr>
          <w:rFonts w:ascii="Times New Roman" w:hAnsi="Times New Roman" w:cs="Times New Roman"/>
          <w:sz w:val="28"/>
          <w:szCs w:val="28"/>
        </w:rPr>
        <w:t xml:space="preserve">- </w:t>
      </w:r>
      <w:r w:rsidR="00E50191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FA3">
        <w:rPr>
          <w:rFonts w:ascii="Times New Roman" w:hAnsi="Times New Roman" w:cs="Times New Roman"/>
          <w:sz w:val="28"/>
          <w:szCs w:val="28"/>
        </w:rPr>
        <w:t>(1 час в неделю)</w:t>
      </w:r>
    </w:p>
    <w:p w14:paraId="2F1822F0" w14:textId="77777777" w:rsidR="00470FA3" w:rsidRPr="00470FA3" w:rsidRDefault="00470FA3" w:rsidP="00470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3">
        <w:rPr>
          <w:rFonts w:ascii="Times New Roman" w:hAnsi="Times New Roman" w:cs="Times New Roman"/>
          <w:sz w:val="28"/>
          <w:szCs w:val="28"/>
        </w:rPr>
        <w:t xml:space="preserve">- </w:t>
      </w:r>
      <w:r w:rsidR="00E50191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470FA3">
        <w:rPr>
          <w:rFonts w:ascii="Times New Roman" w:hAnsi="Times New Roman" w:cs="Times New Roman"/>
          <w:sz w:val="28"/>
          <w:szCs w:val="28"/>
        </w:rPr>
        <w:t>(1 час в неделю).</w:t>
      </w:r>
    </w:p>
    <w:p w14:paraId="4C012BC7" w14:textId="77777777" w:rsidR="002055E8" w:rsidRPr="00F63254" w:rsidRDefault="002055E8" w:rsidP="002055E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компонентом учебного плана является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организ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духовно­нравственное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Pr="00F63254">
        <w:rPr>
          <w:rFonts w:ascii="Times New Roman" w:hAnsi="Times New Roman" w:cs="Times New Roman"/>
          <w:sz w:val="28"/>
          <w:szCs w:val="28"/>
        </w:rPr>
        <w:t xml:space="preserve">ное,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спортивно­оздоровительное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3F93BEB" w14:textId="77777777" w:rsidR="00604061" w:rsidRDefault="002055E8" w:rsidP="00604061">
      <w:pPr>
        <w:suppressAutoHyphens w:val="0"/>
        <w:spacing w:after="0"/>
        <w:ind w:firstLine="709"/>
        <w:jc w:val="both"/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</w:pPr>
      <w:r w:rsidRPr="00824480">
        <w:rPr>
          <w:rFonts w:ascii="Times New Roman" w:hAnsi="Times New Roman"/>
          <w:b/>
          <w:sz w:val="28"/>
          <w:szCs w:val="28"/>
        </w:rPr>
        <w:t>Коррекционно-развивающая область</w:t>
      </w:r>
      <w:r w:rsidRPr="00824480">
        <w:rPr>
          <w:rFonts w:ascii="Times New Roman" w:hAnsi="Times New Roman"/>
          <w:sz w:val="28"/>
          <w:szCs w:val="28"/>
        </w:rPr>
        <w:t>.</w:t>
      </w:r>
      <w:r w:rsidRPr="00F63254">
        <w:rPr>
          <w:rFonts w:ascii="Times New Roman" w:hAnsi="Times New Roman"/>
          <w:sz w:val="28"/>
          <w:szCs w:val="28"/>
        </w:rPr>
        <w:t xml:space="preserve"> </w:t>
      </w:r>
      <w:r w:rsidR="00FF71BA">
        <w:rPr>
          <w:rStyle w:val="fontstyle01"/>
        </w:rPr>
        <w:t>согласно требованиям Стандарта,</w:t>
      </w:r>
      <w:r w:rsidR="00FF71B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F71BA">
        <w:rPr>
          <w:rStyle w:val="fontstyle01"/>
        </w:rPr>
        <w:t xml:space="preserve">является </w:t>
      </w:r>
      <w:r w:rsidR="00FF71BA">
        <w:rPr>
          <w:rStyle w:val="fontstyle21"/>
        </w:rPr>
        <w:t xml:space="preserve">обязательной частью внеурочной деятельности </w:t>
      </w:r>
      <w:r w:rsidR="00FF71BA">
        <w:rPr>
          <w:rStyle w:val="fontstyle01"/>
        </w:rPr>
        <w:t>и представлено</w:t>
      </w:r>
      <w:r w:rsidR="00FF71B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F71BA">
        <w:rPr>
          <w:rStyle w:val="fontstyle01"/>
        </w:rPr>
        <w:t>фронтальными и индивидуальными коррекционно-развивающими занятиями</w:t>
      </w:r>
      <w:r w:rsidR="00FF71B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F71BA">
        <w:rPr>
          <w:rStyle w:val="fontstyle01"/>
        </w:rPr>
        <w:t xml:space="preserve">(логопедическими и </w:t>
      </w:r>
      <w:proofErr w:type="spellStart"/>
      <w:r w:rsidR="00FF71BA">
        <w:rPr>
          <w:rStyle w:val="fontstyle01"/>
        </w:rPr>
        <w:t>психокоррекционными</w:t>
      </w:r>
      <w:proofErr w:type="spellEnd"/>
      <w:r w:rsidR="00FF71BA">
        <w:rPr>
          <w:rStyle w:val="fontstyle01"/>
        </w:rPr>
        <w:t>) и ритмикой, направленными на</w:t>
      </w:r>
      <w:r w:rsidR="00FF71B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F71BA">
        <w:rPr>
          <w:rStyle w:val="fontstyle01"/>
        </w:rPr>
        <w:t>коррекцию дефекта и формирование навыков адаптации личности в</w:t>
      </w:r>
      <w:r w:rsidR="00FF71B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F71BA">
        <w:rPr>
          <w:rStyle w:val="fontstyle01"/>
        </w:rPr>
        <w:t>современных жизненных условиях.</w:t>
      </w:r>
      <w:r w:rsidR="00FF71BA">
        <w:t xml:space="preserve"> </w:t>
      </w:r>
      <w:r w:rsidR="00FF71BA">
        <w:rPr>
          <w:rFonts w:ascii="TimesNewRomanPS-BoldItalicMT" w:eastAsia="Times New Roman" w:hAnsi="TimesNewRomanPS-BoldItalicMT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Содержание </w:t>
      </w:r>
      <w:proofErr w:type="spellStart"/>
      <w:r w:rsidR="00604061" w:rsidRPr="00604061">
        <w:rPr>
          <w:rFonts w:ascii="TimesNewRomanPS-BoldItalicMT" w:eastAsia="Times New Roman" w:hAnsi="TimesNewRomanPS-BoldItalicMT" w:cs="Times New Roman"/>
          <w:bCs/>
          <w:iCs/>
          <w:color w:val="000000"/>
          <w:kern w:val="0"/>
          <w:sz w:val="28"/>
          <w:szCs w:val="28"/>
          <w:lang w:eastAsia="ru-RU"/>
        </w:rPr>
        <w:t>коррекционно</w:t>
      </w:r>
      <w:proofErr w:type="spellEnd"/>
      <w:r w:rsidR="00604061" w:rsidRPr="00604061">
        <w:rPr>
          <w:rFonts w:ascii="TimesNewRomanPS-BoldItalicMT" w:eastAsia="Times New Roman" w:hAnsi="TimesNewRomanPS-BoldItalicMT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 – развивающей области представлено </w:t>
      </w:r>
      <w:r w:rsidR="00604061">
        <w:rPr>
          <w:rFonts w:ascii="TimesNewRomanPS-BoldItalicMT" w:eastAsia="Times New Roman" w:hAnsi="TimesNewRomanPS-BoldItalicMT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следующими обязательными </w:t>
      </w:r>
      <w:r w:rsidR="00604061" w:rsidRPr="00604061">
        <w:rPr>
          <w:rFonts w:ascii="TimesNewRomanPS-BoldItalicMT" w:eastAsia="Times New Roman" w:hAnsi="TimesNewRomanPS-BoldItalicMT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коррекционными курсами: </w:t>
      </w:r>
      <w:r w:rsidR="00604061" w:rsidRP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«К</w:t>
      </w:r>
      <w:r w:rsid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оррекционно</w:t>
      </w:r>
      <w:r w:rsidR="003A12C6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-</w:t>
      </w:r>
      <w:r w:rsid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 xml:space="preserve">развивающие занятия </w:t>
      </w:r>
      <w:r w:rsidR="00604061" w:rsidRP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 xml:space="preserve">(логопедические и </w:t>
      </w:r>
      <w:proofErr w:type="spellStart"/>
      <w:r w:rsidR="00604061" w:rsidRP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психокоррекционные</w:t>
      </w:r>
      <w:proofErr w:type="spellEnd"/>
      <w:r w:rsidR="00604061" w:rsidRP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)» (фронтальные</w:t>
      </w:r>
      <w:r w:rsidR="00604061" w:rsidRP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br/>
        <w:t>и/или индивидуальные занятия), «Ритмика» (фронтальные занятия).</w:t>
      </w:r>
    </w:p>
    <w:p w14:paraId="6B7CA346" w14:textId="77777777" w:rsidR="00824480" w:rsidRDefault="00604061" w:rsidP="00824480">
      <w:pPr>
        <w:suppressAutoHyphens w:val="0"/>
        <w:spacing w:after="0" w:line="240" w:lineRule="auto"/>
        <w:ind w:firstLine="709"/>
        <w:rPr>
          <w:rFonts w:ascii="TimesNewRomanPS-BoldMT" w:eastAsia="Times New Roman" w:hAnsi="TimesNewRomanPS-BoldMT" w:cs="Times New Roman"/>
          <w:bCs/>
          <w:color w:val="000000"/>
          <w:kern w:val="0"/>
          <w:sz w:val="28"/>
          <w:szCs w:val="28"/>
          <w:lang w:eastAsia="ru-RU"/>
        </w:rPr>
      </w:pPr>
      <w:r w:rsidRPr="00824480">
        <w:rPr>
          <w:rFonts w:ascii="TimesNewRomanPS-BoldItalicMT" w:eastAsia="Times New Roman" w:hAnsi="TimesNewRomanPS-BoldItalicMT" w:cs="Times New Roman"/>
          <w:b/>
          <w:bCs/>
          <w:i/>
          <w:iCs/>
          <w:kern w:val="0"/>
          <w:sz w:val="28"/>
          <w:szCs w:val="28"/>
          <w:u w:val="single"/>
          <w:lang w:eastAsia="ru-RU"/>
        </w:rPr>
        <w:t xml:space="preserve">Коррекционный курс: </w:t>
      </w:r>
      <w:r w:rsidRPr="00824480">
        <w:rPr>
          <w:rFonts w:ascii="TimesNewRomanPS-BoldMT" w:eastAsia="Times New Roman" w:hAnsi="TimesNewRomanPS-BoldMT" w:cs="Times New Roman"/>
          <w:b/>
          <w:bCs/>
          <w:i/>
          <w:color w:val="000000"/>
          <w:kern w:val="0"/>
          <w:sz w:val="28"/>
          <w:szCs w:val="28"/>
          <w:u w:val="single"/>
          <w:lang w:eastAsia="ru-RU"/>
        </w:rPr>
        <w:t>Логопедические занятия.</w:t>
      </w:r>
    </w:p>
    <w:p w14:paraId="2790ACC4" w14:textId="77777777" w:rsidR="00824480" w:rsidRDefault="00604061" w:rsidP="0082448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4061">
        <w:rPr>
          <w:rFonts w:ascii="TimesNewRomanPS-BoldMT" w:eastAsia="Times New Roman" w:hAnsi="TimesNewRomanPS-BoldMT" w:cs="Times New Roman"/>
          <w:bCs/>
          <w:color w:val="000000"/>
          <w:kern w:val="0"/>
          <w:sz w:val="28"/>
          <w:szCs w:val="28"/>
          <w:lang w:eastAsia="ru-RU"/>
        </w:rPr>
        <w:t xml:space="preserve">Цель </w:t>
      </w:r>
      <w:r w:rsidRP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логопедических занятий состоит в диагностике, коррекции и развитии</w:t>
      </w:r>
      <w:r w:rsidR="0082448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всех сторон речи (фонетико-фонематической, лексико</w:t>
      </w:r>
      <w:r w:rsidR="00824480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-</w:t>
      </w:r>
      <w:r w:rsidRPr="00604061"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грамматической, синтаксической), связной речи</w:t>
      </w:r>
      <w:r>
        <w:rPr>
          <w:rFonts w:ascii="TimesNewRomanPSMT" w:eastAsia="Times New Roman" w:hAnsi="TimesNewRomanPSMT" w:cs="Times New Roman"/>
          <w:color w:val="000000"/>
          <w:kern w:val="0"/>
          <w:sz w:val="28"/>
          <w:szCs w:val="28"/>
          <w:lang w:eastAsia="ru-RU"/>
        </w:rPr>
        <w:t>.</w:t>
      </w:r>
    </w:p>
    <w:p w14:paraId="7440AA40" w14:textId="77777777" w:rsidR="00604061" w:rsidRPr="00824480" w:rsidRDefault="00604061" w:rsidP="0082448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Style w:val="fontstyle01"/>
        </w:rPr>
        <w:t xml:space="preserve">Основными </w:t>
      </w:r>
      <w:r w:rsidRPr="00824480">
        <w:rPr>
          <w:rStyle w:val="fontstyle21"/>
          <w:b w:val="0"/>
        </w:rPr>
        <w:t xml:space="preserve">направлениями </w:t>
      </w:r>
      <w:r>
        <w:rPr>
          <w:rStyle w:val="fontstyle01"/>
        </w:rPr>
        <w:t>логопедической работы является:</w:t>
      </w:r>
    </w:p>
    <w:p w14:paraId="6FD04B4A" w14:textId="77777777" w:rsidR="00824480" w:rsidRDefault="00824480" w:rsidP="008244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Style w:val="fontstyle21"/>
          <w:b w:val="0"/>
        </w:rPr>
        <w:lastRenderedPageBreak/>
        <w:t xml:space="preserve">- </w:t>
      </w:r>
      <w:r w:rsidR="00604061" w:rsidRPr="00824480">
        <w:rPr>
          <w:rStyle w:val="fontstyle21"/>
          <w:b w:val="0"/>
        </w:rPr>
        <w:t>диагностика и коррекция лексической стороны речи (</w:t>
      </w:r>
      <w:r w:rsidR="00604061" w:rsidRPr="00824480">
        <w:rPr>
          <w:rStyle w:val="fontstyle01"/>
        </w:rPr>
        <w:t>обогащение</w:t>
      </w:r>
      <w:r w:rsidR="00604061" w:rsidRPr="00824480">
        <w:rPr>
          <w:rFonts w:ascii="TimesNewRomanPSMT" w:hAnsi="TimesNewRomanPSMT"/>
          <w:color w:val="000000"/>
          <w:sz w:val="28"/>
          <w:szCs w:val="28"/>
        </w:rPr>
        <w:br/>
      </w:r>
      <w:r w:rsidR="00604061" w:rsidRPr="00824480">
        <w:rPr>
          <w:rStyle w:val="fontstyle01"/>
        </w:rPr>
        <w:t>словаря, его расширение и уточнение);</w:t>
      </w:r>
      <w:r w:rsidR="00604061" w:rsidRPr="00824480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b w:val="0"/>
        </w:rPr>
        <w:t xml:space="preserve">- </w:t>
      </w:r>
      <w:r w:rsidR="00604061" w:rsidRPr="00824480">
        <w:rPr>
          <w:rStyle w:val="fontstyle21"/>
          <w:b w:val="0"/>
        </w:rPr>
        <w:t>диагностика и коррекция грамматического строя речи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604061" w:rsidRPr="00824480">
        <w:rPr>
          <w:rStyle w:val="fontstyle01"/>
        </w:rPr>
        <w:t>(синтаксической структуры речевых высказываний, словоизменения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04061" w:rsidRPr="00824480">
        <w:rPr>
          <w:rStyle w:val="fontstyle01"/>
        </w:rPr>
        <w:t>словообразования)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;</w:t>
      </w:r>
    </w:p>
    <w:p w14:paraId="24E54168" w14:textId="77777777" w:rsidR="00824480" w:rsidRDefault="00824480" w:rsidP="00824480">
      <w:pPr>
        <w:suppressAutoHyphens w:val="0"/>
        <w:spacing w:after="0" w:line="240" w:lineRule="auto"/>
        <w:jc w:val="both"/>
        <w:rPr>
          <w:rFonts w:ascii="TimesNewRomanPSMT" w:hAnsi="TimesNewRomanPSMT" w:cs="Times New Roman"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коррекция диалогической и формирование монологической форм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br/>
        <w:t xml:space="preserve">речи, развитие коммуникативной функции речи </w:t>
      </w:r>
      <w:r w:rsidR="00604061" w:rsidRPr="00824480">
        <w:rPr>
          <w:rFonts w:ascii="TimesNewRomanPSMT" w:hAnsi="TimesNewRomanPSMT" w:cs="Times New Roman"/>
          <w:sz w:val="28"/>
          <w:szCs w:val="28"/>
        </w:rPr>
        <w:t>(развитие навыков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  <w:t>диалогической и монологической речи, формирование связной речи,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  <w:t>повышение речевой мотивации, обогащение речевого опыта);</w:t>
      </w:r>
    </w:p>
    <w:p w14:paraId="0A0AFF70" w14:textId="77777777" w:rsidR="00824480" w:rsidRDefault="00824480" w:rsidP="00824480">
      <w:pPr>
        <w:suppressAutoHyphens w:val="0"/>
        <w:spacing w:after="0" w:line="240" w:lineRule="auto"/>
        <w:jc w:val="both"/>
        <w:rPr>
          <w:rFonts w:ascii="TimesNewRomanPSMT" w:hAnsi="TimesNewRomanPSMT" w:cs="Times New Roman" w:hint="eastAsia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коррекция нарушений чтения и письма</w:t>
      </w:r>
      <w:r w:rsidR="00604061" w:rsidRPr="00824480">
        <w:rPr>
          <w:rFonts w:ascii="TimesNewRomanPSMT" w:hAnsi="TimesNewRomanPSMT" w:cs="Times New Roman"/>
          <w:sz w:val="28"/>
          <w:szCs w:val="28"/>
        </w:rPr>
        <w:t>;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</w:r>
      <w:r>
        <w:rPr>
          <w:rFonts w:ascii="TimesNewRomanPS-BoldMT" w:hAnsi="TimesNewRomanPS-BoldMT" w:cs="Times New Roman"/>
          <w:bCs/>
          <w:sz w:val="28"/>
          <w:szCs w:val="28"/>
        </w:rPr>
        <w:t xml:space="preserve">-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расширение представлений об окружающей действительности</w:t>
      </w:r>
      <w:r w:rsidR="00604061" w:rsidRPr="00824480">
        <w:rPr>
          <w:rFonts w:ascii="TimesNewRomanPSMT" w:hAnsi="TimesNewRomanPSMT" w:cs="Times New Roman"/>
          <w:sz w:val="28"/>
          <w:szCs w:val="28"/>
        </w:rPr>
        <w:t>;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</w:r>
      <w:r>
        <w:rPr>
          <w:rFonts w:ascii="TimesNewRomanPS-BoldMT" w:hAnsi="TimesNewRomanPS-BoldMT" w:cs="Times New Roman"/>
          <w:bCs/>
          <w:sz w:val="28"/>
          <w:szCs w:val="28"/>
        </w:rPr>
        <w:t xml:space="preserve">-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 xml:space="preserve">развитие познавательной сферы </w:t>
      </w:r>
      <w:r w:rsidR="00604061" w:rsidRPr="00824480">
        <w:rPr>
          <w:rFonts w:ascii="TimesNewRomanPSMT" w:hAnsi="TimesNewRomanPSMT" w:cs="Times New Roman"/>
          <w:sz w:val="28"/>
          <w:szCs w:val="28"/>
        </w:rPr>
        <w:t>(мышления, памяти, внимания и др.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  <w:t>познавательных процессов).</w:t>
      </w:r>
    </w:p>
    <w:p w14:paraId="62F61831" w14:textId="77777777" w:rsidR="00824480" w:rsidRPr="00FF71BA" w:rsidRDefault="00824480" w:rsidP="00FF71BA">
      <w:pPr>
        <w:pStyle w:val="a6"/>
        <w:spacing w:line="240" w:lineRule="auto"/>
        <w:ind w:left="120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Коррекционный курс представлен фронтальными и индивидуальными логопедическими занятиями. Фронтальные занятия проводятся 2 раза в неделю по 35-40 минут, в зависимости от периода обучения. Индивидуальные занятия проводятся 2 раза в неделю с каждым обучающимся по 20 </w:t>
      </w:r>
      <w:r w:rsidR="003376A1">
        <w:rPr>
          <w:rFonts w:ascii="TimesNewRomanPSMT" w:hAnsi="TimesNewRomanPSMT"/>
          <w:sz w:val="28"/>
          <w:szCs w:val="28"/>
        </w:rPr>
        <w:t>минут в логопедическом кабинете (</w:t>
      </w:r>
      <w:r w:rsidR="003376A1">
        <w:rPr>
          <w:sz w:val="28"/>
          <w:szCs w:val="28"/>
        </w:rPr>
        <w:t>количество часов рассчитывается в зависимости от количества обучающихся).</w:t>
      </w:r>
    </w:p>
    <w:p w14:paraId="160B0BF6" w14:textId="77777777" w:rsidR="00824480" w:rsidRDefault="00824480" w:rsidP="00824480">
      <w:pPr>
        <w:suppressAutoHyphens w:val="0"/>
        <w:spacing w:after="0" w:line="240" w:lineRule="auto"/>
        <w:ind w:firstLine="709"/>
        <w:rPr>
          <w:rFonts w:ascii="TimesNewRomanPS-BoldMT" w:hAnsi="TimesNewRomanPS-BoldMT" w:cs="Times New Roman" w:hint="eastAsia"/>
          <w:b/>
          <w:bCs/>
          <w:sz w:val="28"/>
          <w:szCs w:val="28"/>
        </w:rPr>
      </w:pPr>
      <w:r w:rsidRPr="00824480">
        <w:rPr>
          <w:rFonts w:ascii="TimesNewRomanPS-BoldMT" w:hAnsi="TimesNewRomanPS-BoldMT" w:cs="Times New Roman"/>
          <w:b/>
          <w:bCs/>
          <w:i/>
          <w:sz w:val="28"/>
          <w:szCs w:val="28"/>
          <w:u w:val="single"/>
        </w:rPr>
        <w:t xml:space="preserve">Коррекционный курс: </w:t>
      </w:r>
      <w:proofErr w:type="spellStart"/>
      <w:r w:rsidR="00604061" w:rsidRPr="00824480">
        <w:rPr>
          <w:rFonts w:ascii="TimesNewRomanPS-BoldMT" w:hAnsi="TimesNewRomanPS-BoldMT" w:cs="Times New Roman"/>
          <w:b/>
          <w:bCs/>
          <w:i/>
          <w:sz w:val="28"/>
          <w:szCs w:val="28"/>
          <w:u w:val="single"/>
        </w:rPr>
        <w:t>Психокоррекционные</w:t>
      </w:r>
      <w:proofErr w:type="spellEnd"/>
      <w:r w:rsidR="00604061" w:rsidRPr="00824480">
        <w:rPr>
          <w:rFonts w:ascii="TimesNewRomanPS-BoldMT" w:hAnsi="TimesNewRomanPS-BoldMT" w:cs="Times New Roman"/>
          <w:b/>
          <w:bCs/>
          <w:i/>
          <w:sz w:val="28"/>
          <w:szCs w:val="28"/>
          <w:u w:val="single"/>
        </w:rPr>
        <w:t xml:space="preserve"> занятия</w:t>
      </w:r>
      <w:r>
        <w:rPr>
          <w:rFonts w:ascii="TimesNewRomanPS-BoldMT" w:hAnsi="TimesNewRomanPS-BoldMT" w:cs="Times New Roman"/>
          <w:b/>
          <w:bCs/>
          <w:sz w:val="28"/>
          <w:szCs w:val="28"/>
        </w:rPr>
        <w:t xml:space="preserve"> </w:t>
      </w:r>
    </w:p>
    <w:p w14:paraId="40D68F05" w14:textId="77777777" w:rsidR="00824480" w:rsidRPr="00824480" w:rsidRDefault="00604061" w:rsidP="00824480">
      <w:pPr>
        <w:suppressAutoHyphens w:val="0"/>
        <w:spacing w:after="0" w:line="240" w:lineRule="auto"/>
        <w:ind w:firstLine="709"/>
        <w:jc w:val="both"/>
        <w:rPr>
          <w:rFonts w:ascii="TimesNewRomanPSMT" w:hAnsi="TimesNewRomanPSMT" w:cs="Times New Roman" w:hint="eastAsia"/>
          <w:sz w:val="28"/>
          <w:szCs w:val="28"/>
        </w:rPr>
      </w:pPr>
      <w:r w:rsidRPr="00824480">
        <w:rPr>
          <w:rFonts w:ascii="TimesNewRomanPS-BoldMT" w:hAnsi="TimesNewRomanPS-BoldMT" w:cs="Times New Roman"/>
          <w:bCs/>
          <w:sz w:val="28"/>
          <w:szCs w:val="28"/>
        </w:rPr>
        <w:t xml:space="preserve">Цель </w:t>
      </w:r>
      <w:proofErr w:type="spellStart"/>
      <w:r w:rsidRPr="00824480">
        <w:rPr>
          <w:rFonts w:ascii="TimesNewRomanPSMT" w:hAnsi="TimesNewRomanPSMT" w:cs="Times New Roman"/>
          <w:sz w:val="28"/>
          <w:szCs w:val="28"/>
        </w:rPr>
        <w:t>психокорреционных</w:t>
      </w:r>
      <w:proofErr w:type="spellEnd"/>
      <w:r w:rsidRPr="00824480">
        <w:rPr>
          <w:rFonts w:ascii="TimesNewRomanPSMT" w:hAnsi="TimesNewRomanPSMT" w:cs="Times New Roman"/>
          <w:sz w:val="28"/>
          <w:szCs w:val="28"/>
        </w:rPr>
        <w:t xml:space="preserve"> занятий заключается в применении разных</w:t>
      </w:r>
      <w:r w:rsidRPr="00824480">
        <w:rPr>
          <w:rFonts w:ascii="TimesNewRomanPSMT" w:hAnsi="TimesNewRomanPSMT" w:cs="Times New Roman"/>
          <w:sz w:val="28"/>
          <w:szCs w:val="28"/>
        </w:rPr>
        <w:br/>
        <w:t>форм взаимодействия с обучающимися, направленными на преодоление или</w:t>
      </w:r>
      <w:r w:rsidRPr="00824480">
        <w:rPr>
          <w:rFonts w:ascii="TimesNewRomanPSMT" w:hAnsi="TimesNewRomanPSMT" w:cs="Times New Roman"/>
          <w:sz w:val="28"/>
          <w:szCs w:val="28"/>
        </w:rPr>
        <w:br/>
        <w:t>ослабление проблем в психическом и личностном развитии, гармонизацию</w:t>
      </w:r>
      <w:r w:rsidRPr="00824480">
        <w:rPr>
          <w:rFonts w:ascii="TimesNewRomanPSMT" w:hAnsi="TimesNewRomanPSMT" w:cs="Times New Roman"/>
          <w:sz w:val="28"/>
          <w:szCs w:val="28"/>
        </w:rPr>
        <w:br/>
        <w:t>личности и межличностных отношений.</w:t>
      </w:r>
    </w:p>
    <w:p w14:paraId="02398491" w14:textId="77777777" w:rsidR="00824480" w:rsidRDefault="00604061" w:rsidP="00824480">
      <w:pPr>
        <w:suppressAutoHyphens w:val="0"/>
        <w:spacing w:after="0" w:line="240" w:lineRule="auto"/>
        <w:ind w:firstLine="709"/>
        <w:rPr>
          <w:rFonts w:ascii="TimesNewRomanPSMT" w:hAnsi="TimesNewRomanPSMT" w:cs="Times New Roman" w:hint="eastAsia"/>
          <w:sz w:val="28"/>
          <w:szCs w:val="28"/>
        </w:rPr>
      </w:pPr>
      <w:r w:rsidRPr="00824480">
        <w:rPr>
          <w:rFonts w:ascii="TimesNewRomanPSMT" w:hAnsi="TimesNewRomanPSMT" w:cs="Times New Roman"/>
          <w:sz w:val="28"/>
          <w:szCs w:val="28"/>
        </w:rPr>
        <w:t xml:space="preserve">Основные </w:t>
      </w:r>
      <w:r w:rsidRPr="00824480">
        <w:rPr>
          <w:rFonts w:ascii="TimesNewRomanPS-BoldMT" w:hAnsi="TimesNewRomanPS-BoldMT" w:cs="Times New Roman"/>
          <w:bCs/>
          <w:sz w:val="28"/>
          <w:szCs w:val="28"/>
        </w:rPr>
        <w:t xml:space="preserve">направления </w:t>
      </w:r>
      <w:r w:rsidRPr="00824480">
        <w:rPr>
          <w:rFonts w:ascii="TimesNewRomanPSMT" w:hAnsi="TimesNewRomanPSMT" w:cs="Times New Roman"/>
          <w:sz w:val="28"/>
          <w:szCs w:val="28"/>
        </w:rPr>
        <w:t>работы:</w:t>
      </w:r>
    </w:p>
    <w:p w14:paraId="739F68AB" w14:textId="77777777" w:rsidR="00824480" w:rsidRDefault="00824480" w:rsidP="00824480">
      <w:pPr>
        <w:suppressAutoHyphens w:val="0"/>
        <w:spacing w:after="0" w:line="240" w:lineRule="auto"/>
        <w:jc w:val="both"/>
        <w:rPr>
          <w:rFonts w:ascii="TimesNewRomanPSMT" w:hAnsi="TimesNewRomanPSMT" w:cs="Times New Roman" w:hint="eastAsia"/>
          <w:sz w:val="28"/>
          <w:szCs w:val="28"/>
        </w:rPr>
      </w:pPr>
      <w:r w:rsidRPr="00824480">
        <w:rPr>
          <w:rFonts w:ascii="TimesNewRomanPS-BoldMT" w:hAnsi="TimesNewRomanPS-BoldMT" w:cs="Times New Roman"/>
          <w:bCs/>
          <w:sz w:val="28"/>
          <w:szCs w:val="28"/>
        </w:rPr>
        <w:t xml:space="preserve">-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диагностика и развитие познавательной сферы и целенаправленное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br/>
        <w:t xml:space="preserve">формирование высших психических функций </w:t>
      </w:r>
      <w:r w:rsidR="00604061" w:rsidRPr="00824480">
        <w:rPr>
          <w:rFonts w:ascii="TimesNewRomanPSMT" w:hAnsi="TimesNewRomanPSMT" w:cs="Times New Roman"/>
          <w:sz w:val="28"/>
          <w:szCs w:val="28"/>
        </w:rPr>
        <w:t>(формирование учебной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  <w:t xml:space="preserve">мотивации, активизация сенсорно-перцептивной, </w:t>
      </w:r>
      <w:proofErr w:type="spellStart"/>
      <w:r w:rsidR="00604061" w:rsidRPr="00824480">
        <w:rPr>
          <w:rFonts w:ascii="TimesNewRomanPSMT" w:hAnsi="TimesNewRomanPSMT" w:cs="Times New Roman"/>
          <w:sz w:val="28"/>
          <w:szCs w:val="28"/>
        </w:rPr>
        <w:t>мнемической</w:t>
      </w:r>
      <w:proofErr w:type="spellEnd"/>
      <w:r w:rsidR="00604061" w:rsidRPr="00824480">
        <w:rPr>
          <w:rFonts w:ascii="TimesNewRomanPSMT" w:hAnsi="TimesNewRomanPSMT" w:cs="Times New Roman"/>
          <w:sz w:val="28"/>
          <w:szCs w:val="28"/>
        </w:rPr>
        <w:t xml:space="preserve"> и мыслительной</w:t>
      </w:r>
      <w:r>
        <w:rPr>
          <w:rFonts w:ascii="TimesNewRomanPSMT" w:hAnsi="TimesNewRomanPSMT" w:cs="Times New Roman"/>
          <w:sz w:val="28"/>
          <w:szCs w:val="28"/>
        </w:rPr>
        <w:t xml:space="preserve"> </w:t>
      </w:r>
      <w:r w:rsidR="00604061" w:rsidRPr="00824480">
        <w:rPr>
          <w:rFonts w:ascii="TimesNewRomanPSMT" w:hAnsi="TimesNewRomanPSMT" w:cs="Times New Roman"/>
          <w:sz w:val="28"/>
          <w:szCs w:val="28"/>
        </w:rPr>
        <w:t>деятельности, развития пространственно-временных представлений);</w:t>
      </w:r>
    </w:p>
    <w:p w14:paraId="457F5897" w14:textId="77777777" w:rsidR="003376A1" w:rsidRDefault="00824480" w:rsidP="00824480">
      <w:pPr>
        <w:suppressAutoHyphens w:val="0"/>
        <w:spacing w:after="0" w:line="240" w:lineRule="auto"/>
        <w:jc w:val="both"/>
        <w:rPr>
          <w:rFonts w:ascii="TimesNewRomanPS-BoldMT" w:hAnsi="TimesNewRomanPS-BoldMT" w:cs="Times New Roman" w:hint="eastAsia"/>
          <w:bCs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диагностика и развитие эмоционально-личностной сферы и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br/>
        <w:t xml:space="preserve">коррекция ее недостатков </w:t>
      </w:r>
      <w:r w:rsidR="00604061" w:rsidRPr="00824480">
        <w:rPr>
          <w:rFonts w:ascii="TimesNewRomanPSMT" w:hAnsi="TimesNewRomanPSMT" w:cs="Times New Roman"/>
          <w:sz w:val="28"/>
          <w:szCs w:val="28"/>
        </w:rPr>
        <w:t xml:space="preserve">(гармонизация </w:t>
      </w:r>
      <w:proofErr w:type="spellStart"/>
      <w:r w:rsidR="00604061" w:rsidRPr="00824480">
        <w:rPr>
          <w:rFonts w:ascii="TimesNewRomanPSMT" w:hAnsi="TimesNewRomanPSMT" w:cs="Times New Roman"/>
          <w:sz w:val="28"/>
          <w:szCs w:val="28"/>
        </w:rPr>
        <w:t>пихоэмоционального</w:t>
      </w:r>
      <w:proofErr w:type="spellEnd"/>
      <w:r w:rsidR="00604061" w:rsidRPr="00824480">
        <w:rPr>
          <w:rFonts w:ascii="TimesNewRomanPSMT" w:hAnsi="TimesNewRomanPSMT" w:cs="Times New Roman"/>
          <w:sz w:val="28"/>
          <w:szCs w:val="28"/>
        </w:rPr>
        <w:t xml:space="preserve"> состояния,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  <w:t>формирование позитивного отношения к своему «Я», повышение уверенности</w:t>
      </w:r>
      <w:r>
        <w:rPr>
          <w:rFonts w:ascii="TimesNewRomanPSMT" w:hAnsi="TimesNewRomanPSMT" w:cs="Times New Roman"/>
          <w:sz w:val="28"/>
          <w:szCs w:val="28"/>
        </w:rPr>
        <w:t xml:space="preserve"> </w:t>
      </w:r>
      <w:r w:rsidR="00604061" w:rsidRPr="00824480">
        <w:rPr>
          <w:rFonts w:ascii="TimesNewRomanPSMT" w:hAnsi="TimesNewRomanPSMT" w:cs="Times New Roman"/>
          <w:sz w:val="28"/>
          <w:szCs w:val="28"/>
        </w:rPr>
        <w:t>в себе, развитие самостоятельности, формирование навыков самоконтроля,</w:t>
      </w:r>
      <w:r>
        <w:rPr>
          <w:rFonts w:ascii="TimesNewRomanPSMT" w:hAnsi="TimesNewRomanPSMT" w:cs="Times New Roman"/>
          <w:sz w:val="28"/>
          <w:szCs w:val="28"/>
        </w:rPr>
        <w:t xml:space="preserve"> </w:t>
      </w:r>
      <w:r w:rsidR="00604061" w:rsidRPr="00824480">
        <w:rPr>
          <w:rFonts w:ascii="TimesNewRomanPSMT" w:hAnsi="TimesNewRomanPSMT" w:cs="Times New Roman"/>
          <w:sz w:val="28"/>
          <w:szCs w:val="28"/>
        </w:rPr>
        <w:t>создание ситуации успешной деятельности);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диагностика и развитие коммуникативной сферы и социальная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br/>
        <w:t xml:space="preserve">интеграции </w:t>
      </w:r>
      <w:r w:rsidR="00604061" w:rsidRPr="00824480">
        <w:rPr>
          <w:rFonts w:ascii="TimesNewRomanPSMT" w:hAnsi="TimesNewRomanPSMT" w:cs="Times New Roman"/>
          <w:sz w:val="28"/>
          <w:szCs w:val="28"/>
        </w:rPr>
        <w:t>(развитие способности к эмпатии, сопереживанию);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</w:r>
      <w:r w:rsidR="003376A1">
        <w:rPr>
          <w:rFonts w:ascii="TimesNewRomanPS-BoldMT" w:hAnsi="TimesNewRomanPS-BoldMT" w:cs="Times New Roman"/>
          <w:bCs/>
          <w:sz w:val="28"/>
          <w:szCs w:val="28"/>
        </w:rPr>
        <w:t xml:space="preserve">-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формирование продуктивных видов взаимодействия с окружающими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br/>
      </w:r>
      <w:r w:rsidR="00604061" w:rsidRPr="00824480">
        <w:rPr>
          <w:rFonts w:ascii="TimesNewRomanPSMT" w:hAnsi="TimesNewRomanPSMT" w:cs="Times New Roman"/>
          <w:sz w:val="28"/>
          <w:szCs w:val="28"/>
        </w:rPr>
        <w:t xml:space="preserve">(в семье, классе),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повышение социального статуса обучающегося в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br/>
        <w:t>коллективе, формирование и развитие навыков социального поведения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br/>
      </w:r>
      <w:r w:rsidR="00604061" w:rsidRPr="00824480">
        <w:rPr>
          <w:rFonts w:ascii="TimesNewRomanPSMT" w:hAnsi="TimesNewRomanPSMT" w:cs="Times New Roman"/>
          <w:sz w:val="28"/>
          <w:szCs w:val="28"/>
        </w:rPr>
        <w:t>(формирование правил и норм поведения в группе, адекватное понимание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  <w:t>социальных ролей в значимых ситуациях);</w:t>
      </w:r>
      <w:r w:rsidR="00604061" w:rsidRPr="00824480">
        <w:rPr>
          <w:rFonts w:ascii="Times New Roman" w:hAnsi="Times New Roman" w:cs="Times New Roman"/>
          <w:color w:val="auto"/>
          <w:sz w:val="24"/>
          <w:szCs w:val="24"/>
        </w:rPr>
        <w:br/>
      </w:r>
      <w:r w:rsidR="003376A1">
        <w:rPr>
          <w:rFonts w:ascii="TimesNewRomanPS-BoldMT" w:hAnsi="TimesNewRomanPS-BoldMT" w:cs="Times New Roman"/>
          <w:bCs/>
          <w:sz w:val="28"/>
          <w:szCs w:val="28"/>
        </w:rPr>
        <w:t xml:space="preserve">- 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формирование произвольной регуляции деятельности и поведения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br/>
      </w:r>
      <w:r w:rsidR="00604061" w:rsidRPr="00824480">
        <w:rPr>
          <w:rFonts w:ascii="TimesNewRomanPSMT" w:hAnsi="TimesNewRomanPSMT" w:cs="Times New Roman"/>
          <w:sz w:val="28"/>
          <w:szCs w:val="28"/>
        </w:rPr>
        <w:t>(развитие произвольной регуляции деятельности и поведения, формирование</w:t>
      </w:r>
      <w:r w:rsidR="00604061" w:rsidRPr="00824480">
        <w:rPr>
          <w:rFonts w:ascii="TimesNewRomanPSMT" w:hAnsi="TimesNewRomanPSMT" w:cs="Times New Roman"/>
          <w:sz w:val="28"/>
          <w:szCs w:val="28"/>
        </w:rPr>
        <w:br/>
        <w:t>способности к планированию и контролю)</w:t>
      </w:r>
      <w:r w:rsidR="00604061" w:rsidRPr="00824480">
        <w:rPr>
          <w:rFonts w:ascii="TimesNewRomanPS-BoldMT" w:hAnsi="TimesNewRomanPS-BoldMT" w:cs="Times New Roman"/>
          <w:bCs/>
          <w:sz w:val="28"/>
          <w:szCs w:val="28"/>
        </w:rPr>
        <w:t>.</w:t>
      </w:r>
    </w:p>
    <w:p w14:paraId="41767BFC" w14:textId="77777777" w:rsidR="003376A1" w:rsidRPr="00FF71BA" w:rsidRDefault="003376A1" w:rsidP="003376A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NewRomanPS-BoldMT" w:hAnsi="TimesNewRomanPS-BoldMT" w:cs="Times New Roman"/>
          <w:bCs/>
          <w:sz w:val="28"/>
          <w:szCs w:val="28"/>
        </w:rPr>
        <w:t xml:space="preserve">Коррекционный курс представлен фронтальными </w:t>
      </w:r>
      <w:proofErr w:type="spellStart"/>
      <w:r>
        <w:rPr>
          <w:rFonts w:ascii="TimesNewRomanPS-BoldMT" w:hAnsi="TimesNewRomanPS-BoldMT" w:cs="Times New Roman"/>
          <w:bCs/>
          <w:sz w:val="28"/>
          <w:szCs w:val="28"/>
        </w:rPr>
        <w:t>психокоррекционными</w:t>
      </w:r>
      <w:proofErr w:type="spellEnd"/>
      <w:r>
        <w:rPr>
          <w:rFonts w:ascii="TimesNewRomanPS-BoldMT" w:hAnsi="TimesNewRomanPS-BoldMT" w:cs="Times New Roman"/>
          <w:bCs/>
          <w:sz w:val="28"/>
          <w:szCs w:val="28"/>
        </w:rPr>
        <w:t xml:space="preserve"> занятиями и индивидуальными занятиями с учителем-</w:t>
      </w:r>
      <w:r>
        <w:rPr>
          <w:rFonts w:ascii="TimesNewRomanPS-BoldMT" w:hAnsi="TimesNewRomanPS-BoldMT" w:cs="Times New Roman"/>
          <w:bCs/>
          <w:sz w:val="28"/>
          <w:szCs w:val="28"/>
        </w:rPr>
        <w:lastRenderedPageBreak/>
        <w:t xml:space="preserve">дефектологом и педагогом-психологом. </w:t>
      </w:r>
      <w:r>
        <w:rPr>
          <w:rFonts w:ascii="TimesNewRomanPSMT" w:hAnsi="TimesNewRomanPSMT" w:cs="Times New Roman"/>
          <w:sz w:val="28"/>
          <w:szCs w:val="28"/>
        </w:rPr>
        <w:t>Фронтальные занятия проводит педагог-психолог 1 раз в неделю по 35-40 минут, в зависимости от периода обучения. Индивидуальные занятия проводятся 2 раза в неделю с каждым обучающимся по 20 минут в кабинете специалиста</w:t>
      </w:r>
      <w:r w:rsidR="00FF71BA">
        <w:rPr>
          <w:rFonts w:ascii="TimesNewRomanPSMT" w:hAnsi="TimesNewRomanPSMT" w:cs="Times New Roman"/>
          <w:sz w:val="28"/>
          <w:szCs w:val="28"/>
        </w:rPr>
        <w:t xml:space="preserve"> </w:t>
      </w:r>
      <w:r w:rsidR="00FF71BA" w:rsidRPr="00FF71BA">
        <w:rPr>
          <w:rFonts w:ascii="Times New Roman" w:hAnsi="Times New Roman" w:cs="Times New Roman"/>
          <w:sz w:val="28"/>
          <w:szCs w:val="28"/>
        </w:rPr>
        <w:t>(количество часов рассчитывается в зависимости от количества обучающихся).</w:t>
      </w:r>
    </w:p>
    <w:p w14:paraId="797F584C" w14:textId="77777777" w:rsidR="003376A1" w:rsidRPr="003376A1" w:rsidRDefault="00604061" w:rsidP="003376A1">
      <w:pPr>
        <w:suppressAutoHyphens w:val="0"/>
        <w:spacing w:after="0" w:line="240" w:lineRule="auto"/>
        <w:ind w:firstLine="709"/>
        <w:jc w:val="both"/>
        <w:rPr>
          <w:rFonts w:ascii="TimesNewRomanPS-BoldMT" w:hAnsi="TimesNewRomanPS-BoldMT" w:cs="Times New Roman" w:hint="eastAsia"/>
          <w:b/>
          <w:bCs/>
          <w:sz w:val="28"/>
          <w:szCs w:val="28"/>
          <w:u w:val="single"/>
        </w:rPr>
      </w:pPr>
      <w:r w:rsidRPr="003376A1">
        <w:rPr>
          <w:rFonts w:ascii="TimesNewRomanPS-BoldItalicMT" w:hAnsi="TimesNewRomanPS-BoldItalicMT" w:cs="Times New Roman"/>
          <w:b/>
          <w:bCs/>
          <w:i/>
          <w:iCs/>
          <w:sz w:val="28"/>
          <w:szCs w:val="28"/>
          <w:u w:val="single"/>
        </w:rPr>
        <w:t>Коррекционный курс</w:t>
      </w:r>
      <w:r w:rsidR="003376A1" w:rsidRPr="003376A1">
        <w:rPr>
          <w:rFonts w:ascii="TimesNewRomanPS-BoldItalicMT" w:hAnsi="TimesNewRomanPS-BoldItalicMT" w:cs="Times New Roman"/>
          <w:b/>
          <w:bCs/>
          <w:i/>
          <w:iCs/>
          <w:sz w:val="28"/>
          <w:szCs w:val="28"/>
          <w:u w:val="single"/>
        </w:rPr>
        <w:t>:</w:t>
      </w:r>
      <w:r w:rsidRPr="003376A1">
        <w:rPr>
          <w:rFonts w:ascii="TimesNewRomanPS-BoldItalicMT" w:hAnsi="TimesNewRomanPS-BoldItalicMT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376A1">
        <w:rPr>
          <w:rFonts w:ascii="TimesNewRomanPSMT" w:hAnsi="TimesNewRomanPSMT" w:cs="Times New Roman"/>
          <w:sz w:val="28"/>
          <w:szCs w:val="28"/>
          <w:u w:val="single"/>
        </w:rPr>
        <w:t>«</w:t>
      </w:r>
      <w:r w:rsidRPr="003376A1">
        <w:rPr>
          <w:rFonts w:ascii="TimesNewRomanPS-BoldItalicMT" w:hAnsi="TimesNewRomanPS-BoldItalicMT" w:cs="Times New Roman"/>
          <w:b/>
          <w:bCs/>
          <w:i/>
          <w:iCs/>
          <w:sz w:val="28"/>
          <w:szCs w:val="28"/>
          <w:u w:val="single"/>
        </w:rPr>
        <w:t>Ритмика</w:t>
      </w:r>
      <w:r w:rsidRPr="003376A1">
        <w:rPr>
          <w:rFonts w:ascii="TimesNewRomanPS-BoldMT" w:hAnsi="TimesNewRomanPS-BoldMT" w:cs="Times New Roman"/>
          <w:b/>
          <w:bCs/>
          <w:sz w:val="28"/>
          <w:szCs w:val="28"/>
          <w:u w:val="single"/>
        </w:rPr>
        <w:t>»</w:t>
      </w:r>
    </w:p>
    <w:p w14:paraId="256B4F13" w14:textId="77777777" w:rsidR="003376A1" w:rsidRDefault="00604061" w:rsidP="003376A1">
      <w:pPr>
        <w:suppressAutoHyphens w:val="0"/>
        <w:spacing w:after="0" w:line="240" w:lineRule="auto"/>
        <w:ind w:firstLine="709"/>
        <w:jc w:val="both"/>
        <w:rPr>
          <w:rFonts w:ascii="TimesNewRomanPSMT" w:hAnsi="TimesNewRomanPSMT" w:cs="Times New Roman" w:hint="eastAsia"/>
          <w:sz w:val="28"/>
          <w:szCs w:val="28"/>
        </w:rPr>
      </w:pPr>
      <w:r w:rsidRPr="003376A1">
        <w:rPr>
          <w:rFonts w:ascii="TimesNewRomanPS-BoldMT" w:hAnsi="TimesNewRomanPS-BoldMT" w:cs="Times New Roman"/>
          <w:bCs/>
          <w:sz w:val="28"/>
          <w:szCs w:val="28"/>
        </w:rPr>
        <w:t xml:space="preserve">Целью </w:t>
      </w:r>
      <w:r w:rsidRPr="00604061">
        <w:rPr>
          <w:rFonts w:ascii="TimesNewRomanPSMT" w:hAnsi="TimesNewRomanPSMT" w:cs="Times New Roman"/>
          <w:sz w:val="28"/>
          <w:szCs w:val="28"/>
        </w:rPr>
        <w:t>занятий по ритмике является развитие двигательной активности</w:t>
      </w:r>
      <w:r w:rsidRPr="00604061">
        <w:rPr>
          <w:rFonts w:ascii="TimesNewRomanPSMT" w:hAnsi="TimesNewRomanPSMT" w:cs="Times New Roman"/>
          <w:sz w:val="28"/>
          <w:szCs w:val="28"/>
        </w:rPr>
        <w:br/>
        <w:t>обучающегося с ЗПР в процессе восприятия музыки.</w:t>
      </w:r>
    </w:p>
    <w:p w14:paraId="20C5624C" w14:textId="77777777" w:rsidR="003376A1" w:rsidRDefault="00604061" w:rsidP="003376A1">
      <w:pPr>
        <w:suppressAutoHyphens w:val="0"/>
        <w:spacing w:after="0" w:line="240" w:lineRule="auto"/>
        <w:ind w:firstLine="709"/>
        <w:jc w:val="both"/>
        <w:rPr>
          <w:rFonts w:ascii="TimesNewRomanPSMT" w:hAnsi="TimesNewRomanPSMT" w:cs="Times New Roman" w:hint="eastAsia"/>
          <w:sz w:val="28"/>
          <w:szCs w:val="28"/>
        </w:rPr>
      </w:pPr>
      <w:r w:rsidRPr="00604061">
        <w:rPr>
          <w:rFonts w:ascii="TimesNewRomanPSMT" w:hAnsi="TimesNewRomanPSMT" w:cs="Times New Roman"/>
          <w:sz w:val="28"/>
          <w:szCs w:val="28"/>
        </w:rPr>
        <w:t>Коррекционная работа на занятиях ритмикой базируется на постоянном</w:t>
      </w:r>
      <w:r w:rsidRPr="00604061">
        <w:rPr>
          <w:rFonts w:ascii="TimesNewRomanPSMT" w:hAnsi="TimesNewRomanPSMT" w:cs="Times New Roman"/>
          <w:sz w:val="28"/>
          <w:szCs w:val="28"/>
        </w:rPr>
        <w:br/>
        <w:t>взаимодействии музыки, движений и устной речи: музыка и движения, музыка</w:t>
      </w:r>
      <w:r w:rsidR="003376A1">
        <w:rPr>
          <w:rFonts w:ascii="TimesNewRomanPSMT" w:hAnsi="TimesNewRomanPSMT" w:cs="Times New Roman"/>
          <w:sz w:val="28"/>
          <w:szCs w:val="28"/>
        </w:rPr>
        <w:t xml:space="preserve"> </w:t>
      </w:r>
      <w:r w:rsidRPr="00604061">
        <w:rPr>
          <w:rFonts w:ascii="TimesNewRomanPSMT" w:hAnsi="TimesNewRomanPSMT" w:cs="Times New Roman"/>
          <w:sz w:val="28"/>
          <w:szCs w:val="28"/>
        </w:rPr>
        <w:t>и речь, движения и речь, музыка, движения и речь. На занятиях осуществляется</w:t>
      </w:r>
      <w:r w:rsidR="003376A1">
        <w:rPr>
          <w:rFonts w:ascii="TimesNewRomanPSMT" w:hAnsi="TimesNewRomanPSMT" w:cs="Times New Roman"/>
          <w:sz w:val="28"/>
          <w:szCs w:val="28"/>
        </w:rPr>
        <w:t xml:space="preserve"> </w:t>
      </w:r>
      <w:r w:rsidRPr="00604061">
        <w:rPr>
          <w:rFonts w:ascii="TimesNewRomanPSMT" w:hAnsi="TimesNewRomanPSMT" w:cs="Times New Roman"/>
          <w:sz w:val="28"/>
          <w:szCs w:val="28"/>
        </w:rPr>
        <w:t>коррекция недостатков двигательной, эмоционально-волевой, познавательной</w:t>
      </w:r>
      <w:r w:rsidR="003376A1">
        <w:rPr>
          <w:rFonts w:ascii="TimesNewRomanPSMT" w:hAnsi="TimesNewRomanPSMT" w:cs="Times New Roman"/>
          <w:sz w:val="28"/>
          <w:szCs w:val="28"/>
        </w:rPr>
        <w:t xml:space="preserve"> </w:t>
      </w:r>
      <w:r w:rsidRPr="00604061">
        <w:rPr>
          <w:rFonts w:ascii="TimesNewRomanPSMT" w:hAnsi="TimesNewRomanPSMT" w:cs="Times New Roman"/>
          <w:sz w:val="28"/>
          <w:szCs w:val="28"/>
        </w:rPr>
        <w:t>сфер. Занятия способствуют развитию общей и речевой моторики,</w:t>
      </w:r>
      <w:r w:rsidR="003376A1">
        <w:rPr>
          <w:rFonts w:ascii="TimesNewRomanPSMT" w:hAnsi="TimesNewRomanPSMT" w:cs="Times New Roman"/>
          <w:sz w:val="28"/>
          <w:szCs w:val="28"/>
        </w:rPr>
        <w:t xml:space="preserve"> </w:t>
      </w:r>
      <w:r w:rsidRPr="00604061">
        <w:rPr>
          <w:rFonts w:ascii="TimesNewRomanPSMT" w:hAnsi="TimesNewRomanPSMT" w:cs="Times New Roman"/>
          <w:sz w:val="28"/>
          <w:szCs w:val="28"/>
        </w:rPr>
        <w:t>ориентировке в пространстве, укреплению здоровья, формированию навыков</w:t>
      </w:r>
      <w:r w:rsidR="003376A1">
        <w:rPr>
          <w:rFonts w:ascii="TimesNewRomanPSMT" w:hAnsi="TimesNewRomanPSMT" w:cs="Times New Roman"/>
          <w:sz w:val="28"/>
          <w:szCs w:val="28"/>
        </w:rPr>
        <w:t xml:space="preserve"> </w:t>
      </w:r>
      <w:r w:rsidRPr="00604061">
        <w:rPr>
          <w:rFonts w:ascii="TimesNewRomanPSMT" w:hAnsi="TimesNewRomanPSMT" w:cs="Times New Roman"/>
          <w:sz w:val="28"/>
          <w:szCs w:val="28"/>
        </w:rPr>
        <w:t>здорового образа жизни у обучающихся.</w:t>
      </w:r>
    </w:p>
    <w:p w14:paraId="4F58C1A5" w14:textId="77777777" w:rsidR="003376A1" w:rsidRDefault="00604061" w:rsidP="003376A1">
      <w:pPr>
        <w:suppressAutoHyphens w:val="0"/>
        <w:spacing w:after="0" w:line="240" w:lineRule="auto"/>
        <w:ind w:firstLine="709"/>
        <w:jc w:val="both"/>
        <w:rPr>
          <w:rFonts w:ascii="TimesNewRomanPSMT" w:hAnsi="TimesNewRomanPSMT" w:cs="Times New Roman" w:hint="eastAsia"/>
          <w:sz w:val="28"/>
          <w:szCs w:val="28"/>
        </w:rPr>
      </w:pPr>
      <w:r w:rsidRPr="00604061">
        <w:rPr>
          <w:rFonts w:ascii="TimesNewRomanPSMT" w:hAnsi="TimesNewRomanPSMT" w:cs="Times New Roman"/>
          <w:sz w:val="28"/>
          <w:szCs w:val="28"/>
        </w:rPr>
        <w:t xml:space="preserve">Основные </w:t>
      </w:r>
      <w:r w:rsidRPr="003376A1">
        <w:rPr>
          <w:rFonts w:ascii="TimesNewRomanPS-BoldMT" w:hAnsi="TimesNewRomanPS-BoldMT" w:cs="Times New Roman"/>
          <w:bCs/>
          <w:sz w:val="28"/>
          <w:szCs w:val="28"/>
        </w:rPr>
        <w:t xml:space="preserve">направления </w:t>
      </w:r>
      <w:r w:rsidRPr="003376A1">
        <w:rPr>
          <w:rFonts w:ascii="TimesNewRomanPSMT" w:hAnsi="TimesNewRomanPSMT" w:cs="Times New Roman"/>
          <w:sz w:val="28"/>
          <w:szCs w:val="28"/>
        </w:rPr>
        <w:t>работы по ритмике:</w:t>
      </w:r>
    </w:p>
    <w:p w14:paraId="1B09AE16" w14:textId="77777777" w:rsidR="003376A1" w:rsidRDefault="003376A1" w:rsidP="003376A1">
      <w:pPr>
        <w:suppressAutoHyphens w:val="0"/>
        <w:spacing w:after="0" w:line="240" w:lineRule="auto"/>
        <w:jc w:val="both"/>
        <w:rPr>
          <w:rFonts w:ascii="TimesNewRomanPSMT" w:hAnsi="TimesNewRomanPSMT" w:cs="Times New Roman" w:hint="eastAsia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3376A1">
        <w:rPr>
          <w:rFonts w:ascii="TimesNewRomanPS-BoldMT" w:hAnsi="TimesNewRomanPS-BoldMT" w:cs="Times New Roman"/>
          <w:bCs/>
          <w:sz w:val="28"/>
          <w:szCs w:val="28"/>
        </w:rPr>
        <w:t>восприятие музыки</w:t>
      </w:r>
      <w:r w:rsidR="00604061" w:rsidRPr="00604061">
        <w:rPr>
          <w:rFonts w:ascii="TimesNewRomanPS-BoldMT" w:hAnsi="TimesNewRomanPS-BoldMT" w:cs="Times New Roman"/>
          <w:b/>
          <w:bCs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 xml:space="preserve">(в исполнении педагога и </w:t>
      </w:r>
      <w:proofErr w:type="spellStart"/>
      <w:r w:rsidR="00604061" w:rsidRPr="00604061">
        <w:rPr>
          <w:rFonts w:ascii="TimesNewRomanPSMT" w:hAnsi="TimesNewRomanPSMT" w:cs="Times New Roman"/>
          <w:sz w:val="28"/>
          <w:szCs w:val="28"/>
        </w:rPr>
        <w:t>аудиозапси</w:t>
      </w:r>
      <w:proofErr w:type="spellEnd"/>
      <w:r w:rsidR="00604061" w:rsidRPr="00604061">
        <w:rPr>
          <w:rFonts w:ascii="TimesNewRomanPSMT" w:hAnsi="TimesNewRomanPSMT" w:cs="Times New Roman"/>
          <w:sz w:val="28"/>
          <w:szCs w:val="28"/>
        </w:rPr>
        <w:t>): определение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на слух начала и окончания звучания музыки; различение и опознавание на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слух громкой, тихой, негромкой музыки; быстрого, медленного, умеренного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темпа; различение и опознавание на слух музыки двухдольного, трехдольного,</w:t>
      </w:r>
      <w:r>
        <w:rPr>
          <w:rFonts w:ascii="TimesNewRomanPSMT" w:hAnsi="TimesNewRomanPSMT" w:cs="Times New Roman"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>четырехдольного метра (полька, марш, вальс); плавной и отрывистой музыки;</w:t>
      </w:r>
    </w:p>
    <w:p w14:paraId="5D683EFB" w14:textId="77777777" w:rsidR="003376A1" w:rsidRDefault="003376A1" w:rsidP="003376A1">
      <w:pPr>
        <w:suppressAutoHyphens w:val="0"/>
        <w:spacing w:after="0" w:line="240" w:lineRule="auto"/>
        <w:jc w:val="both"/>
        <w:rPr>
          <w:rFonts w:ascii="TimesNewRomanPSMT" w:hAnsi="TimesNewRomanPSMT" w:cs="Times New Roman" w:hint="eastAsia"/>
          <w:sz w:val="28"/>
          <w:szCs w:val="28"/>
        </w:rPr>
      </w:pPr>
      <w:r w:rsidRPr="003376A1"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3376A1">
        <w:rPr>
          <w:rFonts w:ascii="TimesNewRomanPS-BoldMT" w:hAnsi="TimesNewRomanPS-BoldMT" w:cs="Times New Roman"/>
          <w:bCs/>
          <w:sz w:val="28"/>
          <w:szCs w:val="28"/>
        </w:rPr>
        <w:t>упражнения на ориентировку в пространстве:</w:t>
      </w:r>
      <w:r w:rsidR="00604061" w:rsidRPr="00604061">
        <w:rPr>
          <w:rFonts w:ascii="TimesNewRomanPS-BoldMT" w:hAnsi="TimesNewRomanPS-BoldMT" w:cs="Times New Roman"/>
          <w:b/>
          <w:bCs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>простейшие построения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и перестроения (в одну и две линии, в колонну, в цепочку, в одну и две шеренги</w:t>
      </w:r>
      <w:r>
        <w:rPr>
          <w:rFonts w:ascii="TimesNewRomanPSMT" w:hAnsi="TimesNewRomanPSMT" w:cs="Times New Roman"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>друг напротив друга, в круг, сужение и расширение круга, свободное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размещение в классе, различные положения в парах и т. д.); ходьба в шеренге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(вперед, назад), по кругу, в заданном направлении, разными видами шага;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повороты;</w:t>
      </w:r>
    </w:p>
    <w:p w14:paraId="03451DD8" w14:textId="77777777" w:rsidR="003376A1" w:rsidRDefault="003376A1" w:rsidP="003376A1">
      <w:pPr>
        <w:suppressAutoHyphens w:val="0"/>
        <w:spacing w:after="0" w:line="240" w:lineRule="auto"/>
        <w:jc w:val="both"/>
        <w:rPr>
          <w:rFonts w:ascii="TimesNewRomanPSMT" w:hAnsi="TimesNewRomanPSMT" w:cs="Times New Roman" w:hint="eastAsia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3376A1">
        <w:rPr>
          <w:rFonts w:ascii="TimesNewRomanPS-BoldMT" w:hAnsi="TimesNewRomanPS-BoldMT" w:cs="Times New Roman"/>
          <w:bCs/>
          <w:sz w:val="28"/>
          <w:szCs w:val="28"/>
        </w:rPr>
        <w:t>ритмико-гимнастические упражнения:</w:t>
      </w:r>
      <w:r w:rsidR="00604061" w:rsidRPr="00604061">
        <w:rPr>
          <w:rFonts w:ascii="TimesNewRomanPS-BoldMT" w:hAnsi="TimesNewRomanPS-BoldMT" w:cs="Times New Roman"/>
          <w:b/>
          <w:bCs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>общеразвивающие упражнения,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упражнения на координацию движений, упражнение на расслабление мышц;</w:t>
      </w:r>
    </w:p>
    <w:p w14:paraId="0D96A836" w14:textId="77777777" w:rsidR="003376A1" w:rsidRDefault="003376A1" w:rsidP="003376A1">
      <w:pPr>
        <w:suppressAutoHyphens w:val="0"/>
        <w:spacing w:after="0" w:line="240" w:lineRule="auto"/>
        <w:jc w:val="both"/>
        <w:rPr>
          <w:rFonts w:ascii="TimesNewRomanPSMT" w:hAnsi="TimesNewRomanPSMT" w:cs="Times New Roman" w:hint="eastAsia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3376A1">
        <w:rPr>
          <w:rFonts w:ascii="TimesNewRomanPS-BoldMT" w:hAnsi="TimesNewRomanPS-BoldMT" w:cs="Times New Roman"/>
          <w:bCs/>
          <w:sz w:val="28"/>
          <w:szCs w:val="28"/>
        </w:rPr>
        <w:t>упражнения с детскими музыкальными инструментами:</w:t>
      </w:r>
      <w:r w:rsidR="00604061" w:rsidRPr="00604061">
        <w:rPr>
          <w:rFonts w:ascii="TimesNewRomanPS-BoldMT" w:hAnsi="TimesNewRomanPS-BoldMT" w:cs="Times New Roman"/>
          <w:b/>
          <w:bCs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>игра на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элементарных музыкальных инструментах (погремушка, металлофон, бубен,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ксилофон, барабан, румба, маракас, треугольник, тарелки и др.);</w:t>
      </w:r>
    </w:p>
    <w:p w14:paraId="67BFD0B2" w14:textId="77777777" w:rsidR="003376A1" w:rsidRDefault="003376A1" w:rsidP="003376A1">
      <w:pPr>
        <w:suppressAutoHyphens w:val="0"/>
        <w:spacing w:after="0" w:line="240" w:lineRule="auto"/>
        <w:jc w:val="both"/>
        <w:rPr>
          <w:rFonts w:ascii="TimesNewRomanPSMT" w:hAnsi="TimesNewRomanPSMT" w:cs="Times New Roman" w:hint="eastAsia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3376A1">
        <w:rPr>
          <w:rFonts w:ascii="TimesNewRomanPS-BoldMT" w:hAnsi="TimesNewRomanPS-BoldMT" w:cs="Times New Roman"/>
          <w:bCs/>
          <w:sz w:val="28"/>
          <w:szCs w:val="28"/>
        </w:rPr>
        <w:t>игры под музыку:</w:t>
      </w:r>
      <w:r w:rsidR="00604061" w:rsidRPr="00604061">
        <w:rPr>
          <w:rFonts w:ascii="TimesNewRomanPS-BoldMT" w:hAnsi="TimesNewRomanPS-BoldMT" w:cs="Times New Roman"/>
          <w:b/>
          <w:bCs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 xml:space="preserve">музыкальные игры и игровые ситуации с </w:t>
      </w:r>
      <w:proofErr w:type="spellStart"/>
      <w:r w:rsidR="00604061" w:rsidRPr="00604061">
        <w:rPr>
          <w:rFonts w:ascii="TimesNewRomanPSMT" w:hAnsi="TimesNewRomanPSMT" w:cs="Times New Roman"/>
          <w:sz w:val="28"/>
          <w:szCs w:val="28"/>
        </w:rPr>
        <w:t>музыкальнодвигательными</w:t>
      </w:r>
      <w:proofErr w:type="spellEnd"/>
      <w:r w:rsidR="00604061" w:rsidRPr="00604061">
        <w:rPr>
          <w:rFonts w:ascii="TimesNewRomanPSMT" w:hAnsi="TimesNewRomanPSMT" w:cs="Times New Roman"/>
          <w:sz w:val="28"/>
          <w:szCs w:val="28"/>
        </w:rPr>
        <w:t xml:space="preserve"> заданиями с элементами занимательности, соревнования (кто</w:t>
      </w:r>
      <w:r>
        <w:rPr>
          <w:rFonts w:ascii="TimesNewRomanPSMT" w:hAnsi="TimesNewRomanPSMT" w:cs="Times New Roman"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>скорее, кто лучше, кто более и т.д.</w:t>
      </w:r>
      <w:proofErr w:type="gramStart"/>
      <w:r w:rsidR="00604061" w:rsidRPr="00604061">
        <w:rPr>
          <w:rFonts w:ascii="TimesNewRomanPSMT" w:hAnsi="TimesNewRomanPSMT" w:cs="Times New Roman"/>
          <w:sz w:val="28"/>
          <w:szCs w:val="28"/>
        </w:rPr>
        <w:t>),игры</w:t>
      </w:r>
      <w:proofErr w:type="gramEnd"/>
      <w:r w:rsidR="00604061" w:rsidRPr="00604061">
        <w:rPr>
          <w:rFonts w:ascii="TimesNewRomanPSMT" w:hAnsi="TimesNewRomanPSMT" w:cs="Times New Roman"/>
          <w:sz w:val="28"/>
          <w:szCs w:val="28"/>
        </w:rPr>
        <w:t xml:space="preserve"> по ориентировке в пространстве;</w:t>
      </w:r>
    </w:p>
    <w:p w14:paraId="44B62C88" w14:textId="77777777" w:rsidR="003376A1" w:rsidRDefault="003376A1" w:rsidP="003376A1">
      <w:pPr>
        <w:suppressAutoHyphens w:val="0"/>
        <w:spacing w:after="0" w:line="240" w:lineRule="auto"/>
        <w:jc w:val="both"/>
        <w:rPr>
          <w:rFonts w:ascii="TimesNewRomanPSMT" w:hAnsi="TimesNewRomanPSMT" w:cs="Times New Roman" w:hint="eastAsia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3376A1">
        <w:rPr>
          <w:rFonts w:ascii="TimesNewRomanPS-BoldMT" w:hAnsi="TimesNewRomanPS-BoldMT" w:cs="Times New Roman"/>
          <w:bCs/>
          <w:sz w:val="28"/>
          <w:szCs w:val="28"/>
        </w:rPr>
        <w:t>танцевальные упражнения</w:t>
      </w:r>
      <w:r w:rsidR="00604061" w:rsidRPr="00604061">
        <w:rPr>
          <w:rFonts w:ascii="TimesNewRomanPSMT" w:hAnsi="TimesNewRomanPSMT" w:cs="Times New Roman"/>
          <w:sz w:val="28"/>
          <w:szCs w:val="28"/>
        </w:rPr>
        <w:t>: выполнение под музыку элементов танца и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пляски, несложных композиций народных, бальных и современных танцев;</w:t>
      </w:r>
    </w:p>
    <w:p w14:paraId="1BD73E84" w14:textId="77777777" w:rsidR="00604061" w:rsidRPr="00824480" w:rsidRDefault="003376A1" w:rsidP="003376A1">
      <w:pPr>
        <w:suppressAutoHyphens w:val="0"/>
        <w:spacing w:after="0" w:line="240" w:lineRule="auto"/>
        <w:jc w:val="both"/>
        <w:rPr>
          <w:rFonts w:ascii="TimesNewRomanPSMT" w:hAnsi="TimesNewRomanPSMT" w:cs="Times New Roman" w:hint="eastAsia"/>
          <w:sz w:val="28"/>
          <w:szCs w:val="28"/>
        </w:rPr>
      </w:pPr>
      <w:r>
        <w:rPr>
          <w:rFonts w:ascii="TimesNewRomanPSMT" w:hAnsi="TimesNewRomanPSMT" w:cs="Times New Roman"/>
          <w:sz w:val="28"/>
          <w:szCs w:val="28"/>
        </w:rPr>
        <w:t xml:space="preserve">- </w:t>
      </w:r>
      <w:r w:rsidR="00604061" w:rsidRPr="003376A1">
        <w:rPr>
          <w:rFonts w:ascii="TimesNewRomanPS-BoldMT" w:hAnsi="TimesNewRomanPS-BoldMT" w:cs="Times New Roman"/>
          <w:bCs/>
          <w:sz w:val="28"/>
          <w:szCs w:val="28"/>
        </w:rPr>
        <w:t>декламация песен под музыку:</w:t>
      </w:r>
      <w:r w:rsidR="00604061" w:rsidRPr="00604061">
        <w:rPr>
          <w:rFonts w:ascii="TimesNewRomanPS-BoldMT" w:hAnsi="TimesNewRomanPS-BoldMT" w:cs="Times New Roman"/>
          <w:b/>
          <w:bCs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>выразительная декламация песен под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музыкальное сопровождение и управление педагога, воспроизведение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  <w:t>ритмического рисунка мелодии, ее темпа, динамических оттенков, характера</w:t>
      </w:r>
      <w:r w:rsidR="00604061" w:rsidRPr="00604061">
        <w:rPr>
          <w:rFonts w:ascii="TimesNewRomanPSMT" w:hAnsi="TimesNewRomanPSMT" w:cs="Times New Roman"/>
          <w:sz w:val="28"/>
          <w:szCs w:val="28"/>
        </w:rPr>
        <w:br/>
      </w:r>
      <w:proofErr w:type="spellStart"/>
      <w:r w:rsidR="00604061" w:rsidRPr="00604061">
        <w:rPr>
          <w:rFonts w:ascii="TimesNewRomanPSMT" w:hAnsi="TimesNewRomanPSMT" w:cs="Times New Roman"/>
          <w:sz w:val="28"/>
          <w:szCs w:val="28"/>
        </w:rPr>
        <w:t>звуковедения</w:t>
      </w:r>
      <w:proofErr w:type="spellEnd"/>
      <w:r w:rsidR="00604061" w:rsidRPr="00604061">
        <w:rPr>
          <w:rFonts w:ascii="TimesNewRomanPSMT" w:hAnsi="TimesNewRomanPSMT" w:cs="Times New Roman"/>
          <w:sz w:val="28"/>
          <w:szCs w:val="28"/>
        </w:rPr>
        <w:t xml:space="preserve"> (плавно, отрывисто), соответствующей манере исполнения (легко,</w:t>
      </w:r>
      <w:r>
        <w:rPr>
          <w:rFonts w:ascii="TimesNewRomanPSMT" w:hAnsi="TimesNewRomanPSMT" w:cs="Times New Roman"/>
          <w:sz w:val="28"/>
          <w:szCs w:val="28"/>
        </w:rPr>
        <w:t xml:space="preserve"> </w:t>
      </w:r>
      <w:r w:rsidR="00604061" w:rsidRPr="00604061">
        <w:rPr>
          <w:rFonts w:ascii="TimesNewRomanPSMT" w:hAnsi="TimesNewRomanPSMT" w:cs="Times New Roman"/>
          <w:sz w:val="28"/>
          <w:szCs w:val="28"/>
        </w:rPr>
        <w:t>более твердо и др.)</w:t>
      </w:r>
    </w:p>
    <w:p w14:paraId="2B861104" w14:textId="77777777" w:rsidR="00604061" w:rsidRDefault="003376A1" w:rsidP="003376A1">
      <w:pPr>
        <w:pStyle w:val="a7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NewRomanPS-BoldMT" w:hAnsi="TimesNewRomanPS-BoldMT" w:cs="Times New Roman"/>
          <w:bCs/>
          <w:sz w:val="28"/>
          <w:szCs w:val="28"/>
        </w:rPr>
        <w:lastRenderedPageBreak/>
        <w:t>Коррекционный курс представлен фронтальными занятиями и индивидуальными занятиями, которые проводятся</w:t>
      </w:r>
      <w:r>
        <w:rPr>
          <w:rFonts w:ascii="TimesNewRomanPSMT" w:hAnsi="TimesNewRomanPSMT" w:cs="Times New Roman"/>
          <w:sz w:val="28"/>
          <w:szCs w:val="28"/>
        </w:rPr>
        <w:t>1 раз в неделю по 35-40 минут, в зависимости от периода обучения.</w:t>
      </w:r>
    </w:p>
    <w:p w14:paraId="51478FBB" w14:textId="77777777" w:rsidR="002055E8" w:rsidRPr="00F63254" w:rsidRDefault="002055E8" w:rsidP="002055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14:paraId="4161EB80" w14:textId="77777777" w:rsidR="002055E8" w:rsidRPr="00F63254" w:rsidRDefault="002055E8" w:rsidP="002055E8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Продолжительность учебного года на первой ступени общего образования составляет 34 недели, в 1</w:t>
      </w:r>
      <w:r>
        <w:rPr>
          <w:rFonts w:ascii="Times New Roman" w:hAnsi="Times New Roman"/>
          <w:sz w:val="28"/>
          <w:szCs w:val="28"/>
        </w:rPr>
        <w:t xml:space="preserve"> и 1 дополнительном</w:t>
      </w:r>
      <w:r w:rsidRPr="00F63254">
        <w:rPr>
          <w:rFonts w:ascii="Times New Roman" w:hAnsi="Times New Roman"/>
          <w:sz w:val="28"/>
          <w:szCs w:val="28"/>
        </w:rPr>
        <w:t> </w:t>
      </w:r>
      <w:proofErr w:type="gramStart"/>
      <w:r w:rsidRPr="00F63254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ах</w:t>
      </w:r>
      <w:r w:rsidRPr="00F63254">
        <w:rPr>
          <w:rFonts w:ascii="Times New Roman" w:hAnsi="Times New Roman"/>
          <w:sz w:val="28"/>
          <w:szCs w:val="28"/>
        </w:rPr>
        <w:t>  —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33 недели. Продолжительность каникул в течение учебного года составляет не менее 30 календарных дней, летом — не менее </w:t>
      </w:r>
      <w:r w:rsidRPr="00F63254">
        <w:rPr>
          <w:rFonts w:ascii="Times New Roman" w:hAnsi="Times New Roman"/>
          <w:spacing w:val="2"/>
          <w:sz w:val="28"/>
          <w:szCs w:val="28"/>
        </w:rPr>
        <w:t>8 недель. Для обучающихся в 1</w:t>
      </w:r>
      <w:r>
        <w:rPr>
          <w:rFonts w:ascii="Times New Roman" w:hAnsi="Times New Roman"/>
          <w:spacing w:val="2"/>
          <w:sz w:val="28"/>
          <w:szCs w:val="28"/>
        </w:rPr>
        <w:t xml:space="preserve"> и 1 дополнительном</w:t>
      </w:r>
      <w:r w:rsidRPr="00F63254">
        <w:rPr>
          <w:rFonts w:ascii="Times New Roman" w:hAnsi="Times New Roman"/>
          <w:spacing w:val="2"/>
          <w:sz w:val="28"/>
          <w:szCs w:val="28"/>
        </w:rPr>
        <w:t> класс</w:t>
      </w:r>
      <w:r>
        <w:rPr>
          <w:rFonts w:ascii="Times New Roman" w:hAnsi="Times New Roman"/>
          <w:spacing w:val="2"/>
          <w:sz w:val="28"/>
          <w:szCs w:val="28"/>
        </w:rPr>
        <w:t>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устанавливаются в </w:t>
      </w:r>
      <w:r w:rsidRPr="00F63254"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14:paraId="64945CEC" w14:textId="77777777" w:rsidR="002055E8" w:rsidRDefault="002055E8" w:rsidP="00205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Продолжительность учебных занятий составляет 40 минут. </w:t>
      </w:r>
      <w:r w:rsidRPr="00F63254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</w:t>
      </w:r>
      <w:r>
        <w:rPr>
          <w:rFonts w:ascii="Times New Roman" w:hAnsi="Times New Roman"/>
          <w:color w:val="auto"/>
          <w:sz w:val="28"/>
          <w:szCs w:val="28"/>
        </w:rPr>
        <w:t xml:space="preserve"> и 1 дополнительном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</w:t>
      </w:r>
      <w:r>
        <w:rPr>
          <w:rFonts w:ascii="Times New Roman" w:hAnsi="Times New Roman"/>
          <w:color w:val="auto"/>
          <w:sz w:val="28"/>
          <w:szCs w:val="28"/>
        </w:rPr>
        <w:t xml:space="preserve"> по 4 урока по 40 минут каждый).</w:t>
      </w:r>
    </w:p>
    <w:p w14:paraId="2ABDB841" w14:textId="77777777" w:rsidR="00D57922" w:rsidRPr="00061A14" w:rsidRDefault="002055E8" w:rsidP="00FF71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C641A">
        <w:rPr>
          <w:rFonts w:ascii="Times New Roman" w:hAnsi="Times New Roman" w:cs="Times New Roman"/>
          <w:sz w:val="28"/>
          <w:szCs w:val="28"/>
        </w:rPr>
        <w:t>Учебный план реализуется через комплект «Школа России» под редакцией Плешакова А.А. Принципами построения УМК «Школа России» являются: приоритет воспитания в образовательном процессе, личностно-ориентированный и деятельностный характер обучения. Все предметы, включая и предметы эстетического цикла, работают на общий результат, формируя у ребенка единую современную картину</w:t>
      </w:r>
      <w:r w:rsidR="00C52C66">
        <w:rPr>
          <w:rFonts w:ascii="Times New Roman" w:hAnsi="Times New Roman" w:cs="Times New Roman"/>
          <w:sz w:val="28"/>
          <w:szCs w:val="28"/>
        </w:rPr>
        <w:t xml:space="preserve"> мира и развивая умение учиться.</w:t>
      </w:r>
    </w:p>
    <w:p w14:paraId="4B526C61" w14:textId="77777777" w:rsidR="00E50191" w:rsidRDefault="00E50191" w:rsidP="002055E8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14:paraId="3414AC1E" w14:textId="77777777" w:rsidR="00E50191" w:rsidRDefault="00E50191" w:rsidP="002055E8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14:paraId="181BBD70" w14:textId="77777777" w:rsidR="00E50191" w:rsidRDefault="00E50191" w:rsidP="002055E8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14:paraId="7B3F308D" w14:textId="77777777" w:rsidR="00E50191" w:rsidRDefault="00E50191" w:rsidP="002055E8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14:paraId="42367A46" w14:textId="77777777" w:rsidR="00E50191" w:rsidRDefault="00E50191" w:rsidP="002055E8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14:paraId="3EFD9C62" w14:textId="77777777" w:rsidR="00E50191" w:rsidRDefault="00E50191" w:rsidP="002055E8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14:paraId="226523FC" w14:textId="77777777" w:rsidR="00E50191" w:rsidRDefault="00E50191" w:rsidP="002055E8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14:paraId="1D223FDC" w14:textId="77777777" w:rsidR="00E50191" w:rsidRDefault="00E50191" w:rsidP="002055E8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14:paraId="45F88F12" w14:textId="77777777" w:rsidR="00E50191" w:rsidRDefault="00E50191" w:rsidP="002055E8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14:paraId="6B958F8F" w14:textId="77777777" w:rsidR="00E50191" w:rsidRDefault="00E50191" w:rsidP="002055E8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14:paraId="63B161F9" w14:textId="77777777" w:rsidR="00E50191" w:rsidRDefault="00E50191" w:rsidP="002055E8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14:paraId="27088592" w14:textId="77777777" w:rsidR="00E50191" w:rsidRDefault="00E50191" w:rsidP="002055E8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14:paraId="0CF8EC09" w14:textId="77777777" w:rsidR="00E50191" w:rsidRDefault="00E50191" w:rsidP="002055E8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14:paraId="4483DF60" w14:textId="77777777" w:rsidR="00E50191" w:rsidRDefault="00E50191" w:rsidP="002055E8">
      <w:pPr>
        <w:pStyle w:val="Standard"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14:paraId="121D3201" w14:textId="77777777" w:rsidR="00E50191" w:rsidRDefault="00E50191" w:rsidP="001F734E">
      <w:pPr>
        <w:pStyle w:val="Standard"/>
        <w:autoSpaceDE w:val="0"/>
        <w:spacing w:before="120" w:after="120"/>
        <w:rPr>
          <w:rFonts w:ascii="Times New Roman" w:hAnsi="Times New Roman" w:cs="Times New Roman"/>
          <w:b/>
          <w:bCs/>
          <w:sz w:val="28"/>
        </w:rPr>
      </w:pPr>
    </w:p>
    <w:p w14:paraId="051418D3" w14:textId="77777777" w:rsidR="002055E8" w:rsidRDefault="002055E8" w:rsidP="002055E8">
      <w:pPr>
        <w:pStyle w:val="Standard"/>
        <w:autoSpaceDE w:val="0"/>
        <w:spacing w:before="120" w:after="120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У</w:t>
      </w:r>
      <w:r w:rsidRPr="00F50142">
        <w:rPr>
          <w:rFonts w:ascii="Times New Roman" w:hAnsi="Times New Roman" w:cs="Times New Roman"/>
          <w:b/>
          <w:bCs/>
          <w:sz w:val="28"/>
        </w:rPr>
        <w:t xml:space="preserve">чебный план начального общего образования </w:t>
      </w:r>
      <w:r w:rsidRPr="00F50142">
        <w:rPr>
          <w:rFonts w:ascii="Times New Roman" w:hAnsi="Times New Roman" w:cs="Times New Roman"/>
          <w:b/>
          <w:bCs/>
          <w:sz w:val="28"/>
        </w:rPr>
        <w:br/>
      </w:r>
      <w:r w:rsidRPr="00F50142">
        <w:rPr>
          <w:rFonts w:ascii="Times New Roman" w:hAnsi="Times New Roman"/>
          <w:b/>
          <w:color w:val="00000A"/>
          <w:sz w:val="28"/>
        </w:rPr>
        <w:t xml:space="preserve">обучающихся с </w:t>
      </w:r>
      <w:r>
        <w:rPr>
          <w:rFonts w:ascii="Times New Roman" w:hAnsi="Times New Roman"/>
          <w:b/>
          <w:color w:val="00000A"/>
          <w:sz w:val="28"/>
        </w:rPr>
        <w:t>задержкой психического развития</w:t>
      </w:r>
      <w:r w:rsidRPr="00F50142">
        <w:rPr>
          <w:rFonts w:ascii="Times New Roman" w:hAnsi="Times New Roman"/>
          <w:b/>
          <w:color w:val="00000A"/>
          <w:sz w:val="28"/>
        </w:rPr>
        <w:t xml:space="preserve"> </w:t>
      </w:r>
      <w:r>
        <w:rPr>
          <w:rFonts w:ascii="Times New Roman" w:hAnsi="Times New Roman"/>
          <w:b/>
          <w:color w:val="00000A"/>
          <w:sz w:val="28"/>
        </w:rPr>
        <w:t xml:space="preserve">ФГОС ОВЗ </w:t>
      </w:r>
    </w:p>
    <w:p w14:paraId="6F08FC90" w14:textId="77777777" w:rsidR="002055E8" w:rsidRDefault="008E1C77" w:rsidP="002055E8">
      <w:pPr>
        <w:pStyle w:val="Standard"/>
        <w:autoSpaceDE w:val="0"/>
        <w:spacing w:before="120" w:after="120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(вариант 7.2.)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1703"/>
        <w:gridCol w:w="850"/>
        <w:gridCol w:w="709"/>
        <w:gridCol w:w="992"/>
        <w:gridCol w:w="992"/>
        <w:gridCol w:w="709"/>
        <w:gridCol w:w="851"/>
        <w:gridCol w:w="708"/>
        <w:gridCol w:w="851"/>
      </w:tblGrid>
      <w:tr w:rsidR="00613271" w:rsidRPr="00A81634" w14:paraId="779CBD0E" w14:textId="77777777" w:rsidTr="00613271">
        <w:trPr>
          <w:trHeight w:val="472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1D11" w14:textId="77777777" w:rsidR="00613271" w:rsidRPr="00A81634" w:rsidRDefault="00613271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6C3DFFA6" w14:textId="77777777" w:rsidR="00613271" w:rsidRPr="00A81634" w:rsidRDefault="00613271" w:rsidP="00A611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14:paraId="2185616B" w14:textId="77777777" w:rsidR="00613271" w:rsidRPr="00A81634" w:rsidRDefault="00613271" w:rsidP="00A61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6FEBF" w14:textId="77777777" w:rsidR="00613271" w:rsidRDefault="00613271" w:rsidP="00A61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793B1" w14:textId="77777777" w:rsidR="00613271" w:rsidRDefault="00613271" w:rsidP="00A61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9D0E1" w14:textId="77777777" w:rsidR="00613271" w:rsidRDefault="00613271" w:rsidP="00A61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14:paraId="4F9F30F0" w14:textId="77777777" w:rsidR="00613271" w:rsidRPr="00A81634" w:rsidRDefault="00613271" w:rsidP="00A61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14:paraId="292541ED" w14:textId="77777777" w:rsidR="00613271" w:rsidRPr="00A81634" w:rsidRDefault="00613271" w:rsidP="00A611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EF9AA" w14:textId="77777777" w:rsidR="00613271" w:rsidRPr="00A81634" w:rsidRDefault="00613271" w:rsidP="0061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</w:tr>
      <w:tr w:rsidR="00475FF5" w:rsidRPr="00A81634" w14:paraId="17DAF279" w14:textId="77777777" w:rsidTr="00613271">
        <w:trPr>
          <w:trHeight w:val="299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BB2B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50D24ED7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76F5D" w14:textId="77777777" w:rsidR="00475FF5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16E813C9" w14:textId="77777777" w:rsidR="00475FF5" w:rsidRPr="00A81634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BC70E" w14:textId="77777777" w:rsidR="00475FF5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56205766" w14:textId="77777777" w:rsidR="00475FF5" w:rsidRPr="00A81634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D2CD" w14:textId="77777777" w:rsidR="00475FF5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34C7C9" w14:textId="77777777" w:rsidR="00475FF5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  <w:p w14:paraId="3CE11E2C" w14:textId="77777777" w:rsidR="00475FF5" w:rsidRDefault="00475FF5" w:rsidP="008E1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0E7B">
              <w:rPr>
                <w:rFonts w:ascii="Times New Roman" w:hAnsi="Times New Roman" w:cs="Times New Roman"/>
                <w:sz w:val="16"/>
                <w:szCs w:val="16"/>
              </w:rPr>
              <w:t>второго года обучения</w:t>
            </w:r>
            <w:r w:rsidRPr="008E1C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41A6" w14:textId="77777777" w:rsidR="00475FF5" w:rsidRDefault="00475FF5" w:rsidP="008E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3296319B" w14:textId="77777777" w:rsidR="00475FF5" w:rsidRDefault="00475FF5" w:rsidP="008E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</w:p>
          <w:p w14:paraId="46F9D8E8" w14:textId="77777777" w:rsidR="00475FF5" w:rsidRPr="008E1C77" w:rsidRDefault="00475FF5" w:rsidP="008E1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C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0E7B">
              <w:rPr>
                <w:rFonts w:ascii="Times New Roman" w:hAnsi="Times New Roman" w:cs="Times New Roman"/>
                <w:sz w:val="16"/>
                <w:szCs w:val="16"/>
              </w:rPr>
              <w:t>второго года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030EB3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57E1BC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7BDB1C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0A91BE02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32F75F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48A42C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CEE95A" w14:textId="77777777" w:rsidR="00475FF5" w:rsidRP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5FF5" w:rsidRPr="00A81634" w14:paraId="3A0A258C" w14:textId="77777777" w:rsidTr="00613271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CF18" w14:textId="77777777" w:rsidR="00475FF5" w:rsidRPr="00A81634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D99BF7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41412D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2B4D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D52E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225FE" w14:textId="77777777" w:rsidR="00475FF5" w:rsidRPr="00A81634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86AC6" w14:textId="77777777" w:rsidR="00475FF5" w:rsidRPr="00A81634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C4FE2D" w14:textId="77777777" w:rsidR="00475FF5" w:rsidRPr="00A81634" w:rsidRDefault="00475FF5" w:rsidP="00720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57F2CB" w14:textId="77777777" w:rsidR="00475FF5" w:rsidRPr="00A81634" w:rsidRDefault="00475FF5" w:rsidP="00720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F5" w:rsidRPr="00A81634" w14:paraId="4F1688B1" w14:textId="77777777" w:rsidTr="00613271">
        <w:trPr>
          <w:trHeight w:val="301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F307F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043A4D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43D5E5B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9C6B6" w14:textId="77777777" w:rsidR="00475FF5" w:rsidRPr="00A81634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C29257C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FD924" w14:textId="77777777" w:rsidR="00475FF5" w:rsidRPr="00A81634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A24C7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1B2F1" w14:textId="77777777" w:rsidR="00475FF5" w:rsidRPr="00A81634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AC0C8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2B4F7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3552866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B7B29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EB0D73E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E6654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1E86149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8ECE8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4D573C0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63CC8" w14:textId="77777777" w:rsidR="00475FF5" w:rsidRP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F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75FF5" w:rsidRPr="00A81634" w14:paraId="5C5D68CE" w14:textId="77777777" w:rsidTr="00613271">
        <w:trPr>
          <w:trHeight w:val="450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6C572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6369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F6113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FD02" w14:textId="77777777" w:rsidR="00475FF5" w:rsidRPr="00A81634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C5FDCE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6BDFF" w14:textId="77777777" w:rsidR="00475FF5" w:rsidRPr="00A81634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CAA2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915F" w14:textId="77777777" w:rsidR="00475FF5" w:rsidRPr="00A81634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F8A0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E990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5388B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6F075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C388AE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F3C52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A1012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76D2A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3AA04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E3969" w14:textId="77777777" w:rsidR="00475FF5" w:rsidRP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75FF5" w:rsidRPr="00A81634" w14:paraId="356561B3" w14:textId="77777777" w:rsidTr="00613271">
        <w:trPr>
          <w:trHeight w:val="450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83C0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1938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ED4339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38BF4A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7510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D855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9EF79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4D072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BD76EF" w14:textId="77777777" w:rsidR="00C9096A" w:rsidRDefault="00C9096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8A0A3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878A1E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A993B" w14:textId="77777777" w:rsidR="00475FF5" w:rsidRP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FF5" w:rsidRPr="00A81634" w14:paraId="6392F3F4" w14:textId="77777777" w:rsidTr="00613271">
        <w:trPr>
          <w:trHeight w:val="962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CDC6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C1FCBD0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F52D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FCC10C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6D362" w14:textId="77777777" w:rsidR="00475FF5" w:rsidRPr="00A81634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683157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9AF2C" w14:textId="77777777" w:rsidR="00475FF5" w:rsidRPr="00A81634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F949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5383E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B6A60" w14:textId="77777777" w:rsidR="00475FF5" w:rsidRPr="00A81634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EC7F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9954A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0E07E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12CD9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24A0A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F26DE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22E633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E5D3F2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0C533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A3102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A5700C0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C4BCA9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68359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D302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1D0E039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36C526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5FF80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789EC" w14:textId="77777777" w:rsidR="00475FF5" w:rsidRPr="00475FF5" w:rsidRDefault="00C9096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75FF5" w:rsidRPr="00A81634" w14:paraId="49825671" w14:textId="77777777" w:rsidTr="00613271">
        <w:trPr>
          <w:trHeight w:val="832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5D3F3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D1DD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3FFB27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2E847" w14:textId="77777777" w:rsidR="00475FF5" w:rsidRPr="00A81634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E5AEDA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1D0D6" w14:textId="77777777" w:rsidR="00475FF5" w:rsidRPr="00A81634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9474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D29DD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BE9B6" w14:textId="77777777" w:rsidR="00475FF5" w:rsidRPr="00A81634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D092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B48A0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E2F4A" w14:textId="77777777" w:rsidR="00475FF5" w:rsidRDefault="00475FF5" w:rsidP="00A3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90BD0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713EA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3BA77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656BDA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77783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0DD64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9A2862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C1663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3A530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A4F861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98831" w14:textId="77777777" w:rsidR="0010441A" w:rsidRDefault="0010441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A894E" w14:textId="77777777" w:rsidR="00475FF5" w:rsidRP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75FF5" w:rsidRPr="00A81634" w14:paraId="3FFCF723" w14:textId="77777777" w:rsidTr="00613271">
        <w:trPr>
          <w:trHeight w:val="879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3B167A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A0F99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1955326" w14:textId="77777777" w:rsidR="00FA66F2" w:rsidRDefault="00FA66F2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3A84E" w14:textId="77777777" w:rsidR="00FA66F2" w:rsidRDefault="00FA66F2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C8776" w14:textId="77777777" w:rsidR="00475FF5" w:rsidRPr="00A81634" w:rsidRDefault="00475FF5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9658C83" w14:textId="77777777" w:rsidR="00FA66F2" w:rsidRDefault="00FA66F2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C64D7" w14:textId="77777777" w:rsidR="00FA66F2" w:rsidRDefault="00FA66F2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5717B" w14:textId="77777777" w:rsidR="00475FF5" w:rsidRPr="00A81634" w:rsidRDefault="00475FF5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F72AC" w14:textId="77777777" w:rsidR="00475FF5" w:rsidRDefault="00475FF5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EF50B" w14:textId="77777777" w:rsidR="00FA66F2" w:rsidRDefault="00FA66F2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B888E" w14:textId="77777777" w:rsidR="00475FF5" w:rsidRPr="00A81634" w:rsidRDefault="00475FF5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27618" w14:textId="77777777" w:rsidR="00475FF5" w:rsidRDefault="00475FF5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94DA2" w14:textId="77777777" w:rsidR="00FA66F2" w:rsidRDefault="00FA66F2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434AA" w14:textId="77777777" w:rsidR="00475FF5" w:rsidRDefault="00475FF5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853E6A" w14:textId="77777777" w:rsidR="00475FF5" w:rsidRDefault="00475FF5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84EA3" w14:textId="77777777" w:rsidR="00475FF5" w:rsidRDefault="00475FF5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D8CCB" w14:textId="77777777" w:rsidR="00475FF5" w:rsidRDefault="00475FF5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EFF2FD1" w14:textId="77777777" w:rsidR="00475FF5" w:rsidRDefault="00475FF5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A7098" w14:textId="77777777" w:rsidR="00475FF5" w:rsidRDefault="00475FF5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40E0" w14:textId="77777777" w:rsidR="00475FF5" w:rsidRDefault="00475FF5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CAB9A0E" w14:textId="77777777" w:rsidR="00475FF5" w:rsidRDefault="00475FF5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1EC44" w14:textId="77777777" w:rsidR="00475FF5" w:rsidRDefault="00475FF5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1DD18" w14:textId="77777777" w:rsidR="00475FF5" w:rsidRDefault="00475FF5" w:rsidP="00FA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25BCD3E" w14:textId="77777777" w:rsidR="00475FF5" w:rsidRPr="00C9096A" w:rsidRDefault="00475FF5" w:rsidP="00396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D902E" w14:textId="77777777" w:rsidR="00475FF5" w:rsidRPr="00C9096A" w:rsidRDefault="00475FF5" w:rsidP="00396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0E137" w14:textId="77777777" w:rsidR="00475FF5" w:rsidRPr="00C9096A" w:rsidRDefault="0015605F" w:rsidP="00396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75FF5" w:rsidRPr="00C909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5FF5" w:rsidRPr="00A81634" w14:paraId="59EDE619" w14:textId="77777777" w:rsidTr="00613271">
        <w:trPr>
          <w:trHeight w:val="1332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D2CD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1018D" w14:textId="77777777" w:rsidR="00475FF5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</w:p>
          <w:p w14:paraId="32455A76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9AC2B59" w14:textId="77777777" w:rsidR="00FA66F2" w:rsidRDefault="00FA66F2" w:rsidP="00FA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7BDF0" w14:textId="77777777" w:rsidR="001F734E" w:rsidRDefault="001F734E" w:rsidP="00A6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E7A67" w14:textId="77777777" w:rsidR="00475FF5" w:rsidRPr="00A81634" w:rsidRDefault="00475FF5" w:rsidP="00A6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F7A8F91" w14:textId="77777777" w:rsidR="00475FF5" w:rsidRDefault="00475FF5" w:rsidP="00FA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298D3" w14:textId="77777777" w:rsidR="001F734E" w:rsidRDefault="001F734E" w:rsidP="0006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A6E6" w14:textId="77777777" w:rsidR="00475FF5" w:rsidRPr="00A81634" w:rsidRDefault="00475FF5" w:rsidP="0006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8B3FF" w14:textId="77777777" w:rsidR="0010441A" w:rsidRDefault="0010441A" w:rsidP="0010441A">
            <w:pPr>
              <w:tabs>
                <w:tab w:val="left" w:pos="195"/>
                <w:tab w:val="center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E33CD" w14:textId="77777777" w:rsidR="001F734E" w:rsidRDefault="0010441A" w:rsidP="0010441A">
            <w:pPr>
              <w:tabs>
                <w:tab w:val="left" w:pos="195"/>
                <w:tab w:val="center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06041B" w14:textId="77777777" w:rsidR="0010441A" w:rsidRPr="00A81634" w:rsidRDefault="00475FF5" w:rsidP="001F734E">
            <w:pPr>
              <w:tabs>
                <w:tab w:val="left" w:pos="195"/>
                <w:tab w:val="center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86855" w14:textId="77777777" w:rsidR="00475FF5" w:rsidRDefault="00475FF5" w:rsidP="00FA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76DA1" w14:textId="77777777" w:rsidR="001F734E" w:rsidRDefault="001F734E" w:rsidP="00A6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590EF" w14:textId="77777777" w:rsidR="00475FF5" w:rsidRDefault="00475FF5" w:rsidP="00A6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B5D353" w14:textId="77777777" w:rsidR="00475FF5" w:rsidRDefault="00475FF5" w:rsidP="00FA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90152" w14:textId="77777777" w:rsidR="001F734E" w:rsidRDefault="001F734E" w:rsidP="00DE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4B5D5" w14:textId="77777777" w:rsidR="00475FF5" w:rsidRDefault="00475FF5" w:rsidP="00DE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830566B" w14:textId="77777777" w:rsidR="00C9096A" w:rsidRDefault="00C9096A" w:rsidP="00FA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FF688" w14:textId="77777777" w:rsidR="001F734E" w:rsidRDefault="001F734E" w:rsidP="00DE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1779B" w14:textId="77777777" w:rsidR="001F734E" w:rsidRDefault="001F734E" w:rsidP="001F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36631A0" w14:textId="77777777" w:rsidR="00475FF5" w:rsidRDefault="00475FF5" w:rsidP="00FA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AA96E" w14:textId="77777777" w:rsidR="001F734E" w:rsidRDefault="001F734E" w:rsidP="00DE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2C6C9" w14:textId="77777777" w:rsidR="00475FF5" w:rsidRDefault="00475FF5" w:rsidP="00DE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5E10775" w14:textId="77777777" w:rsidR="00475FF5" w:rsidRPr="00C9096A" w:rsidRDefault="00475FF5" w:rsidP="00FA6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E7BF57" w14:textId="77777777" w:rsidR="001F734E" w:rsidRDefault="001F734E" w:rsidP="00DE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42A0B" w14:textId="77777777" w:rsidR="00475FF5" w:rsidRPr="00C9096A" w:rsidRDefault="00475FF5" w:rsidP="00DE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5FF5" w:rsidRPr="00A81634" w14:paraId="769C9CB9" w14:textId="77777777" w:rsidTr="0061327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41D3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EEFA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AD6EB" w14:textId="77777777" w:rsidR="00475FF5" w:rsidRPr="00A81634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43D700" w14:textId="77777777" w:rsidR="00475FF5" w:rsidRPr="00A81634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ED7" w14:textId="77777777" w:rsidR="00475FF5" w:rsidRPr="00A81634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210E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ACC7C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B385F1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640AB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BE352" w14:textId="77777777" w:rsidR="00475FF5" w:rsidRPr="00C9096A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5FF5" w:rsidRPr="00A81634" w14:paraId="321F0E34" w14:textId="77777777" w:rsidTr="00613271">
        <w:trPr>
          <w:trHeight w:val="759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56089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56760" w14:textId="77777777" w:rsidR="00475FF5" w:rsidRPr="00A81634" w:rsidRDefault="00475FF5" w:rsidP="00A6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B1B8E3D" w14:textId="77777777" w:rsidR="00475FF5" w:rsidRPr="00A81634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B2C951F" w14:textId="77777777" w:rsidR="00475FF5" w:rsidRPr="00A81634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1B3BC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8F53C" w14:textId="77777777" w:rsidR="00475FF5" w:rsidRPr="00A81634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4D2A4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1C13B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4EE49B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4BE90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C2F7341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54F65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0A393CE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35EE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BA3BB1C" w14:textId="77777777" w:rsidR="00475FF5" w:rsidRPr="00C9096A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DFE3C" w14:textId="77777777" w:rsidR="00475FF5" w:rsidRPr="00C9096A" w:rsidRDefault="00475FF5" w:rsidP="00475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6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75FF5" w:rsidRPr="00A81634" w14:paraId="520E396D" w14:textId="77777777" w:rsidTr="00613271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A287" w14:textId="77777777" w:rsidR="00475FF5" w:rsidRPr="00A81634" w:rsidRDefault="00475FF5" w:rsidP="00A611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17F361" w14:textId="77777777" w:rsidR="00475FF5" w:rsidRPr="00A81634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E09E18" w14:textId="77777777" w:rsidR="00475FF5" w:rsidRPr="00A81634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A7A2" w14:textId="77777777" w:rsidR="00475FF5" w:rsidRPr="00A81634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AC12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A0D8D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2699FD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E487D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5FCB7D" w14:textId="77777777" w:rsidR="00475FF5" w:rsidRPr="00475FF5" w:rsidRDefault="00C9096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475FF5" w:rsidRPr="00A81634" w14:paraId="495ACDAF" w14:textId="77777777" w:rsidTr="00613271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DB39" w14:textId="77777777" w:rsidR="00475FF5" w:rsidRPr="00A81634" w:rsidRDefault="00475FF5" w:rsidP="00A61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8FDE44" w14:textId="77777777" w:rsidR="00475FF5" w:rsidRPr="00A81634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4EB842" w14:textId="77777777" w:rsidR="00475FF5" w:rsidRPr="00A81634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A8D9" w14:textId="77777777" w:rsidR="00475FF5" w:rsidRPr="00A81634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63D3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B6B11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76E13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6B555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273CF8" w14:textId="77777777" w:rsidR="00475FF5" w:rsidRP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5FF5" w:rsidRPr="00A81634" w14:paraId="607252E1" w14:textId="77777777" w:rsidTr="00613271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9960" w14:textId="77777777" w:rsidR="00475FF5" w:rsidRPr="00A81634" w:rsidRDefault="00475FF5" w:rsidP="00A61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B5D9CE" w14:textId="77777777" w:rsidR="00475FF5" w:rsidRPr="00A81634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719D2F" w14:textId="77777777" w:rsidR="00475FF5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FCC0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2212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001F4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7B964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023AC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F53801" w14:textId="77777777" w:rsidR="00475FF5" w:rsidRP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FF5" w:rsidRPr="00A81634" w14:paraId="20E524BB" w14:textId="77777777" w:rsidTr="00613271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7DBF" w14:textId="77777777" w:rsidR="00475FF5" w:rsidRPr="00A81634" w:rsidRDefault="00475FF5" w:rsidP="00A61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FED377" w14:textId="77777777" w:rsidR="00475FF5" w:rsidRPr="00A81634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035638" w14:textId="77777777" w:rsidR="00475FF5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81F5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3ECA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A9A5C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308022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B0617B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89050" w14:textId="77777777" w:rsidR="00475FF5" w:rsidRP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75FF5" w:rsidRPr="00A81634" w14:paraId="27E46F68" w14:textId="77777777" w:rsidTr="00613271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E158" w14:textId="77777777" w:rsidR="00475FF5" w:rsidRPr="00A81634" w:rsidRDefault="00475FF5" w:rsidP="00A61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D7A46A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CB603C" w14:textId="77777777" w:rsidR="00475FF5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9C96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0892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8C053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771096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C41B91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251B0" w14:textId="77777777" w:rsidR="00475FF5" w:rsidRP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5FF5" w:rsidRPr="00A81634" w14:paraId="5C93B252" w14:textId="77777777" w:rsidTr="00613271">
        <w:trPr>
          <w:trHeight w:val="64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B18A" w14:textId="77777777" w:rsidR="00475FF5" w:rsidRPr="00A81634" w:rsidRDefault="00475FF5" w:rsidP="00A61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B1BCEB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96FA6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CDE16" w14:textId="77777777" w:rsidR="00475FF5" w:rsidRPr="00A81634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50E755" w14:textId="77777777" w:rsidR="00475FF5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76CBE" w14:textId="77777777" w:rsidR="00475FF5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365BA" w14:textId="77777777" w:rsidR="00475FF5" w:rsidRPr="00A81634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6CF6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ACB6B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AAE98" w14:textId="77777777" w:rsidR="00475FF5" w:rsidRPr="00A81634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FE8C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A081E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636C5" w14:textId="77777777" w:rsidR="00475FF5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01589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6E6E3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45C32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81D0CF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45A0F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FC885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6C4C57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97E06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46C8B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64EB76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9D4FA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C3CC2" w14:textId="77777777" w:rsidR="00475FF5" w:rsidRPr="00475FF5" w:rsidRDefault="00C9096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475FF5" w:rsidRPr="00A81634" w14:paraId="106532CC" w14:textId="77777777" w:rsidTr="00613271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D772" w14:textId="77777777" w:rsidR="00475FF5" w:rsidRPr="00A81634" w:rsidRDefault="00475FF5" w:rsidP="009A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51FA38" w14:textId="77777777" w:rsidR="00475FF5" w:rsidRPr="0010441A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90CF6" w14:textId="77777777" w:rsidR="00475FF5" w:rsidRPr="0010441A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73124E" w14:textId="77777777" w:rsidR="00475FF5" w:rsidRPr="0010441A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22B7A" w14:textId="77777777" w:rsidR="00475FF5" w:rsidRPr="0010441A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CBCD" w14:textId="77777777" w:rsidR="00475FF5" w:rsidRPr="0010441A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94134" w14:textId="77777777" w:rsidR="00475FF5" w:rsidRPr="0010441A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378B" w14:textId="77777777" w:rsidR="00475FF5" w:rsidRPr="0010441A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A8632" w14:textId="77777777" w:rsidR="00475FF5" w:rsidRPr="0010441A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AF692" w14:textId="77777777" w:rsidR="00475FF5" w:rsidRPr="0010441A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200AE" w14:textId="77777777" w:rsidR="00475FF5" w:rsidRPr="0010441A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B0CB2F" w14:textId="77777777" w:rsidR="00475FF5" w:rsidRPr="0010441A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F97D9" w14:textId="77777777" w:rsidR="00475FF5" w:rsidRPr="0010441A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214E80" w14:textId="77777777" w:rsidR="00475FF5" w:rsidRPr="0010441A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D6947" w14:textId="77777777" w:rsidR="00475FF5" w:rsidRPr="0010441A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4CAE79" w14:textId="77777777" w:rsidR="00475FF5" w:rsidRPr="0010441A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E1E17" w14:textId="77777777" w:rsidR="00C9096A" w:rsidRPr="0010441A" w:rsidRDefault="00C9096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1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75FF5" w:rsidRPr="00A81634" w14:paraId="69297AA8" w14:textId="77777777" w:rsidTr="00613271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78CE" w14:textId="77777777" w:rsidR="00475FF5" w:rsidRPr="00A81634" w:rsidRDefault="00475FF5" w:rsidP="009A2C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D92F42" w14:textId="77777777" w:rsidR="0010441A" w:rsidRDefault="0010441A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6C834" w14:textId="77777777" w:rsidR="00475FF5" w:rsidRPr="00042CE7" w:rsidRDefault="00441BBB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6B2277" w14:textId="77777777" w:rsidR="0010441A" w:rsidRDefault="0010441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63C8B" w14:textId="77777777" w:rsidR="00475FF5" w:rsidRPr="00042CE7" w:rsidRDefault="00441BBB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9084" w14:textId="77777777" w:rsidR="0010441A" w:rsidRDefault="0010441A" w:rsidP="004B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DE0B5" w14:textId="77777777" w:rsidR="00475FF5" w:rsidRPr="00042CE7" w:rsidRDefault="00441BBB" w:rsidP="004B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5F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67E8" w14:textId="77777777" w:rsidR="0010441A" w:rsidRDefault="0010441A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8F530" w14:textId="77777777" w:rsidR="00475FF5" w:rsidRPr="00042CE7" w:rsidRDefault="00441BBB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5F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31E55" w14:textId="77777777" w:rsidR="0010441A" w:rsidRDefault="0010441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F924C" w14:textId="77777777" w:rsidR="00475FF5" w:rsidRPr="00042CE7" w:rsidRDefault="00441BBB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2C4B58" w14:textId="77777777" w:rsidR="0010441A" w:rsidRDefault="0010441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351BA" w14:textId="77777777" w:rsidR="00475FF5" w:rsidRPr="00042CE7" w:rsidRDefault="00441BBB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30F7B" w14:textId="77777777" w:rsidR="0010441A" w:rsidRDefault="0010441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5C364" w14:textId="77777777" w:rsidR="00475FF5" w:rsidRPr="00042CE7" w:rsidRDefault="00441BBB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C5A7C5" w14:textId="77777777" w:rsidR="0010441A" w:rsidRDefault="0010441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2259B" w14:textId="77777777" w:rsidR="00475FF5" w:rsidRDefault="00441BBB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475FF5" w:rsidRPr="009415D7" w14:paraId="7B98F98F" w14:textId="77777777" w:rsidTr="00613271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6694" w14:textId="77777777" w:rsidR="00475FF5" w:rsidRPr="00E00D55" w:rsidRDefault="00475FF5" w:rsidP="00A6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Логопедические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933D04" w14:textId="77777777" w:rsidR="00475FF5" w:rsidRPr="00042CE7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98A909" w14:textId="77777777" w:rsidR="00475FF5" w:rsidRPr="00042CE7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9964EE" w14:textId="77777777" w:rsidR="00475FF5" w:rsidRPr="00042CE7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C1F42D" w14:textId="77777777" w:rsidR="00475FF5" w:rsidRPr="00042CE7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12389" w14:textId="77777777" w:rsidR="00475FF5" w:rsidRPr="00042CE7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7D19A8" w14:textId="77777777" w:rsidR="00475FF5" w:rsidRPr="00042CE7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E2888" w14:textId="77777777" w:rsidR="00475FF5" w:rsidRPr="00042CE7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5D5D5" w14:textId="77777777" w:rsidR="00475FF5" w:rsidRPr="00042CE7" w:rsidRDefault="00C9096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1BBB" w:rsidRPr="009415D7" w14:paraId="177603F2" w14:textId="77777777" w:rsidTr="00613271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D118" w14:textId="77777777" w:rsidR="00441BBB" w:rsidRDefault="00441BBB" w:rsidP="00A6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46028" w14:textId="77777777" w:rsidR="00441BBB" w:rsidRPr="00042CE7" w:rsidRDefault="00441BBB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9C196" w14:textId="77777777" w:rsidR="00441BBB" w:rsidRPr="00042CE7" w:rsidRDefault="00441BBB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D47647" w14:textId="77777777" w:rsidR="00441BBB" w:rsidRPr="00042CE7" w:rsidRDefault="00441BBB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CA5303" w14:textId="77777777" w:rsidR="00441BBB" w:rsidRPr="00042CE7" w:rsidRDefault="00441BBB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F9666" w14:textId="77777777" w:rsidR="00441BBB" w:rsidRDefault="00441BBB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987B8" w14:textId="77777777" w:rsidR="00441BBB" w:rsidRDefault="00441BBB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86E51" w14:textId="77777777" w:rsidR="00441BBB" w:rsidRPr="00042CE7" w:rsidRDefault="00441BBB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ACF669" w14:textId="77777777" w:rsidR="00441BBB" w:rsidRDefault="00441BBB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5FF5" w:rsidRPr="009415D7" w14:paraId="046D663A" w14:textId="77777777" w:rsidTr="00613271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20AD" w14:textId="77777777" w:rsidR="00475FF5" w:rsidRDefault="00475FF5" w:rsidP="00A6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учителем-логопедом </w:t>
            </w:r>
            <w:r w:rsidRPr="00E00D55">
              <w:rPr>
                <w:rFonts w:ascii="Times New Roman" w:eastAsia="Times New Roman" w:hAnsi="Times New Roman" w:cs="Times New Roman"/>
                <w:sz w:val="24"/>
                <w:szCs w:val="24"/>
              </w:rPr>
              <w:t>(1 час на одного обучающегося)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2C4473" w14:textId="77777777" w:rsidR="00475FF5" w:rsidRPr="00042CE7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4A9AB7" w14:textId="77777777" w:rsidR="00475FF5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E1507" w14:textId="77777777" w:rsidR="00475FF5" w:rsidRPr="00042CE7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199060" w14:textId="77777777" w:rsidR="00475FF5" w:rsidRDefault="00475FF5" w:rsidP="0004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47CC1" w14:textId="77777777" w:rsidR="00475FF5" w:rsidRPr="00042CE7" w:rsidRDefault="00475FF5" w:rsidP="0004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2D5B2" w14:textId="77777777" w:rsidR="00475FF5" w:rsidRPr="00042CE7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D08D8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937FD" w14:textId="77777777" w:rsidR="00475FF5" w:rsidRPr="00042CE7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F59F82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4F35B" w14:textId="77777777" w:rsidR="00475FF5" w:rsidRPr="00042CE7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89537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150CD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5B57894" w14:textId="77777777" w:rsidR="00475FF5" w:rsidRPr="00042CE7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F90C4" w14:textId="77777777" w:rsidR="0015605F" w:rsidRDefault="0015605F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A897" w14:textId="77777777" w:rsidR="00475FF5" w:rsidRDefault="00C9096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75FF5" w:rsidRPr="009415D7" w14:paraId="0E3C0A76" w14:textId="77777777" w:rsidTr="00613271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697A" w14:textId="77777777" w:rsidR="00475FF5" w:rsidRPr="00E00D55" w:rsidRDefault="00475FF5" w:rsidP="00A6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96662D" w14:textId="77777777" w:rsidR="00475FF5" w:rsidRPr="00042CE7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ACC1A" w14:textId="77777777" w:rsidR="00475FF5" w:rsidRPr="00042CE7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D4CFBF" w14:textId="77777777" w:rsidR="00475FF5" w:rsidRPr="00042CE7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2A51B" w14:textId="77777777" w:rsidR="00475FF5" w:rsidRPr="00042CE7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F4EB08" w14:textId="77777777" w:rsidR="00475FF5" w:rsidRPr="00042CE7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E94CCC" w14:textId="77777777" w:rsidR="00475FF5" w:rsidRPr="00042CE7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342578" w14:textId="77777777" w:rsidR="00475FF5" w:rsidRPr="00042CE7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E5412" w14:textId="77777777" w:rsidR="00475FF5" w:rsidRPr="00042CE7" w:rsidRDefault="00C9096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5FF5" w:rsidRPr="00A81634" w14:paraId="5D6F45C0" w14:textId="77777777" w:rsidTr="00613271">
        <w:tc>
          <w:tcPr>
            <w:tcW w:w="33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1521" w14:textId="77777777" w:rsidR="00475FF5" w:rsidRPr="00E00D55" w:rsidRDefault="00475FF5" w:rsidP="00FF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  <w:r w:rsidR="00B7591B">
              <w:rPr>
                <w:rFonts w:ascii="Times New Roman" w:eastAsia="Times New Roman" w:hAnsi="Times New Roman" w:cs="Times New Roman"/>
                <w:sz w:val="24"/>
                <w:szCs w:val="24"/>
              </w:rPr>
              <w:t>с учителем-сихологом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D55">
              <w:rPr>
                <w:rFonts w:ascii="Times New Roman" w:eastAsia="Times New Roman" w:hAnsi="Times New Roman" w:cs="Times New Roman"/>
                <w:sz w:val="24"/>
                <w:szCs w:val="24"/>
              </w:rPr>
              <w:t>(1 час на одного обучающегося)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B958AB" w14:textId="77777777" w:rsidR="00475FF5" w:rsidRPr="00042CE7" w:rsidRDefault="00475FF5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B957B" w14:textId="77777777" w:rsidR="00475FF5" w:rsidRPr="00042CE7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2F23ED1" w14:textId="77777777" w:rsidR="00475FF5" w:rsidRPr="00042CE7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09512" w14:textId="77777777" w:rsidR="00475FF5" w:rsidRPr="00042CE7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E438F69" w14:textId="77777777" w:rsidR="00475FF5" w:rsidRPr="00042CE7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C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167A5" w14:textId="77777777" w:rsidR="00475FF5" w:rsidRPr="00042CE7" w:rsidRDefault="00475FF5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C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1D6C6" w14:textId="77777777" w:rsidR="00475FF5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8A91564" w14:textId="77777777" w:rsidR="00475FF5" w:rsidRPr="00042CE7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14:paraId="29A65E4C" w14:textId="77777777" w:rsidR="00475FF5" w:rsidRPr="00042CE7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7C403B" w14:textId="77777777" w:rsidR="00475FF5" w:rsidRPr="00042CE7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B9013C" w14:textId="77777777" w:rsidR="00475FF5" w:rsidRPr="00042CE7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71208E" w14:textId="77777777" w:rsidR="00475FF5" w:rsidRPr="00042CE7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9FAC58B" w14:textId="77777777" w:rsidR="00475FF5" w:rsidRPr="00042CE7" w:rsidRDefault="00475FF5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95D29" w14:textId="77777777" w:rsidR="0015605F" w:rsidRDefault="0015605F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EF7A484" w14:textId="77777777" w:rsidR="00475FF5" w:rsidRPr="00042CE7" w:rsidRDefault="00C9096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</w:tr>
      <w:tr w:rsidR="00441BBB" w:rsidRPr="00A81634" w14:paraId="70F394E1" w14:textId="77777777" w:rsidTr="00613271">
        <w:tc>
          <w:tcPr>
            <w:tcW w:w="33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3C2E0" w14:textId="77777777" w:rsidR="00441BBB" w:rsidRPr="00E00D55" w:rsidRDefault="00441BBB" w:rsidP="00FF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учителем-дефектологом </w:t>
            </w:r>
            <w:r w:rsidRPr="00E00D55">
              <w:rPr>
                <w:rFonts w:ascii="Times New Roman" w:eastAsia="Times New Roman" w:hAnsi="Times New Roman" w:cs="Times New Roman"/>
                <w:sz w:val="24"/>
                <w:szCs w:val="24"/>
              </w:rPr>
              <w:t>(1 час на одного обучающегося)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7C2F9" w14:textId="77777777" w:rsidR="0071302A" w:rsidRDefault="0071302A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42F9BC2" w14:textId="77777777" w:rsidR="0071302A" w:rsidRDefault="0071302A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1771806" w14:textId="77777777" w:rsidR="00441BBB" w:rsidRDefault="00441BBB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E18102" w14:textId="77777777" w:rsidR="0071302A" w:rsidRDefault="0071302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61F19F8" w14:textId="77777777" w:rsidR="0071302A" w:rsidRDefault="0071302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2341CAE" w14:textId="77777777" w:rsidR="00441BBB" w:rsidRPr="00042CE7" w:rsidRDefault="00441BBB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D1408" w14:textId="77777777" w:rsidR="0071302A" w:rsidRDefault="0071302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6364210" w14:textId="77777777" w:rsidR="0071302A" w:rsidRDefault="0071302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A911A67" w14:textId="77777777" w:rsidR="00441BBB" w:rsidRPr="00042CE7" w:rsidRDefault="00441BBB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AEE344" w14:textId="77777777" w:rsidR="0071302A" w:rsidRDefault="0071302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F519F96" w14:textId="77777777" w:rsidR="0071302A" w:rsidRDefault="0071302A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642F4F" w14:textId="77777777" w:rsidR="00441BBB" w:rsidRPr="00042CE7" w:rsidRDefault="00441BBB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7C02A" w14:textId="77777777" w:rsidR="0071302A" w:rsidRDefault="0071302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413FCA0" w14:textId="77777777" w:rsidR="0071302A" w:rsidRDefault="0071302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DCF5939" w14:textId="77777777" w:rsidR="00441BBB" w:rsidRDefault="00441BBB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9EA40B" w14:textId="77777777" w:rsidR="0071302A" w:rsidRDefault="0071302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F0806A5" w14:textId="77777777" w:rsidR="0071302A" w:rsidRDefault="0071302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1F3E12C" w14:textId="77777777" w:rsidR="00441BBB" w:rsidRPr="00042CE7" w:rsidRDefault="00441BBB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2514B" w14:textId="77777777" w:rsidR="0071302A" w:rsidRDefault="0071302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C56AE9" w14:textId="77777777" w:rsidR="0071302A" w:rsidRDefault="0071302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A33D1E" w14:textId="77777777" w:rsidR="00441BBB" w:rsidRPr="00042CE7" w:rsidRDefault="00441BBB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6C84E2" w14:textId="77777777" w:rsidR="0071302A" w:rsidRDefault="0071302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C32BBE6" w14:textId="77777777" w:rsidR="0071302A" w:rsidRDefault="0071302A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15F52AC" w14:textId="77777777" w:rsidR="00441BBB" w:rsidRDefault="00441BBB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</w:tr>
      <w:tr w:rsidR="0015605F" w:rsidRPr="00A81634" w14:paraId="3340E04A" w14:textId="77777777" w:rsidTr="00613271">
        <w:tc>
          <w:tcPr>
            <w:tcW w:w="33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7A71" w14:textId="77777777" w:rsidR="0015605F" w:rsidRPr="00E00D55" w:rsidRDefault="0015605F" w:rsidP="00FF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 оплате: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9D20E2" w14:textId="77777777" w:rsidR="0015605F" w:rsidRPr="00FA66F2" w:rsidRDefault="00441BBB" w:rsidP="00A6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036427" w14:textId="77777777" w:rsidR="0015605F" w:rsidRPr="00FA66F2" w:rsidRDefault="00441BBB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261525" w14:textId="77777777" w:rsidR="0015605F" w:rsidRPr="00FA66F2" w:rsidRDefault="00441BBB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05F25A" w14:textId="77777777" w:rsidR="0015605F" w:rsidRPr="00FA66F2" w:rsidRDefault="00441BBB" w:rsidP="000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FA66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F2C3B" w14:textId="77777777" w:rsidR="0015605F" w:rsidRPr="00FA66F2" w:rsidRDefault="00441BBB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09C7C" w14:textId="77777777" w:rsidR="0015605F" w:rsidRPr="00FA66F2" w:rsidRDefault="00441BBB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04512" w14:textId="77777777" w:rsidR="0015605F" w:rsidRPr="00FA66F2" w:rsidRDefault="00441BBB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69F7A" w14:textId="77777777" w:rsidR="0015605F" w:rsidRPr="00FA66F2" w:rsidRDefault="00441BBB" w:rsidP="00DE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433</w:t>
            </w:r>
          </w:p>
        </w:tc>
      </w:tr>
    </w:tbl>
    <w:p w14:paraId="5AE94FF9" w14:textId="77777777" w:rsidR="00A67158" w:rsidRDefault="00A67158"/>
    <w:sectPr w:rsidR="00A67158" w:rsidSect="00D57922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AF06" w14:textId="77777777" w:rsidR="00AB0F51" w:rsidRDefault="00AB0F51" w:rsidP="00CA4D6B">
      <w:pPr>
        <w:spacing w:after="0" w:line="240" w:lineRule="auto"/>
      </w:pPr>
      <w:r>
        <w:separator/>
      </w:r>
    </w:p>
  </w:endnote>
  <w:endnote w:type="continuationSeparator" w:id="0">
    <w:p w14:paraId="52BF2CA5" w14:textId="77777777" w:rsidR="00AB0F51" w:rsidRDefault="00AB0F51" w:rsidP="00CA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895407"/>
      <w:docPartObj>
        <w:docPartGallery w:val="Page Numbers (Bottom of Page)"/>
        <w:docPartUnique/>
      </w:docPartObj>
    </w:sdtPr>
    <w:sdtEndPr/>
    <w:sdtContent>
      <w:p w14:paraId="7E82F76F" w14:textId="77777777" w:rsidR="00CA4D6B" w:rsidRDefault="002A4CE5">
        <w:pPr>
          <w:pStyle w:val="ae"/>
          <w:jc w:val="right"/>
        </w:pPr>
        <w:r>
          <w:fldChar w:fldCharType="begin"/>
        </w:r>
        <w:r w:rsidR="006D63B5">
          <w:instrText xml:space="preserve"> PAGE   \* MERGEFORMAT </w:instrText>
        </w:r>
        <w:r>
          <w:fldChar w:fldCharType="separate"/>
        </w:r>
        <w:r w:rsidR="006132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5B4AE0" w14:textId="77777777" w:rsidR="00CA4D6B" w:rsidRDefault="00CA4D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DC2C" w14:textId="77777777" w:rsidR="00AB0F51" w:rsidRDefault="00AB0F51" w:rsidP="00CA4D6B">
      <w:pPr>
        <w:spacing w:after="0" w:line="240" w:lineRule="auto"/>
      </w:pPr>
      <w:r>
        <w:separator/>
      </w:r>
    </w:p>
  </w:footnote>
  <w:footnote w:type="continuationSeparator" w:id="0">
    <w:p w14:paraId="774C352F" w14:textId="77777777" w:rsidR="00AB0F51" w:rsidRDefault="00AB0F51" w:rsidP="00CA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0004AE1"/>
    <w:multiLevelType w:val="hybridMultilevel"/>
    <w:tmpl w:val="3F2E1CEE"/>
    <w:lvl w:ilvl="0" w:tplc="31C81964">
      <w:start w:val="1"/>
      <w:numFmt w:val="bullet"/>
      <w:lvlText w:val="-"/>
      <w:lvlJc w:val="left"/>
      <w:pPr>
        <w:ind w:left="12" w:firstLine="0"/>
      </w:pPr>
    </w:lvl>
    <w:lvl w:ilvl="1" w:tplc="5534103C">
      <w:numFmt w:val="decimal"/>
      <w:lvlText w:val=""/>
      <w:lvlJc w:val="left"/>
      <w:pPr>
        <w:ind w:left="12" w:firstLine="0"/>
      </w:pPr>
    </w:lvl>
    <w:lvl w:ilvl="2" w:tplc="18723BDA">
      <w:numFmt w:val="decimal"/>
      <w:lvlText w:val=""/>
      <w:lvlJc w:val="left"/>
      <w:pPr>
        <w:ind w:left="12" w:firstLine="0"/>
      </w:pPr>
    </w:lvl>
    <w:lvl w:ilvl="3" w:tplc="6B5C463A">
      <w:numFmt w:val="decimal"/>
      <w:lvlText w:val=""/>
      <w:lvlJc w:val="left"/>
      <w:pPr>
        <w:ind w:left="12" w:firstLine="0"/>
      </w:pPr>
    </w:lvl>
    <w:lvl w:ilvl="4" w:tplc="7FEAB9DA">
      <w:numFmt w:val="decimal"/>
      <w:lvlText w:val=""/>
      <w:lvlJc w:val="left"/>
      <w:pPr>
        <w:ind w:left="12" w:firstLine="0"/>
      </w:pPr>
    </w:lvl>
    <w:lvl w:ilvl="5" w:tplc="51A486BE">
      <w:numFmt w:val="decimal"/>
      <w:lvlText w:val=""/>
      <w:lvlJc w:val="left"/>
      <w:pPr>
        <w:ind w:left="12" w:firstLine="0"/>
      </w:pPr>
    </w:lvl>
    <w:lvl w:ilvl="6" w:tplc="98AECFCC">
      <w:numFmt w:val="decimal"/>
      <w:lvlText w:val=""/>
      <w:lvlJc w:val="left"/>
      <w:pPr>
        <w:ind w:left="12" w:firstLine="0"/>
      </w:pPr>
    </w:lvl>
    <w:lvl w:ilvl="7" w:tplc="44DAEA3C">
      <w:numFmt w:val="decimal"/>
      <w:lvlText w:val=""/>
      <w:lvlJc w:val="left"/>
      <w:pPr>
        <w:ind w:left="12" w:firstLine="0"/>
      </w:pPr>
    </w:lvl>
    <w:lvl w:ilvl="8" w:tplc="B046F70E">
      <w:numFmt w:val="decimal"/>
      <w:lvlText w:val=""/>
      <w:lvlJc w:val="left"/>
      <w:pPr>
        <w:ind w:left="12" w:firstLine="0"/>
      </w:pPr>
    </w:lvl>
  </w:abstractNum>
  <w:abstractNum w:abstractNumId="2" w15:restartNumberingAfterBreak="0">
    <w:nsid w:val="165741FC"/>
    <w:multiLevelType w:val="hybridMultilevel"/>
    <w:tmpl w:val="38C2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4732C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A1B1F"/>
    <w:multiLevelType w:val="hybridMultilevel"/>
    <w:tmpl w:val="770C8396"/>
    <w:lvl w:ilvl="0" w:tplc="0F908C9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5F67F67"/>
    <w:multiLevelType w:val="hybridMultilevel"/>
    <w:tmpl w:val="AFEA350C"/>
    <w:lvl w:ilvl="0" w:tplc="0F908C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1956858">
    <w:abstractNumId w:val="0"/>
  </w:num>
  <w:num w:numId="2" w16cid:durableId="50169950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195636">
    <w:abstractNumId w:val="4"/>
  </w:num>
  <w:num w:numId="4" w16cid:durableId="1155027930">
    <w:abstractNumId w:val="3"/>
  </w:num>
  <w:num w:numId="5" w16cid:durableId="106071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5E8"/>
    <w:rsid w:val="00035ED4"/>
    <w:rsid w:val="00042CE7"/>
    <w:rsid w:val="00061A14"/>
    <w:rsid w:val="000D060C"/>
    <w:rsid w:val="0010441A"/>
    <w:rsid w:val="00111160"/>
    <w:rsid w:val="00113EDC"/>
    <w:rsid w:val="0012339B"/>
    <w:rsid w:val="001365EC"/>
    <w:rsid w:val="0015605F"/>
    <w:rsid w:val="001F734E"/>
    <w:rsid w:val="002055E8"/>
    <w:rsid w:val="00211AB7"/>
    <w:rsid w:val="002A04F6"/>
    <w:rsid w:val="002A4CE5"/>
    <w:rsid w:val="002D6187"/>
    <w:rsid w:val="00316F51"/>
    <w:rsid w:val="00320215"/>
    <w:rsid w:val="003376A1"/>
    <w:rsid w:val="00376097"/>
    <w:rsid w:val="00383C66"/>
    <w:rsid w:val="003A12C6"/>
    <w:rsid w:val="003A4264"/>
    <w:rsid w:val="003F2E41"/>
    <w:rsid w:val="003F5C0C"/>
    <w:rsid w:val="00421DAD"/>
    <w:rsid w:val="00441BBB"/>
    <w:rsid w:val="00470FA3"/>
    <w:rsid w:val="00475FF5"/>
    <w:rsid w:val="00490F01"/>
    <w:rsid w:val="004B05C7"/>
    <w:rsid w:val="0058121B"/>
    <w:rsid w:val="005A75CB"/>
    <w:rsid w:val="005E1610"/>
    <w:rsid w:val="005E5517"/>
    <w:rsid w:val="00604061"/>
    <w:rsid w:val="00613271"/>
    <w:rsid w:val="006247BF"/>
    <w:rsid w:val="00630D62"/>
    <w:rsid w:val="006D605C"/>
    <w:rsid w:val="006D63B5"/>
    <w:rsid w:val="0071302A"/>
    <w:rsid w:val="00720E7B"/>
    <w:rsid w:val="00725157"/>
    <w:rsid w:val="007358C5"/>
    <w:rsid w:val="007714A5"/>
    <w:rsid w:val="00824480"/>
    <w:rsid w:val="00824614"/>
    <w:rsid w:val="008A3AAF"/>
    <w:rsid w:val="008D389A"/>
    <w:rsid w:val="008E1C77"/>
    <w:rsid w:val="00926F42"/>
    <w:rsid w:val="00937160"/>
    <w:rsid w:val="009506DB"/>
    <w:rsid w:val="00961CE8"/>
    <w:rsid w:val="009A2CEC"/>
    <w:rsid w:val="009B6B57"/>
    <w:rsid w:val="00A06622"/>
    <w:rsid w:val="00A362C8"/>
    <w:rsid w:val="00A67158"/>
    <w:rsid w:val="00A87DA7"/>
    <w:rsid w:val="00AB0F51"/>
    <w:rsid w:val="00AB684F"/>
    <w:rsid w:val="00AE7478"/>
    <w:rsid w:val="00AE7743"/>
    <w:rsid w:val="00AF7C6F"/>
    <w:rsid w:val="00B43378"/>
    <w:rsid w:val="00B7591B"/>
    <w:rsid w:val="00C168E5"/>
    <w:rsid w:val="00C52C66"/>
    <w:rsid w:val="00C705EE"/>
    <w:rsid w:val="00C9096A"/>
    <w:rsid w:val="00CA07C8"/>
    <w:rsid w:val="00CA4D6B"/>
    <w:rsid w:val="00CD0F21"/>
    <w:rsid w:val="00D06D13"/>
    <w:rsid w:val="00D57922"/>
    <w:rsid w:val="00D82003"/>
    <w:rsid w:val="00D83802"/>
    <w:rsid w:val="00D92866"/>
    <w:rsid w:val="00DB05E9"/>
    <w:rsid w:val="00DB1296"/>
    <w:rsid w:val="00DC1B36"/>
    <w:rsid w:val="00DE2D64"/>
    <w:rsid w:val="00E00D55"/>
    <w:rsid w:val="00E50191"/>
    <w:rsid w:val="00E65DE5"/>
    <w:rsid w:val="00E8225B"/>
    <w:rsid w:val="00E90B58"/>
    <w:rsid w:val="00EC0F79"/>
    <w:rsid w:val="00EE167F"/>
    <w:rsid w:val="00F50EDE"/>
    <w:rsid w:val="00F6078A"/>
    <w:rsid w:val="00FA66F2"/>
    <w:rsid w:val="00FE05AB"/>
    <w:rsid w:val="00FE4EBC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5C97"/>
  <w15:docId w15:val="{1F88EEC9-DBDB-4C7E-A27A-13C31FF9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5E8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2">
    <w:name w:val="heading 2"/>
    <w:basedOn w:val="a"/>
    <w:link w:val="20"/>
    <w:uiPriority w:val="9"/>
    <w:qFormat/>
    <w:rsid w:val="00211AB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1"/>
    <w:uiPriority w:val="99"/>
    <w:rsid w:val="002055E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2055E8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Emphasis"/>
    <w:basedOn w:val="a0"/>
    <w:qFormat/>
    <w:rsid w:val="002055E8"/>
    <w:rPr>
      <w:i/>
      <w:iCs/>
    </w:rPr>
  </w:style>
  <w:style w:type="paragraph" w:styleId="a4">
    <w:name w:val="No Spacing"/>
    <w:link w:val="a5"/>
    <w:uiPriority w:val="1"/>
    <w:qFormat/>
    <w:rsid w:val="002055E8"/>
    <w:pPr>
      <w:spacing w:after="0" w:line="240" w:lineRule="auto"/>
      <w:ind w:left="142" w:firstLine="55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List Paragraph"/>
    <w:basedOn w:val="a"/>
    <w:uiPriority w:val="34"/>
    <w:qFormat/>
    <w:rsid w:val="002055E8"/>
    <w:pPr>
      <w:suppressAutoHyphens w:val="0"/>
      <w:spacing w:after="14" w:line="267" w:lineRule="auto"/>
      <w:ind w:left="720" w:firstLine="559"/>
      <w:contextualSpacing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</w:rPr>
  </w:style>
  <w:style w:type="character" w:customStyle="1" w:styleId="a5">
    <w:name w:val="Без интервала Знак"/>
    <w:link w:val="a4"/>
    <w:uiPriority w:val="1"/>
    <w:rsid w:val="002055E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">
    <w:name w:val="Стиль1"/>
    <w:basedOn w:val="a"/>
    <w:rsid w:val="002055E8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7">
    <w:name w:val="Основной"/>
    <w:basedOn w:val="a"/>
    <w:link w:val="a8"/>
    <w:rsid w:val="002055E8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character" w:customStyle="1" w:styleId="a8">
    <w:name w:val="Основной Знак"/>
    <w:link w:val="a7"/>
    <w:rsid w:val="002055E8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rsid w:val="002055E8"/>
    <w:pPr>
      <w:ind w:firstLine="244"/>
    </w:pPr>
    <w:rPr>
      <w:rFonts w:cs="Times New Roman"/>
      <w:lang w:eastAsia="en-US"/>
    </w:rPr>
  </w:style>
  <w:style w:type="paragraph" w:customStyle="1" w:styleId="Default">
    <w:name w:val="Default"/>
    <w:rsid w:val="00205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2C66"/>
    <w:rPr>
      <w:rFonts w:ascii="Segoe UI" w:eastAsia="Arial Unicode MS" w:hAnsi="Segoe UI" w:cs="Segoe UI"/>
      <w:color w:val="00000A"/>
      <w:kern w:val="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11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01">
    <w:name w:val="fontstyle01"/>
    <w:basedOn w:val="a0"/>
    <w:rsid w:val="0060406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406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CA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4D6B"/>
    <w:rPr>
      <w:rFonts w:ascii="Calibri" w:eastAsia="Arial Unicode MS" w:hAnsi="Calibri" w:cs="Calibri"/>
      <w:color w:val="00000A"/>
      <w:kern w:val="1"/>
    </w:rPr>
  </w:style>
  <w:style w:type="paragraph" w:styleId="ae">
    <w:name w:val="footer"/>
    <w:basedOn w:val="a"/>
    <w:link w:val="af"/>
    <w:uiPriority w:val="99"/>
    <w:unhideWhenUsed/>
    <w:rsid w:val="00CA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4D6B"/>
    <w:rPr>
      <w:rFonts w:ascii="Calibri" w:eastAsia="Arial Unicode MS" w:hAnsi="Calibri" w:cs="Calibri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5CC3B-42F5-4D3B-AC00-D90F2460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 Аксенов</cp:lastModifiedBy>
  <cp:revision>10</cp:revision>
  <cp:lastPrinted>2022-09-23T12:59:00Z</cp:lastPrinted>
  <dcterms:created xsi:type="dcterms:W3CDTF">2022-09-23T10:32:00Z</dcterms:created>
  <dcterms:modified xsi:type="dcterms:W3CDTF">2022-10-19T06:18:00Z</dcterms:modified>
</cp:coreProperties>
</file>